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50EDF" w14:textId="7B661BEF" w:rsidR="00120684" w:rsidRPr="00120684" w:rsidRDefault="00120684" w:rsidP="001206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XXXIII/2017</w:t>
      </w:r>
    </w:p>
    <w:p w14:paraId="4BA8541B" w14:textId="77777777" w:rsidR="00120684" w:rsidRPr="00120684" w:rsidRDefault="00120684" w:rsidP="001206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14:paraId="13AF7A82" w14:textId="533C120E" w:rsidR="00120684" w:rsidRPr="00120684" w:rsidRDefault="00120684" w:rsidP="001206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 listopada 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2017 roku w sali Gminnego Ośrodka Kultury</w:t>
      </w:r>
    </w:p>
    <w:p w14:paraId="4DFB99E1" w14:textId="63D40413" w:rsidR="00120684" w:rsidRPr="00120684" w:rsidRDefault="00120684" w:rsidP="001206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12068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10</w:t>
      </w:r>
    </w:p>
    <w:p w14:paraId="484B1F9C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087978" w14:textId="1CAA8349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12068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12068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II sesję Rady Gminy Strzałkowo” przewodniczący – Kazimierz Pawlak rozpoczął obrady. Powitał radnych, zaproszonych gości   i osoby uczestniczące w sesji (zał. nr 1 i 2). Stwierdził, że na 15 radnych, w sesji, na podstawie listy obecności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, co stanowi quorum, przy którym Rada może obradować                            i podejmować prawomocne decyzje. Przewodniczący odczytał następujący porządek obrad:</w:t>
      </w:r>
    </w:p>
    <w:p w14:paraId="74B5A1B2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492454681"/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XXXII</w:t>
      </w:r>
      <w:r w:rsidRPr="003C264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Strzałkowo.</w:t>
      </w:r>
    </w:p>
    <w:p w14:paraId="77090EE4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2. Odczytanie porządku obrad.</w:t>
      </w:r>
    </w:p>
    <w:p w14:paraId="318D29F4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XXX</w:t>
      </w:r>
      <w:r w:rsidRPr="003C264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I sesji Rady Gminy Strzałkowo.</w:t>
      </w:r>
    </w:p>
    <w:p w14:paraId="0F8F497D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4. Zapytania i interpelacje radnych.</w:t>
      </w:r>
    </w:p>
    <w:p w14:paraId="0702FDB5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5. Informacje Wójta.</w:t>
      </w:r>
    </w:p>
    <w:p w14:paraId="18CBAC33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6. Odpowiedzi na interpelacje</w:t>
      </w:r>
      <w:r w:rsidRPr="003C26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zgłoszone na poprzedniej sesji.</w:t>
      </w:r>
    </w:p>
    <w:p w14:paraId="5899D0C8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64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Podjęcie uchwał w sprawie:  </w:t>
      </w:r>
    </w:p>
    <w:p w14:paraId="1FEB6199" w14:textId="77777777" w:rsidR="00120684" w:rsidRPr="00B9275E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2645">
        <w:rPr>
          <w:rFonts w:ascii="Times New Roman" w:hAnsi="Times New Roman" w:cs="Times New Roman"/>
          <w:sz w:val="24"/>
          <w:szCs w:val="24"/>
        </w:rPr>
        <w:t>zmieniająca uchwałę w sprawie uchwały budżetowej na rok 2017</w:t>
      </w: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40BF55D" w14:textId="77777777" w:rsidR="00120684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zmieniająca uchwałę w sprawie Wieloletniej Prognozy Finansowej Gminy Strzałkowo,</w:t>
      </w:r>
    </w:p>
    <w:p w14:paraId="79D0AEE6" w14:textId="77777777" w:rsidR="00120684" w:rsidRPr="000961E6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obniżenia średniej ceny skupu żyta przyjmowanej jako podstawa do obliczania podatku  rolnego na obszarze Gminy Strzałkowo w roku 2018,</w:t>
      </w:r>
    </w:p>
    <w:p w14:paraId="55D29DA5" w14:textId="77777777" w:rsidR="00120684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uchwalenia zmiany studium uwarunkowań i kierunków zagospodarowania przestrzennego Gminy Strzałkowo,</w:t>
      </w:r>
    </w:p>
    <w:p w14:paraId="0BF6B8F5" w14:textId="59A41E82" w:rsidR="00120684" w:rsidRDefault="007903B7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egulaminu utrzymania czystości i porządku na terenie Gminy Strzałkowo,</w:t>
      </w:r>
    </w:p>
    <w:p w14:paraId="132245B4" w14:textId="77777777" w:rsidR="00120684" w:rsidRPr="000961E6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szczegółowego sposobu i zakresu świadczenia usług w zakresie odbierania odpadów komunalnych od właścicieli nieruchomości i zagospodarowania tych odpadów w zamian za uiszczoną przez właściciela  nieruchomości opłatę za gospodarowanie odpadami komunalnymi,</w:t>
      </w:r>
    </w:p>
    <w:p w14:paraId="24D8D4CC" w14:textId="77777777" w:rsidR="00120684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zaopiniowania propozycji cennika na 2018 rok za odzysk i unieszkodliwianie odpadów z grupy 20… - odpady komunalne łącznie z frakcjami gromadzonymi selektywnie,</w:t>
      </w:r>
    </w:p>
    <w:p w14:paraId="2D6857BF" w14:textId="60453306" w:rsidR="00120684" w:rsidRDefault="007D0F26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rogramu współpracy Gminy Strzałkowo z organizacjami pozarządowymi i podmiotami prowadzącymi działalność pożytku publicznego na rok 2018,</w:t>
      </w:r>
    </w:p>
    <w:p w14:paraId="16FB18B9" w14:textId="77777777" w:rsidR="00120684" w:rsidRPr="000961E6" w:rsidRDefault="00120684" w:rsidP="00120684">
      <w:pPr>
        <w:pStyle w:val="Akapitzlist"/>
        <w:numPr>
          <w:ilvl w:val="0"/>
          <w:numId w:val="1"/>
        </w:numPr>
        <w:spacing w:after="0" w:line="360" w:lineRule="auto"/>
        <w:ind w:left="644"/>
        <w:rPr>
          <w:rFonts w:ascii="Times New Roman" w:hAnsi="Times New Roman"/>
          <w:bCs/>
          <w:sz w:val="24"/>
          <w:szCs w:val="24"/>
        </w:rPr>
      </w:pPr>
      <w:r w:rsidRPr="00943EFB">
        <w:rPr>
          <w:rFonts w:ascii="Times New Roman" w:hAnsi="Times New Roman"/>
          <w:bCs/>
          <w:sz w:val="24"/>
          <w:szCs w:val="24"/>
        </w:rPr>
        <w:t>powołania  Młodzieżowej Rady Gminy Strzałkowo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39F03EFC" w14:textId="77777777" w:rsidR="00120684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przyjęcia Lokalnego Programu Wspierania Edukacji Uzdolnionych Dzieci i Młodzieży będących uczniami szkół prowadzonych przez Gminę Strzałkowo,</w:t>
      </w:r>
    </w:p>
    <w:p w14:paraId="50AD11DA" w14:textId="77777777" w:rsidR="00120684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Gminnej Spółdzielni „Samopomoc Chłopska” w Strzałkowie Wyróżnienia Honorowego „Złote Strzałki”,</w:t>
      </w:r>
    </w:p>
    <w:p w14:paraId="1A92BCE7" w14:textId="77777777" w:rsidR="00120684" w:rsidRPr="00886036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Spółdzielni Mleczarskiej Udziałowców  w Strzałkowie Wyróżnienia Honorowego „Złote Strzałki”,</w:t>
      </w:r>
    </w:p>
    <w:p w14:paraId="0A65A231" w14:textId="77777777" w:rsidR="00120684" w:rsidRPr="00886036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nadania Przywarty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Polgranit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spółka komandytowa Wyróżnienia Honorowego „Złote Strzałki”,</w:t>
      </w:r>
    </w:p>
    <w:p w14:paraId="780BF515" w14:textId="77777777" w:rsidR="00120684" w:rsidRPr="00886036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Bibliotece Publicznej Gminy Strzałkowo Wyróżnienia Honorowego „Złote Strzałki”,</w:t>
      </w:r>
    </w:p>
    <w:p w14:paraId="7DC62B2C" w14:textId="77777777" w:rsidR="00120684" w:rsidRPr="00886036" w:rsidRDefault="00120684" w:rsidP="00120684">
      <w:pPr>
        <w:numPr>
          <w:ilvl w:val="0"/>
          <w:numId w:val="1"/>
        </w:numPr>
        <w:spacing w:after="0" w:line="36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Szkole Podstawowej im. Powstańców Wielkopolskich w Strzałkowie Wyróżnienia Honorowego „Złote Strzałki”.</w:t>
      </w:r>
    </w:p>
    <w:p w14:paraId="367343A0" w14:textId="77777777" w:rsidR="00120684" w:rsidRDefault="00120684" w:rsidP="00120684">
      <w:pPr>
        <w:pStyle w:val="Tekstpodstawowywcity"/>
        <w:spacing w:line="360" w:lineRule="auto"/>
        <w:jc w:val="both"/>
        <w:rPr>
          <w:color w:val="333333"/>
        </w:rPr>
      </w:pPr>
      <w:r>
        <w:t>8</w:t>
      </w:r>
      <w:r w:rsidRPr="003C2645">
        <w:t>.</w:t>
      </w:r>
      <w:r w:rsidRPr="003C2645">
        <w:rPr>
          <w:color w:val="333333"/>
        </w:rPr>
        <w:t xml:space="preserve"> Informacja o stanie bezrobocia w gminie Strzałkowo.</w:t>
      </w:r>
    </w:p>
    <w:p w14:paraId="7EF628B6" w14:textId="6D7911DC" w:rsidR="00120684" w:rsidRDefault="00120684" w:rsidP="00120684">
      <w:pPr>
        <w:pStyle w:val="Tekstpodstawowywcity"/>
        <w:spacing w:line="360" w:lineRule="auto"/>
        <w:jc w:val="both"/>
        <w:rPr>
          <w:color w:val="333333"/>
        </w:rPr>
      </w:pPr>
      <w:r>
        <w:t>9.</w:t>
      </w:r>
      <w:r w:rsidRPr="00186720">
        <w:t xml:space="preserve">Informacja dot. realizacji </w:t>
      </w:r>
      <w:r w:rsidRPr="00186720">
        <w:rPr>
          <w:color w:val="333333"/>
        </w:rPr>
        <w:t xml:space="preserve"> Planu Gospodarki Niskoemisyjnej dla Gminy</w:t>
      </w:r>
      <w:r w:rsidR="007D0F26">
        <w:rPr>
          <w:color w:val="333333"/>
        </w:rPr>
        <w:t xml:space="preserve"> Strzałkowo na lata 2016 – 2020</w:t>
      </w:r>
      <w:r w:rsidRPr="00186720">
        <w:rPr>
          <w:color w:val="333333"/>
        </w:rPr>
        <w:t>.</w:t>
      </w:r>
    </w:p>
    <w:p w14:paraId="4484DB48" w14:textId="77777777" w:rsidR="00120684" w:rsidRPr="00186720" w:rsidRDefault="00120684" w:rsidP="00120684">
      <w:pPr>
        <w:pStyle w:val="Tekstpodstawowywcity"/>
        <w:spacing w:line="360" w:lineRule="auto"/>
        <w:jc w:val="both"/>
      </w:pPr>
      <w:r>
        <w:t>10.</w:t>
      </w:r>
      <w:r w:rsidRPr="003C2645">
        <w:t>Analiza oświadczeń majątkowych osób zobowiązanych do ich składania.</w:t>
      </w:r>
    </w:p>
    <w:p w14:paraId="37DD3B17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3C264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Wolne wnioski, informacje, komunikaty.</w:t>
      </w:r>
    </w:p>
    <w:p w14:paraId="3D30A458" w14:textId="77777777" w:rsidR="00120684" w:rsidRPr="00B9275E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9275E">
        <w:rPr>
          <w:rFonts w:ascii="Times New Roman" w:eastAsia="Times New Roman" w:hAnsi="Times New Roman" w:cs="Times New Roman"/>
          <w:sz w:val="24"/>
          <w:szCs w:val="24"/>
          <w:lang w:eastAsia="pl-PL"/>
        </w:rPr>
        <w:t>.Zakończenie sesji.</w:t>
      </w:r>
    </w:p>
    <w:bookmarkEnd w:id="0"/>
    <w:p w14:paraId="2BC96AC1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114421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</w:t>
      </w:r>
      <w:r w:rsidRPr="00120684"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14:paraId="566F9F69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435338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14:paraId="18DC372E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3D9D27" w14:textId="4969892F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I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14:paraId="7DC2B8E8" w14:textId="18B14634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XXXI</w:t>
      </w:r>
      <w:r w:rsidR="007D0F2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323C9105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9446A7" w14:textId="77777777" w:rsidR="00120684" w:rsidRPr="00120684" w:rsidRDefault="00120684" w:rsidP="0012068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14:paraId="5DDE326B" w14:textId="48537F5F" w:rsidR="00120684" w:rsidRDefault="00120684" w:rsidP="001206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zapytania i interpelacje  radna Irena Maciejewska zgłosiła wniosek, aby </w:t>
      </w:r>
      <w:r w:rsidR="00CB49DF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120684">
        <w:rPr>
          <w:rFonts w:ascii="Times New Roman" w:hAnsi="Times New Roman" w:cs="Times New Roman"/>
          <w:sz w:val="24"/>
          <w:szCs w:val="24"/>
        </w:rPr>
        <w:t>stawić znak ograniczający prędkość pojazdów w m.</w:t>
      </w:r>
      <w:r w:rsidR="007D0F26">
        <w:rPr>
          <w:rFonts w:ascii="Times New Roman" w:hAnsi="Times New Roman" w:cs="Times New Roman"/>
          <w:sz w:val="24"/>
          <w:szCs w:val="24"/>
        </w:rPr>
        <w:t xml:space="preserve"> </w:t>
      </w:r>
      <w:r w:rsidRPr="00120684">
        <w:rPr>
          <w:rFonts w:ascii="Times New Roman" w:hAnsi="Times New Roman" w:cs="Times New Roman"/>
          <w:sz w:val="24"/>
          <w:szCs w:val="24"/>
        </w:rPr>
        <w:t xml:space="preserve">Szemborowo, na odcinku od skrzyżowania drogi </w:t>
      </w:r>
      <w:r w:rsidRPr="00120684">
        <w:rPr>
          <w:rFonts w:ascii="Times New Roman" w:hAnsi="Times New Roman" w:cs="Times New Roman"/>
          <w:sz w:val="24"/>
          <w:szCs w:val="24"/>
        </w:rPr>
        <w:lastRenderedPageBreak/>
        <w:t>powiatowej z drogą gminna w kierunku remizy OSP.</w:t>
      </w:r>
      <w:r>
        <w:rPr>
          <w:rFonts w:ascii="Times New Roman" w:hAnsi="Times New Roman" w:cs="Times New Roman"/>
          <w:sz w:val="24"/>
          <w:szCs w:val="24"/>
        </w:rPr>
        <w:t xml:space="preserve"> Nast</w:t>
      </w:r>
      <w:r w:rsidR="00B56687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pnie podziękowała  za przeprowadzony remont sali wiejskiej w Szemborowie. Po</w:t>
      </w:r>
      <w:r w:rsidR="00CD2ABF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rozwagę zebranych poddała  pomysł, aby budynek, w którym mieści się przedszkole, po </w:t>
      </w:r>
      <w:r w:rsidR="00B56687">
        <w:rPr>
          <w:rFonts w:ascii="Times New Roman" w:hAnsi="Times New Roman" w:cs="Times New Roman"/>
          <w:sz w:val="24"/>
          <w:szCs w:val="24"/>
        </w:rPr>
        <w:t xml:space="preserve"> jego </w:t>
      </w:r>
      <w:r>
        <w:rPr>
          <w:rFonts w:ascii="Times New Roman" w:hAnsi="Times New Roman" w:cs="Times New Roman"/>
          <w:sz w:val="24"/>
          <w:szCs w:val="24"/>
        </w:rPr>
        <w:t>opuszczeniu</w:t>
      </w:r>
      <w:r w:rsidR="00B566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przeznaczyć na dom spokojnej starości, hospicjum lub na inny cel związany z osobami starszymi. Wyjaśniła, że w społeczeństwie jest bardzo duże zapotrzebowanie na </w:t>
      </w:r>
      <w:r w:rsidR="00B56687">
        <w:rPr>
          <w:rFonts w:ascii="Times New Roman" w:hAnsi="Times New Roman" w:cs="Times New Roman"/>
          <w:sz w:val="24"/>
          <w:szCs w:val="24"/>
        </w:rPr>
        <w:t>t</w:t>
      </w:r>
      <w:r w:rsidR="00CD2ABF">
        <w:rPr>
          <w:rFonts w:ascii="Times New Roman" w:hAnsi="Times New Roman" w:cs="Times New Roman"/>
          <w:sz w:val="24"/>
          <w:szCs w:val="24"/>
        </w:rPr>
        <w:t>ego ty</w:t>
      </w:r>
      <w:r w:rsidR="00B56687">
        <w:rPr>
          <w:rFonts w:ascii="Times New Roman" w:hAnsi="Times New Roman" w:cs="Times New Roman"/>
          <w:sz w:val="24"/>
          <w:szCs w:val="24"/>
        </w:rPr>
        <w:t>pu placówki opiekuńcze. Według niej taki  obiekt powinien się znajdować w każdej gminie.</w:t>
      </w:r>
    </w:p>
    <w:p w14:paraId="47588A34" w14:textId="19064B19" w:rsidR="00B56687" w:rsidRDefault="00B56687" w:rsidP="00B566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687">
        <w:rPr>
          <w:rFonts w:ascii="Times New Roman" w:hAnsi="Times New Roman" w:cs="Times New Roman"/>
          <w:sz w:val="24"/>
          <w:szCs w:val="24"/>
        </w:rPr>
        <w:t>S</w:t>
      </w:r>
      <w:r w:rsidR="00CD2ABF">
        <w:rPr>
          <w:rFonts w:ascii="Times New Roman" w:hAnsi="Times New Roman" w:cs="Times New Roman"/>
          <w:sz w:val="24"/>
          <w:szCs w:val="24"/>
        </w:rPr>
        <w:t xml:space="preserve">ołtys wsi Graboszewo </w:t>
      </w:r>
      <w:r w:rsidRPr="00B56687">
        <w:rPr>
          <w:rFonts w:ascii="Times New Roman" w:hAnsi="Times New Roman" w:cs="Times New Roman"/>
          <w:sz w:val="24"/>
          <w:szCs w:val="24"/>
        </w:rPr>
        <w:t xml:space="preserve"> – Józef Chudziński</w:t>
      </w:r>
      <w:r>
        <w:rPr>
          <w:rFonts w:ascii="Times New Roman" w:hAnsi="Times New Roman" w:cs="Times New Roman"/>
          <w:sz w:val="24"/>
          <w:szCs w:val="24"/>
        </w:rPr>
        <w:t xml:space="preserve"> zgłosił wnioski </w:t>
      </w:r>
      <w:r w:rsidR="00CB49DF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yciąć</w:t>
      </w:r>
      <w:r w:rsidRPr="00B93C85">
        <w:rPr>
          <w:rFonts w:ascii="Times New Roman" w:hAnsi="Times New Roman" w:cs="Times New Roman"/>
          <w:sz w:val="24"/>
          <w:szCs w:val="24"/>
        </w:rPr>
        <w:t xml:space="preserve"> krzewy rosnące </w:t>
      </w:r>
      <w:r>
        <w:rPr>
          <w:rFonts w:ascii="Times New Roman" w:hAnsi="Times New Roman" w:cs="Times New Roman"/>
          <w:sz w:val="24"/>
          <w:szCs w:val="24"/>
        </w:rPr>
        <w:t xml:space="preserve"> na zakręcie drogi  relacji Graboszewo - Graboszewo Piekło</w:t>
      </w:r>
      <w:r w:rsidR="00CB49DF">
        <w:rPr>
          <w:rFonts w:ascii="Times New Roman" w:hAnsi="Times New Roman" w:cs="Times New Roman"/>
          <w:sz w:val="24"/>
          <w:szCs w:val="24"/>
        </w:rPr>
        <w:t>.</w:t>
      </w:r>
    </w:p>
    <w:p w14:paraId="7F6FC46A" w14:textId="35EACA0D" w:rsidR="00CB49DF" w:rsidRDefault="00CB49DF" w:rsidP="00B566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ustosunkowując się do ostatniego wniosku stwierdził, że sprawa rosnących krzewów przy drogach dotyczy całej gminy. Wyraził przekonanie, że tak jak co roku zostanie dokonany objazd wszystkich dróg gminnych i po nim zostaną wycinane krzewy.</w:t>
      </w:r>
    </w:p>
    <w:p w14:paraId="0B56269F" w14:textId="77777777" w:rsidR="00CB49DF" w:rsidRPr="00B93C85" w:rsidRDefault="00CB49DF" w:rsidP="00B566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F95DC" w14:textId="26536EEC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5.:</w:t>
      </w:r>
    </w:p>
    <w:p w14:paraId="70B4BE89" w14:textId="69D32C26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 - Dariusz Grzywiński przedstawił  informacje z  realizacji uchwał  XXXI</w:t>
      </w:r>
      <w:r w:rsidR="00CB49D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 Gminy Strzałkowo (zał. nr 3) oraz  działalności międzysesyjnej (zał. nr 4).</w:t>
      </w:r>
    </w:p>
    <w:p w14:paraId="60FE6EA7" w14:textId="03461C3D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</w:t>
      </w:r>
      <w:r w:rsidR="003014EA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 ma uwagi lub pytania do przedstawionych informacji.   W związku z brakiem chętnych do zabrania głosu przystąpił do realizacji kolejnego punktu porządku obrad.</w:t>
      </w:r>
    </w:p>
    <w:p w14:paraId="1BE7E831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C36C61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14:paraId="26219124" w14:textId="2D90806E" w:rsid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Rady Gminy Strzałkowo - radn</w:t>
      </w:r>
      <w:r w:rsidR="00CB49D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B49DF">
        <w:rPr>
          <w:rFonts w:ascii="Times New Roman" w:eastAsia="Times New Roman" w:hAnsi="Times New Roman" w:cs="Times New Roman"/>
          <w:sz w:val="24"/>
          <w:szCs w:val="24"/>
          <w:lang w:eastAsia="pl-PL"/>
        </w:rPr>
        <w:t>Benedykt Augustyniak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odczytał informację dot. realizacji wniosków z XXXI</w:t>
      </w:r>
      <w:r w:rsidR="00CB49D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(zał. nr 5). Przewodniczący zapytał, czy ktoś z radnych ma uwagi lub pytania do odczytanej informacji.</w:t>
      </w:r>
    </w:p>
    <w:p w14:paraId="1B9BC2EC" w14:textId="616E44F0" w:rsidR="00CB49DF" w:rsidRDefault="00CB49DF" w:rsidP="001206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nie zgodziła się z odpowiedzią dot. przestawienia hydrantu na po</w:t>
      </w:r>
      <w:r w:rsidR="003014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sesji </w:t>
      </w:r>
      <w:proofErr w:type="spellStart"/>
      <w:r w:rsidR="003014EA">
        <w:rPr>
          <w:rFonts w:ascii="Times New Roman" w:eastAsia="Times New Roman" w:hAnsi="Times New Roman" w:cs="Times New Roman"/>
          <w:sz w:val="24"/>
          <w:szCs w:val="24"/>
          <w:lang w:eastAsia="pl-PL"/>
        </w:rPr>
        <w:t>p.Stanickiej</w:t>
      </w:r>
      <w:proofErr w:type="spellEnd"/>
      <w:r w:rsidR="003014EA">
        <w:rPr>
          <w:rFonts w:ascii="Times New Roman" w:eastAsia="Times New Roman" w:hAnsi="Times New Roman" w:cs="Times New Roman"/>
          <w:sz w:val="24"/>
          <w:szCs w:val="24"/>
          <w:lang w:eastAsia="pl-PL"/>
        </w:rPr>
        <w:t>. Według niej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firma EKO – DBAJ powinna go zrealizować. Ponowiła swój wniosek  </w:t>
      </w:r>
      <w:bookmarkStart w:id="1" w:name="_Hlk49315993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hAnsi="Times New Roman" w:cs="Times New Roman"/>
          <w:sz w:val="24"/>
          <w:szCs w:val="24"/>
        </w:rPr>
        <w:t>wrócić się do dzierżawcy gminnych urządzeń wodociągowych i kanalizacyjnych  spółki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, aby ponowie rozważył </w:t>
      </w:r>
      <w:r w:rsidR="003014EA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ożliwość przesunięci</w:t>
      </w:r>
      <w:r w:rsidR="00B92F2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hydrantu prze</w:t>
      </w:r>
      <w:r w:rsidR="003014EA">
        <w:rPr>
          <w:rFonts w:ascii="Times New Roman" w:hAnsi="Times New Roman" w:cs="Times New Roman"/>
          <w:sz w:val="24"/>
          <w:szCs w:val="24"/>
        </w:rPr>
        <w:t xml:space="preserve">ciwpożarowego </w:t>
      </w:r>
      <w:r>
        <w:rPr>
          <w:rFonts w:ascii="Times New Roman" w:hAnsi="Times New Roman" w:cs="Times New Roman"/>
          <w:sz w:val="24"/>
          <w:szCs w:val="24"/>
        </w:rPr>
        <w:t xml:space="preserve">w miejscowości Brudzewo, na posesji </w:t>
      </w:r>
      <w:proofErr w:type="spellStart"/>
      <w:r>
        <w:rPr>
          <w:rFonts w:ascii="Times New Roman" w:hAnsi="Times New Roman" w:cs="Times New Roman"/>
          <w:sz w:val="24"/>
          <w:szCs w:val="24"/>
        </w:rPr>
        <w:t>p.Stanickiej</w:t>
      </w:r>
      <w:proofErr w:type="spellEnd"/>
      <w:r>
        <w:rPr>
          <w:rFonts w:ascii="Times New Roman" w:hAnsi="Times New Roman" w:cs="Times New Roman"/>
          <w:sz w:val="24"/>
          <w:szCs w:val="24"/>
        </w:rPr>
        <w:t>,  nie obciążając jej kosztami.</w:t>
      </w:r>
    </w:p>
    <w:p w14:paraId="71341B85" w14:textId="57B3F1AE" w:rsidR="00CB49DF" w:rsidRDefault="00CB49DF" w:rsidP="001206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Lucyna </w:t>
      </w:r>
      <w:proofErr w:type="spellStart"/>
      <w:r>
        <w:rPr>
          <w:rFonts w:ascii="Times New Roman" w:hAnsi="Times New Roman" w:cs="Times New Roman"/>
          <w:sz w:val="24"/>
          <w:szCs w:val="24"/>
        </w:rPr>
        <w:t>Górcewicz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wyjaśniła, że miała podobną sprawę dot. przestawienia hydrantu na swojej posesji. Dzierżawca zgodził się na zmianę lokalizacj</w:t>
      </w:r>
      <w:r w:rsidR="003014E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, ale na jej koszt.</w:t>
      </w:r>
    </w:p>
    <w:p w14:paraId="1732EA0C" w14:textId="0A88E6AD" w:rsidR="00CB49DF" w:rsidRDefault="00CB49DF" w:rsidP="001206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zabierając głos w kwestii realizacji wniosków z poprzedniej sesji poinformował, że</w:t>
      </w:r>
      <w:r w:rsidR="003E4948">
        <w:rPr>
          <w:rFonts w:ascii="Times New Roman" w:hAnsi="Times New Roman" w:cs="Times New Roman"/>
          <w:sz w:val="24"/>
          <w:szCs w:val="24"/>
        </w:rPr>
        <w:t xml:space="preserve"> zostały wykoszone </w:t>
      </w:r>
      <w:r>
        <w:rPr>
          <w:rFonts w:ascii="Times New Roman" w:hAnsi="Times New Roman" w:cs="Times New Roman"/>
          <w:sz w:val="24"/>
          <w:szCs w:val="24"/>
        </w:rPr>
        <w:t xml:space="preserve"> pobocza drogi relacji Wólka –</w:t>
      </w:r>
      <w:r w:rsidR="003E4948">
        <w:rPr>
          <w:rFonts w:ascii="Times New Roman" w:hAnsi="Times New Roman" w:cs="Times New Roman"/>
          <w:sz w:val="24"/>
          <w:szCs w:val="24"/>
        </w:rPr>
        <w:t xml:space="preserve"> Kornaty, o co wnioskował. Według niego przydałoby się również usuniecie krzewów przydrożnych.</w:t>
      </w:r>
    </w:p>
    <w:p w14:paraId="41062DF3" w14:textId="476F71B5" w:rsidR="003E4948" w:rsidRPr="00120684" w:rsidRDefault="003E4948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Radna Irena Maciejewska  poinformowała, że miała przyjemność uczestniczenia w spotkaniu w szkole podstawowej w Strzałkowie poświęcone</w:t>
      </w:r>
      <w:r w:rsidR="003014EA">
        <w:rPr>
          <w:rFonts w:ascii="Times New Roman" w:hAnsi="Times New Roman" w:cs="Times New Roman"/>
          <w:sz w:val="24"/>
          <w:szCs w:val="24"/>
        </w:rPr>
        <w:t>mu</w:t>
      </w:r>
      <w:r>
        <w:rPr>
          <w:rFonts w:ascii="Times New Roman" w:hAnsi="Times New Roman" w:cs="Times New Roman"/>
          <w:sz w:val="24"/>
          <w:szCs w:val="24"/>
        </w:rPr>
        <w:t xml:space="preserve"> oświacie w gminie</w:t>
      </w:r>
      <w:r w:rsidR="00BF2122">
        <w:rPr>
          <w:rFonts w:ascii="Times New Roman" w:hAnsi="Times New Roman" w:cs="Times New Roman"/>
          <w:sz w:val="24"/>
          <w:szCs w:val="24"/>
        </w:rPr>
        <w:t>.</w:t>
      </w:r>
      <w:r w:rsidR="003014EA">
        <w:rPr>
          <w:rFonts w:ascii="Times New Roman" w:hAnsi="Times New Roman" w:cs="Times New Roman"/>
          <w:sz w:val="24"/>
          <w:szCs w:val="24"/>
        </w:rPr>
        <w:t xml:space="preserve"> Zostało</w:t>
      </w:r>
      <w:r>
        <w:rPr>
          <w:rFonts w:ascii="Times New Roman" w:hAnsi="Times New Roman" w:cs="Times New Roman"/>
          <w:sz w:val="24"/>
          <w:szCs w:val="24"/>
        </w:rPr>
        <w:t xml:space="preserve"> zorganizowan</w:t>
      </w:r>
      <w:r w:rsidR="003014E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w związku z przebywaniem</w:t>
      </w:r>
      <w:r w:rsidR="003014EA">
        <w:rPr>
          <w:rFonts w:ascii="Times New Roman" w:hAnsi="Times New Roman" w:cs="Times New Roman"/>
          <w:sz w:val="24"/>
          <w:szCs w:val="24"/>
        </w:rPr>
        <w:t xml:space="preserve"> w Str</w:t>
      </w:r>
      <w:r w:rsidR="00BF2122">
        <w:rPr>
          <w:rFonts w:ascii="Times New Roman" w:hAnsi="Times New Roman" w:cs="Times New Roman"/>
          <w:sz w:val="24"/>
          <w:szCs w:val="24"/>
        </w:rPr>
        <w:t>z</w:t>
      </w:r>
      <w:r w:rsidR="003014EA">
        <w:rPr>
          <w:rFonts w:ascii="Times New Roman" w:hAnsi="Times New Roman" w:cs="Times New Roman"/>
          <w:sz w:val="24"/>
          <w:szCs w:val="24"/>
        </w:rPr>
        <w:t>ałkowie</w:t>
      </w:r>
      <w:r>
        <w:rPr>
          <w:rFonts w:ascii="Times New Roman" w:hAnsi="Times New Roman" w:cs="Times New Roman"/>
          <w:sz w:val="24"/>
          <w:szCs w:val="24"/>
        </w:rPr>
        <w:t xml:space="preserve"> delegacji ukraińskiej. Zabrała na nim głos i  zwróciła uwagę na duży wkład pani dyrektor </w:t>
      </w:r>
      <w:proofErr w:type="spellStart"/>
      <w:r>
        <w:rPr>
          <w:rFonts w:ascii="Times New Roman" w:hAnsi="Times New Roman" w:cs="Times New Roman"/>
          <w:sz w:val="24"/>
          <w:szCs w:val="24"/>
        </w:rPr>
        <w:t>Kuropaczewskiej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rozwój  tej  placówki.</w:t>
      </w:r>
    </w:p>
    <w:p w14:paraId="70C9EBFD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przystąpił do realizacji kolejnego punktu porządku obrad.</w:t>
      </w:r>
    </w:p>
    <w:p w14:paraId="0D6F47EB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26B15B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14:paraId="4C9782FB" w14:textId="77777777" w:rsidR="00BF2122" w:rsidRDefault="00BF2122" w:rsidP="001206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80B6AC" w14:textId="0A507B51" w:rsidR="00120684" w:rsidRPr="00120684" w:rsidRDefault="00120684" w:rsidP="001206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37560AEA" w14:textId="77777777" w:rsidR="00BF2122" w:rsidRDefault="00BF2122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ECCE69" w14:textId="0C4B144A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- Teresa Jóźwiak  przedstawiła  projekt uchwały  Rady Gminy Strzałkowo zmieniający  uchwałę  w sprawie  uchwały budżetowej na rok 2017 ( treść wystąpienia – zał. nr 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4BB75B20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542FB151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44B25056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7C0B9E7" w14:textId="6C52CDFA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07A89169" w14:textId="7EA99EF6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 uchwałę zmieniającą  uchwałę  w sprawie uchwały budżetowej na rok 2017 (uchwała nr XXX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I/2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35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8DF2F5A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28711A" w14:textId="7045FC34" w:rsidR="00120684" w:rsidRPr="00120684" w:rsidRDefault="003E4948" w:rsidP="00120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120684"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0B87D162" w14:textId="77777777" w:rsidR="00120684" w:rsidRPr="00120684" w:rsidRDefault="00120684" w:rsidP="00120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785565" w14:textId="24E357BB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 - Teresa Jóźwiak  przedstawiła  projekt uchwały  Rady Gminy Strzałkowo       zmieniający  uchwałę w sprawie Wieloletniej Prognozy Finansowej Gminy Strzałkowo (treść wystąpienia – zał. nr </w:t>
      </w:r>
      <w:r w:rsidR="00FD0516">
        <w:rPr>
          <w:rFonts w:ascii="Times New Roman" w:eastAsia="Times New Roman" w:hAnsi="Times New Roman" w:cs="Times New Roman"/>
          <w:sz w:val="24"/>
          <w:szCs w:val="24"/>
          <w:lang w:eastAsia="pl-PL"/>
        </w:rPr>
        <w:t>8)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70F7C1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53DD8EE3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75BF8A41" w14:textId="77777777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 głosu stwierdził, że zamyka dyskusję i przystępuje do  kolejnego punktu procedury podejmowania uchwał  - głosowania. Projekt uchwały poddał pod głosowanie.</w:t>
      </w:r>
    </w:p>
    <w:p w14:paraId="5027E01D" w14:textId="1EA69BF8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24CDA628" w14:textId="3B9C4BDE" w:rsidR="00120684" w:rsidRPr="00120684" w:rsidRDefault="00120684" w:rsidP="001206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. radnych, podjęła jednogłośnie, uchwałę zmieniającą uchwałę w  sprawie Wieloletniej Prognozy Finansowej Gminy Strzałkowo (uchwała nr  XXX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I/2</w:t>
      </w:r>
      <w:r w:rsidR="003E4948">
        <w:rPr>
          <w:rFonts w:ascii="Times New Roman" w:eastAsia="Times New Roman" w:hAnsi="Times New Roman" w:cs="Times New Roman"/>
          <w:sz w:val="24"/>
          <w:szCs w:val="24"/>
          <w:lang w:eastAsia="pl-PL"/>
        </w:rPr>
        <w:t>36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FD051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120684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485D7CF1" w14:textId="5083444B" w:rsidR="007650C8" w:rsidRDefault="007650C8">
      <w:pPr>
        <w:rPr>
          <w:rFonts w:ascii="Times New Roman" w:hAnsi="Times New Roman" w:cs="Times New Roman"/>
        </w:rPr>
      </w:pPr>
    </w:p>
    <w:p w14:paraId="56DFD426" w14:textId="15605C0F" w:rsidR="001426EA" w:rsidRDefault="001426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c/</w:t>
      </w:r>
    </w:p>
    <w:p w14:paraId="04DD03D8" w14:textId="3C9691EA" w:rsidR="001426EA" w:rsidRDefault="001426EA" w:rsidP="001426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 w:rsidR="004A20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obniżenia średniej ceny skupu żyta przyjmowanej jako podstawa do obliczania podatku rolnego na obszarze Gminy Strzałkowo w 2018 roku (treść wystąpienia – zał. nr 10).</w:t>
      </w:r>
    </w:p>
    <w:p w14:paraId="2DE91B75" w14:textId="77777777" w:rsidR="001426EA" w:rsidRPr="00986BBD" w:rsidRDefault="001426EA" w:rsidP="001426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</w:t>
      </w:r>
      <w:r w:rsidRPr="00986BBD">
        <w:rPr>
          <w:rFonts w:ascii="Times New Roman" w:hAnsi="Times New Roman" w:cs="Times New Roman"/>
          <w:sz w:val="24"/>
          <w:szCs w:val="24"/>
        </w:rPr>
        <w:t xml:space="preserve">jaka jest opinia Komisji Rozwoju Gospodarczego, Rolnictwa, Leśnictwa, Ochrony Środowiska i Inwentaryzacji.  </w:t>
      </w:r>
    </w:p>
    <w:p w14:paraId="62CF34DD" w14:textId="77777777" w:rsidR="001426EA" w:rsidRDefault="001426EA" w:rsidP="001426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986B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</w:t>
      </w:r>
      <w:r w:rsidRPr="00986BBD">
        <w:rPr>
          <w:rFonts w:ascii="Times New Roman" w:hAnsi="Times New Roman" w:cs="Times New Roman"/>
        </w:rPr>
        <w:t>Rozwoju Gospodarczego, Rolnictwa, Leśnictwa, Ochrony Środowiska i Inwentaryzacji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odpowiedział, że pozytywna.</w:t>
      </w:r>
    </w:p>
    <w:p w14:paraId="422BE890" w14:textId="77777777" w:rsidR="001426EA" w:rsidRDefault="001426EA" w:rsidP="001426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14:paraId="2985B3D5" w14:textId="44048744" w:rsidR="001426EA" w:rsidRDefault="001426EA" w:rsidP="001426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13 głosów, przeciw – 0 głosów, wstrzymał się – 0 głosów.</w:t>
      </w:r>
    </w:p>
    <w:p w14:paraId="0950ABDA" w14:textId="4004F7D3" w:rsidR="001426EA" w:rsidRDefault="001426EA" w:rsidP="001426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13 radnych, podjęła jednogłośnie, uchwałę w sprawie obniżenia średniej ceny skupu żyta przyjmowanej jako podstawa do obliczania podatku rolnego na obszarze Gminy Strzałkowo w 2018 roku (uchwała nr  XXXIII/237/2017 – zał. nr 11 ).</w:t>
      </w:r>
    </w:p>
    <w:p w14:paraId="3784C14F" w14:textId="3DE07F64" w:rsidR="001426EA" w:rsidRPr="00C05513" w:rsidRDefault="001426EA">
      <w:pPr>
        <w:rPr>
          <w:rFonts w:ascii="Times New Roman" w:hAnsi="Times New Roman" w:cs="Times New Roman"/>
        </w:rPr>
      </w:pPr>
    </w:p>
    <w:p w14:paraId="7A0262E9" w14:textId="27DC7BBA" w:rsidR="00B92F27" w:rsidRPr="00C05513" w:rsidRDefault="001426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B92F27" w:rsidRPr="00C05513">
        <w:rPr>
          <w:rFonts w:ascii="Times New Roman" w:hAnsi="Times New Roman" w:cs="Times New Roman"/>
        </w:rPr>
        <w:t>/</w:t>
      </w:r>
    </w:p>
    <w:p w14:paraId="519D6958" w14:textId="7CE67AD3" w:rsidR="003460AD" w:rsidRPr="009B6357" w:rsidRDefault="00B92F27" w:rsidP="003460A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6357">
        <w:rPr>
          <w:rFonts w:ascii="Times New Roman" w:hAnsi="Times New Roman" w:cs="Times New Roman"/>
          <w:sz w:val="24"/>
          <w:szCs w:val="24"/>
        </w:rPr>
        <w:t xml:space="preserve">Urbanista  - Michał Dudziński </w:t>
      </w:r>
      <w:r w:rsidR="00C05513" w:rsidRPr="009B6357">
        <w:rPr>
          <w:rFonts w:ascii="Times New Roman" w:hAnsi="Times New Roman" w:cs="Times New Roman"/>
          <w:sz w:val="24"/>
          <w:szCs w:val="24"/>
        </w:rPr>
        <w:t>przeds</w:t>
      </w:r>
      <w:r w:rsidRPr="009B6357">
        <w:rPr>
          <w:rFonts w:ascii="Times New Roman" w:hAnsi="Times New Roman" w:cs="Times New Roman"/>
          <w:sz w:val="24"/>
          <w:szCs w:val="24"/>
        </w:rPr>
        <w:t>t</w:t>
      </w:r>
      <w:r w:rsidR="00C05513" w:rsidRPr="009B6357">
        <w:rPr>
          <w:rFonts w:ascii="Times New Roman" w:hAnsi="Times New Roman" w:cs="Times New Roman"/>
          <w:sz w:val="24"/>
          <w:szCs w:val="24"/>
        </w:rPr>
        <w:t>a</w:t>
      </w:r>
      <w:r w:rsidRPr="009B6357">
        <w:rPr>
          <w:rFonts w:ascii="Times New Roman" w:hAnsi="Times New Roman" w:cs="Times New Roman"/>
          <w:sz w:val="24"/>
          <w:szCs w:val="24"/>
        </w:rPr>
        <w:t xml:space="preserve">wił projekt uchwały w sprawie </w:t>
      </w:r>
      <w:r w:rsidR="00C05513" w:rsidRPr="009B6357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uchwalenia zmiany studium uwarunkowań i kierunków zagospodarowania przestrzennego Gminy Strzałkowo.</w:t>
      </w:r>
      <w:r w:rsidR="00EC1925" w:rsidRPr="009B6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60AD" w:rsidRPr="009B6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Poinformował, że </w:t>
      </w:r>
      <w:r w:rsidR="004A20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dokument  został opracowany </w:t>
      </w:r>
      <w:r w:rsidR="003460AD" w:rsidRPr="009B6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roku 2007. </w:t>
      </w:r>
      <w:r w:rsidR="003460AD" w:rsidRPr="009B6357">
        <w:rPr>
          <w:rFonts w:ascii="Times New Roman" w:hAnsi="Times New Roman" w:cs="Times New Roman"/>
          <w:iCs/>
          <w:sz w:val="24"/>
          <w:szCs w:val="24"/>
        </w:rPr>
        <w:t>Od uchwale</w:t>
      </w:r>
      <w:r w:rsidR="004A20A4">
        <w:rPr>
          <w:rFonts w:ascii="Times New Roman" w:hAnsi="Times New Roman" w:cs="Times New Roman"/>
          <w:iCs/>
          <w:sz w:val="24"/>
          <w:szCs w:val="24"/>
        </w:rPr>
        <w:t xml:space="preserve">nia studium              </w:t>
      </w:r>
      <w:r w:rsidR="003460AD" w:rsidRPr="009B6357">
        <w:rPr>
          <w:rFonts w:ascii="Times New Roman" w:hAnsi="Times New Roman" w:cs="Times New Roman"/>
          <w:iCs/>
          <w:sz w:val="24"/>
          <w:szCs w:val="24"/>
        </w:rPr>
        <w:t xml:space="preserve">upłynęło 10 lat i niezbędna stała się częściowa jego aktualizacja. W związku ze składanymi przez mieszkańców oraz podmioty gospodarcze kolejnymi wnioskami zdecydowano się na przystąpienie do opracowania zmiany studium. </w:t>
      </w:r>
      <w:r w:rsidR="003460AD" w:rsidRPr="009B6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roku 2015 </w:t>
      </w:r>
      <w:r w:rsidR="004A20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</w:t>
      </w:r>
      <w:r w:rsidR="001426EA" w:rsidRPr="009B6357">
        <w:rPr>
          <w:rFonts w:ascii="Times New Roman" w:hAnsi="Times New Roman" w:cs="Times New Roman"/>
          <w:color w:val="000000"/>
          <w:sz w:val="24"/>
          <w:szCs w:val="24"/>
        </w:rPr>
        <w:t xml:space="preserve">podjęła </w:t>
      </w:r>
      <w:r w:rsidR="003460AD" w:rsidRPr="009B6357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1426EA" w:rsidRPr="009B6357">
        <w:rPr>
          <w:rFonts w:ascii="Times New Roman" w:hAnsi="Times New Roman" w:cs="Times New Roman"/>
          <w:color w:val="000000"/>
          <w:sz w:val="24"/>
          <w:szCs w:val="24"/>
        </w:rPr>
        <w:t xml:space="preserve">chwałę Nr VIII/59/2015 z dnia 18.06.2015 r. </w:t>
      </w:r>
      <w:r w:rsidR="003460AD" w:rsidRPr="009B6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26EA" w:rsidRPr="009B6357">
        <w:rPr>
          <w:rFonts w:ascii="Times New Roman" w:hAnsi="Times New Roman" w:cs="Times New Roman"/>
          <w:color w:val="000000"/>
          <w:sz w:val="24"/>
          <w:szCs w:val="24"/>
        </w:rPr>
        <w:t xml:space="preserve">w sprawie przystąpienia do sporządzenia zmiany studium </w:t>
      </w:r>
      <w:r w:rsidR="001426EA" w:rsidRPr="009B6357">
        <w:rPr>
          <w:rFonts w:ascii="Times New Roman" w:hAnsi="Times New Roman" w:cs="Times New Roman"/>
          <w:color w:val="000000"/>
          <w:sz w:val="24"/>
          <w:szCs w:val="24"/>
        </w:rPr>
        <w:lastRenderedPageBreak/>
        <w:t>uwarunkowań i kierunków zagospodarowania przestrzennego gminy Strzałkowo.</w:t>
      </w:r>
      <w:r w:rsidR="009B63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426EA" w:rsidRPr="009B63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426EA" w:rsidRPr="009B6357">
        <w:rPr>
          <w:rFonts w:ascii="Times New Roman" w:hAnsi="Times New Roman" w:cs="Times New Roman"/>
          <w:iCs/>
          <w:sz w:val="24"/>
          <w:szCs w:val="24"/>
        </w:rPr>
        <w:t>W wyniku rozpatrzenia wniosków przez Wójta gminy, oraz przeprowadzonych analiz dokonano niezbędnych zmian w studium wynikających z zaistniałych potrzeb, oraz aktualizacji jego treści.</w:t>
      </w:r>
      <w:r w:rsidR="003460AD" w:rsidRPr="009B6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460AD" w:rsidRPr="009B6357">
        <w:rPr>
          <w:rFonts w:ascii="Times New Roman" w:hAnsi="Times New Roman" w:cs="Times New Roman"/>
          <w:color w:val="000000"/>
          <w:sz w:val="24"/>
          <w:szCs w:val="24"/>
        </w:rPr>
        <w:t xml:space="preserve">W trakcie trwania procedury planistycznej zawiadomiono w miejscowej prasie na stronach internetowych BIP oraz przez obwieszczenie o podjęciu uchwały o przystąpieniu do sporządzania zmiany studium. Pismem nr  </w:t>
      </w:r>
      <w:r w:rsidR="003460AD" w:rsidRPr="009B6357">
        <w:rPr>
          <w:rFonts w:ascii="Times New Roman" w:hAnsi="Times New Roman" w:cs="Times New Roman"/>
          <w:sz w:val="24"/>
          <w:szCs w:val="24"/>
        </w:rPr>
        <w:t>GPP.6720.2.2015 z dnia 21.08.2015r.</w:t>
      </w:r>
      <w:r w:rsidR="003460AD" w:rsidRPr="009B6357">
        <w:rPr>
          <w:rFonts w:ascii="Times New Roman" w:hAnsi="Times New Roman" w:cs="Times New Roman"/>
          <w:color w:val="000000"/>
          <w:sz w:val="24"/>
          <w:szCs w:val="24"/>
        </w:rPr>
        <w:t xml:space="preserve">  zawiadomiono instytucje i organy właściwe do uzgadniania  i opiniowania projektu  studium. Projekt został skierowany do uzgodnień</w:t>
      </w:r>
      <w:r w:rsidR="009B6357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3460AD" w:rsidRPr="009B6357">
        <w:rPr>
          <w:rFonts w:ascii="Times New Roman" w:hAnsi="Times New Roman" w:cs="Times New Roman"/>
          <w:color w:val="000000"/>
          <w:sz w:val="24"/>
          <w:szCs w:val="24"/>
        </w:rPr>
        <w:t xml:space="preserve"> z przewidzianymi przepisami instytucjami. </w:t>
      </w:r>
      <w:r w:rsidR="003460AD" w:rsidRPr="009B6357">
        <w:rPr>
          <w:rFonts w:ascii="Times New Roman" w:hAnsi="Times New Roman" w:cs="Times New Roman"/>
          <w:sz w:val="24"/>
          <w:szCs w:val="24"/>
        </w:rPr>
        <w:t xml:space="preserve">W okresie od 24.08.2017 r. </w:t>
      </w:r>
      <w:r w:rsidR="003460AD" w:rsidRPr="009B6357">
        <w:rPr>
          <w:rFonts w:ascii="Times New Roman" w:hAnsi="Times New Roman" w:cs="Times New Roman"/>
          <w:color w:val="000000"/>
          <w:sz w:val="24"/>
          <w:szCs w:val="24"/>
        </w:rPr>
        <w:t>do 25.09.2017 r.</w:t>
      </w:r>
      <w:r w:rsidR="003460AD" w:rsidRPr="009B6357">
        <w:rPr>
          <w:rFonts w:ascii="Times New Roman" w:hAnsi="Times New Roman" w:cs="Times New Roman"/>
          <w:sz w:val="24"/>
          <w:szCs w:val="24"/>
        </w:rPr>
        <w:t xml:space="preserve"> projekt studium został wyłożony do publicznego wglądu,</w:t>
      </w:r>
      <w:r w:rsidR="009B6357">
        <w:rPr>
          <w:rFonts w:ascii="Times New Roman" w:hAnsi="Times New Roman" w:cs="Times New Roman"/>
          <w:sz w:val="24"/>
          <w:szCs w:val="24"/>
        </w:rPr>
        <w:t xml:space="preserve">       </w:t>
      </w:r>
      <w:r w:rsidR="005637F6" w:rsidRPr="009B6357">
        <w:rPr>
          <w:rFonts w:ascii="Times New Roman" w:hAnsi="Times New Roman" w:cs="Times New Roman"/>
          <w:sz w:val="24"/>
          <w:szCs w:val="24"/>
        </w:rPr>
        <w:t xml:space="preserve"> </w:t>
      </w:r>
      <w:r w:rsidR="003460AD" w:rsidRPr="009B6357">
        <w:rPr>
          <w:rFonts w:ascii="Times New Roman" w:hAnsi="Times New Roman" w:cs="Times New Roman"/>
          <w:sz w:val="24"/>
          <w:szCs w:val="24"/>
        </w:rPr>
        <w:t xml:space="preserve"> a w dniu 05.09.2017 r. odbyła się dyskusja publiczna na temat rozwiązań przyjętych</w:t>
      </w:r>
      <w:r w:rsidR="009B635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5637F6" w:rsidRPr="009B6357">
        <w:rPr>
          <w:rFonts w:ascii="Times New Roman" w:hAnsi="Times New Roman" w:cs="Times New Roman"/>
          <w:sz w:val="24"/>
          <w:szCs w:val="24"/>
        </w:rPr>
        <w:t xml:space="preserve"> </w:t>
      </w:r>
      <w:r w:rsidR="003460AD" w:rsidRPr="009B6357">
        <w:rPr>
          <w:rFonts w:ascii="Times New Roman" w:hAnsi="Times New Roman" w:cs="Times New Roman"/>
          <w:sz w:val="24"/>
          <w:szCs w:val="24"/>
        </w:rPr>
        <w:t>w projekcie studium. W ogłoszeniu wyznaczono termin do dnia 16.10.2017, w którym osoby prawne i fizyczne oraz jednostki nie posiadające osobowości prawnej mogły wnosić uwagi dotyczące projektu studium. Do projektu studium nie zgłoszono żadnych uwag. Poinformował, że na etapie przyjmowania wniosków zgłoszono ich 38, z czego do studium przyjęto 17. Pozostała część wniosków nie była związana z opracowaniem zmian w studium, a dotyczyła opracowania lub zmiany planów zagospodarowania przestrzennego</w:t>
      </w:r>
      <w:r w:rsidR="005637F6" w:rsidRPr="009B6357">
        <w:rPr>
          <w:rFonts w:ascii="Times New Roman" w:hAnsi="Times New Roman" w:cs="Times New Roman"/>
          <w:sz w:val="24"/>
          <w:szCs w:val="24"/>
        </w:rPr>
        <w:t xml:space="preserve"> lub była nie związana            z planowaniem przestrzennym. Następnie omówił poszczególne wnioski przyjęte do studium.</w:t>
      </w:r>
    </w:p>
    <w:p w14:paraId="0B969CDE" w14:textId="77777777" w:rsidR="005637F6" w:rsidRPr="005637F6" w:rsidRDefault="005637F6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14:paraId="2C0CACAB" w14:textId="7D0D9161" w:rsidR="005637F6" w:rsidRPr="005637F6" w:rsidRDefault="005637F6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 xml:space="preserve">Radny </w:t>
      </w:r>
      <w:r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5637F6">
        <w:rPr>
          <w:rFonts w:ascii="Times New Roman" w:hAnsi="Times New Roman" w:cs="Times New Roman"/>
          <w:sz w:val="24"/>
          <w:szCs w:val="24"/>
        </w:rPr>
        <w:t xml:space="preserve"> -  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637F6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14:paraId="6F2807C6" w14:textId="77777777" w:rsidR="005637F6" w:rsidRDefault="005637F6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stwierdził, że otwiera dyskusję. Zapytał, czy ktoś z radnych ma pytania, uwagi, propozycje dot. przedstawionego projektu uchwały.</w:t>
      </w:r>
    </w:p>
    <w:p w14:paraId="5BFAC1CA" w14:textId="040333F1" w:rsidR="005637F6" w:rsidRDefault="005637F6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Gierszewski – mieszkaniec Szemborow</w:t>
      </w:r>
      <w:r w:rsidR="00D34BD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zapytał, czy przyjęcie studium coś zmienia</w:t>
      </w:r>
      <w:r w:rsidR="00D34BDA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w zagospodarowaniu przestrzennym jego wsi.</w:t>
      </w:r>
    </w:p>
    <w:p w14:paraId="4112AB11" w14:textId="3B798422" w:rsidR="005637F6" w:rsidRDefault="005637F6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Michał Dudziński odpowiedział, że nie. Rozwój wsi jest przewidziany w takim zakresie jak było to w roku 2007 kiedy powstawało studium.  Wyjaśnił, że jednym z powodów jest wysoka klasa bonitacji gleb w tym rejonie.  Minister Rolnictwa i Rozwoju Wsi nie zgodzi się na przeznaczenie gruntów klasy II, III na cele nie rolnicze.</w:t>
      </w:r>
    </w:p>
    <w:p w14:paraId="3FCECD9D" w14:textId="77939C54" w:rsidR="008F78B6" w:rsidRDefault="008F78B6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Irena Maciejewska zapytała, czy </w:t>
      </w:r>
      <w:r w:rsidR="00487061">
        <w:rPr>
          <w:rFonts w:ascii="Times New Roman" w:hAnsi="Times New Roman" w:cs="Times New Roman"/>
          <w:sz w:val="24"/>
          <w:szCs w:val="24"/>
        </w:rPr>
        <w:t xml:space="preserve"> upadł projekt budowy f</w:t>
      </w:r>
      <w:r w:rsidR="00D34BDA">
        <w:rPr>
          <w:rFonts w:ascii="Times New Roman" w:hAnsi="Times New Roman" w:cs="Times New Roman"/>
          <w:sz w:val="24"/>
          <w:szCs w:val="24"/>
        </w:rPr>
        <w:t>a</w:t>
      </w:r>
      <w:r w:rsidR="00487061">
        <w:rPr>
          <w:rFonts w:ascii="Times New Roman" w:hAnsi="Times New Roman" w:cs="Times New Roman"/>
          <w:sz w:val="24"/>
          <w:szCs w:val="24"/>
        </w:rPr>
        <w:t>rm wiatrowych na terenie gminy.</w:t>
      </w:r>
    </w:p>
    <w:p w14:paraId="19F2BD1C" w14:textId="7C8EAFB1" w:rsidR="00487061" w:rsidRDefault="00487061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Michał Dudziński odpowiedział, że zmieniły się przepisy prawa w zakresie lokalizacji wiatraków. Została przyjęta tzw. ustawa odległościowa, która przewiduje, że odległość  instalacji wiatrowej od zabudowań nie może być mniejsza niż 10. krotna  jego wysokość. </w:t>
      </w:r>
      <w:r>
        <w:rPr>
          <w:rFonts w:ascii="Times New Roman" w:hAnsi="Times New Roman" w:cs="Times New Roman"/>
          <w:sz w:val="24"/>
          <w:szCs w:val="24"/>
        </w:rPr>
        <w:lastRenderedPageBreak/>
        <w:t>Poprzednio lokalizacja wiatraka  od zabudowań była warunkowana poziomem wytarzanego  przez niego hałasu.</w:t>
      </w:r>
    </w:p>
    <w:p w14:paraId="7D48E28D" w14:textId="2B9EBD18" w:rsidR="005637F6" w:rsidRPr="005637F6" w:rsidRDefault="00487061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</w:t>
      </w:r>
      <w:r w:rsidR="005637F6" w:rsidRPr="005637F6">
        <w:rPr>
          <w:rFonts w:ascii="Times New Roman" w:hAnsi="Times New Roman" w:cs="Times New Roman"/>
          <w:sz w:val="24"/>
          <w:szCs w:val="24"/>
        </w:rPr>
        <w:t xml:space="preserve"> związku z brakiem</w:t>
      </w:r>
      <w:r>
        <w:rPr>
          <w:rFonts w:ascii="Times New Roman" w:hAnsi="Times New Roman" w:cs="Times New Roman"/>
          <w:sz w:val="24"/>
          <w:szCs w:val="24"/>
        </w:rPr>
        <w:t xml:space="preserve"> kolejnych </w:t>
      </w:r>
      <w:r w:rsidR="005637F6" w:rsidRPr="005637F6">
        <w:rPr>
          <w:rFonts w:ascii="Times New Roman" w:hAnsi="Times New Roman" w:cs="Times New Roman"/>
          <w:sz w:val="24"/>
          <w:szCs w:val="24"/>
        </w:rPr>
        <w:t xml:space="preserve">  chętnych do zabrania  głosu stwierdził, że zamyka dyskusję  i przystępuje do  kolejnego punktu procedury podejmowania uchwał  - głosowania. Projekt uchwały poddał pod głosowane.</w:t>
      </w:r>
    </w:p>
    <w:p w14:paraId="70283188" w14:textId="519B3801" w:rsidR="005637F6" w:rsidRPr="005637F6" w:rsidRDefault="005637F6" w:rsidP="005637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Za – 1</w:t>
      </w:r>
      <w:r w:rsidR="00487061">
        <w:rPr>
          <w:rFonts w:ascii="Times New Roman" w:hAnsi="Times New Roman" w:cs="Times New Roman"/>
          <w:sz w:val="24"/>
          <w:szCs w:val="24"/>
        </w:rPr>
        <w:t>3</w:t>
      </w:r>
      <w:r w:rsidRPr="005637F6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5101276A" w14:textId="27CD1162" w:rsidR="005637F6" w:rsidRPr="005637F6" w:rsidRDefault="005637F6" w:rsidP="005637F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EC1925">
        <w:rPr>
          <w:rFonts w:ascii="Times New Roman" w:hAnsi="Times New Roman" w:cs="Times New Roman"/>
          <w:sz w:val="24"/>
          <w:szCs w:val="24"/>
        </w:rPr>
        <w:t>3</w:t>
      </w:r>
      <w:r w:rsidRPr="005637F6">
        <w:rPr>
          <w:rFonts w:ascii="Times New Roman" w:hAnsi="Times New Roman" w:cs="Times New Roman"/>
          <w:sz w:val="24"/>
          <w:szCs w:val="24"/>
        </w:rPr>
        <w:t xml:space="preserve"> radnych, podjęła jednogłośnie,  uchwałę w sprawie  </w:t>
      </w:r>
      <w:r w:rsidR="00EC1925" w:rsidRPr="00C05513">
        <w:rPr>
          <w:rFonts w:ascii="Times New Roman" w:eastAsia="Times New Roman" w:hAnsi="Times New Roman" w:cs="Times New Roman"/>
          <w:sz w:val="24"/>
          <w:szCs w:val="24"/>
          <w:lang w:eastAsia="pl-PL"/>
        </w:rPr>
        <w:t>uchwalenia zmiany studium uwarunkowań i kierunków zagospodarowania pr</w:t>
      </w:r>
      <w:r w:rsidR="00EC19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zestrzennego Gminy Strzałkowo </w:t>
      </w:r>
      <w:r w:rsidRPr="005637F6">
        <w:rPr>
          <w:rFonts w:ascii="Times New Roman" w:hAnsi="Times New Roman" w:cs="Times New Roman"/>
          <w:sz w:val="24"/>
          <w:szCs w:val="24"/>
        </w:rPr>
        <w:t>(uchwała nr XXXI</w:t>
      </w:r>
      <w:r w:rsidR="00EC1925">
        <w:rPr>
          <w:rFonts w:ascii="Times New Roman" w:hAnsi="Times New Roman" w:cs="Times New Roman"/>
          <w:sz w:val="24"/>
          <w:szCs w:val="24"/>
        </w:rPr>
        <w:t>I</w:t>
      </w:r>
      <w:r w:rsidRPr="005637F6">
        <w:rPr>
          <w:rFonts w:ascii="Times New Roman" w:hAnsi="Times New Roman" w:cs="Times New Roman"/>
          <w:sz w:val="24"/>
          <w:szCs w:val="24"/>
        </w:rPr>
        <w:t>I/23</w:t>
      </w:r>
      <w:r w:rsidR="00EC1925">
        <w:rPr>
          <w:rFonts w:ascii="Times New Roman" w:hAnsi="Times New Roman" w:cs="Times New Roman"/>
          <w:sz w:val="24"/>
          <w:szCs w:val="24"/>
        </w:rPr>
        <w:t>8</w:t>
      </w:r>
      <w:r w:rsidRPr="005637F6">
        <w:rPr>
          <w:rFonts w:ascii="Times New Roman" w:hAnsi="Times New Roman" w:cs="Times New Roman"/>
          <w:sz w:val="24"/>
          <w:szCs w:val="24"/>
        </w:rPr>
        <w:t>/2017 – zał. nr 1</w:t>
      </w:r>
      <w:r w:rsidR="00EC1925">
        <w:rPr>
          <w:rFonts w:ascii="Times New Roman" w:hAnsi="Times New Roman" w:cs="Times New Roman"/>
          <w:sz w:val="24"/>
          <w:szCs w:val="24"/>
        </w:rPr>
        <w:t>2</w:t>
      </w:r>
      <w:r w:rsidRPr="005637F6">
        <w:rPr>
          <w:rFonts w:ascii="Times New Roman" w:hAnsi="Times New Roman" w:cs="Times New Roman"/>
          <w:sz w:val="24"/>
          <w:szCs w:val="24"/>
        </w:rPr>
        <w:t>).</w:t>
      </w:r>
    </w:p>
    <w:p w14:paraId="6A07F141" w14:textId="4AD9D8D9" w:rsidR="005637F6" w:rsidRPr="003460AD" w:rsidRDefault="005637F6" w:rsidP="003460A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08D6D" w14:textId="77777777" w:rsidR="00EC1925" w:rsidRDefault="00EC1925" w:rsidP="003460AD">
      <w:pPr>
        <w:tabs>
          <w:tab w:val="left" w:pos="0"/>
          <w:tab w:val="left" w:pos="284"/>
        </w:tabs>
        <w:spacing w:before="10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e/</w:t>
      </w:r>
    </w:p>
    <w:p w14:paraId="01505344" w14:textId="5D1AAAF4" w:rsidR="00D00D9C" w:rsidRDefault="00EC1925" w:rsidP="00D00D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10BF">
        <w:rPr>
          <w:rFonts w:ascii="Times New Roman" w:hAnsi="Times New Roman" w:cs="Times New Roman"/>
          <w:color w:val="000000"/>
          <w:sz w:val="24"/>
          <w:szCs w:val="24"/>
        </w:rPr>
        <w:t xml:space="preserve">Sekretarz gminy  Lech Nowaczyk </w:t>
      </w:r>
      <w:bookmarkStart w:id="2" w:name="_Hlk498418857"/>
      <w:r w:rsidRPr="00D810BF">
        <w:rPr>
          <w:rFonts w:ascii="Times New Roman" w:hAnsi="Times New Roman" w:cs="Times New Roman"/>
          <w:color w:val="000000"/>
          <w:sz w:val="24"/>
          <w:szCs w:val="24"/>
        </w:rPr>
        <w:t xml:space="preserve">przedstawił projekt uchwały </w:t>
      </w:r>
      <w:r w:rsidR="00110933" w:rsidRPr="00D810BF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D810BF">
        <w:rPr>
          <w:rFonts w:ascii="Times New Roman" w:hAnsi="Times New Roman" w:cs="Times New Roman"/>
          <w:color w:val="000000"/>
          <w:sz w:val="24"/>
          <w:szCs w:val="24"/>
        </w:rPr>
        <w:t>ady Gminy Strzałkowo</w:t>
      </w:r>
      <w:r w:rsidR="00D34BDA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  <w:r w:rsidRPr="00D810BF">
        <w:rPr>
          <w:rFonts w:ascii="Times New Roman" w:hAnsi="Times New Roman" w:cs="Times New Roman"/>
          <w:color w:val="000000"/>
          <w:sz w:val="24"/>
          <w:szCs w:val="24"/>
        </w:rPr>
        <w:t xml:space="preserve"> w sprawie </w:t>
      </w:r>
      <w:r w:rsidR="0001511E" w:rsidRPr="00D810BF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D00D9C" w:rsidRPr="00D810BF">
        <w:rPr>
          <w:rFonts w:ascii="Times New Roman" w:eastAsia="Times New Roman" w:hAnsi="Times New Roman" w:cs="Times New Roman"/>
          <w:sz w:val="24"/>
          <w:szCs w:val="24"/>
          <w:lang w:eastAsia="pl-PL"/>
        </w:rPr>
        <w:t>egulaminu utrzymania czystości</w:t>
      </w:r>
      <w:r w:rsidR="00D00D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porządku na terenie Gminy Strzałkowo. </w:t>
      </w:r>
      <w:r w:rsidR="000151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zmiana regulaminu jak również kolejnej uchwały </w:t>
      </w:r>
      <w:r w:rsidR="00BB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dot. szczegółowego sposobu i zakresu świadczenia  usług w zakresie odbierania komunalnych  od właścicieli  nieruchomości  podyktowana jest  dostosowaniem ww. aktów do  rozporządzenia Ministra Środowiska z dnia 29 grudnia 2016r. w sprawie szczegółowego sposobu selektywnego zbierania wybranych frakcji odpadów.  Proponuje się, aby w gminie zlikwidować tzw. czerwony worek</w:t>
      </w:r>
      <w:r w:rsidR="001109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przewidziany do zmieszanych odpadów opakowaniowych</w:t>
      </w:r>
      <w:r w:rsidR="00BB6618">
        <w:rPr>
          <w:rFonts w:ascii="Times New Roman" w:eastAsia="Times New Roman" w:hAnsi="Times New Roman" w:cs="Times New Roman"/>
          <w:sz w:val="24"/>
          <w:szCs w:val="24"/>
          <w:lang w:eastAsia="pl-PL"/>
        </w:rPr>
        <w:t>, w którym umieszcz</w:t>
      </w:r>
      <w:r w:rsidR="0011093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BB6618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1093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BB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tej pory były</w:t>
      </w:r>
      <w:r w:rsidR="001109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brudne opakowania: folia aluminiowa, rękawy po pieczeniu, papier po maśle, naczynia jednorazowe po artykułach spożywczych itp.</w:t>
      </w:r>
      <w:r w:rsidR="00924F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Stwierdził, że rozporządzenie określa również minimalne terminy  odbierania odpadów i również z tego powodu trzeba zmienić obowiązujące dotychczas uchwały rady.  Następnie odczytał jak często w miesiącu będą od</w:t>
      </w:r>
      <w:r w:rsidR="00D34BDA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924F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ierane  odpady (zał. nr 13). Na koniec poinformował o budowie przez gminę  Punktu </w:t>
      </w:r>
      <w:r w:rsidR="00D34BDA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924FDD">
        <w:rPr>
          <w:rFonts w:ascii="Times New Roman" w:eastAsia="Times New Roman" w:hAnsi="Times New Roman" w:cs="Times New Roman"/>
          <w:sz w:val="24"/>
          <w:szCs w:val="24"/>
          <w:lang w:eastAsia="pl-PL"/>
        </w:rPr>
        <w:t>elektywnego Zbierania Odpadów Komunalnych i ogłoszeniu 13 października  przetargu na odbiór i zagospodarowanie  odpadów komunalnych. Otwarcie ofert zaplanowane jest na 20 listopada.  Jego zdaniem biorąc pod uwagę rozstrzygnięcia przetargów na odbiór odpadów w sąsiednich gmina</w:t>
      </w:r>
      <w:r w:rsidR="00D34BDA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="00924F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się spodziewać również i w gminie Str</w:t>
      </w:r>
      <w:r w:rsidR="00364D22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924FDD">
        <w:rPr>
          <w:rFonts w:ascii="Times New Roman" w:eastAsia="Times New Roman" w:hAnsi="Times New Roman" w:cs="Times New Roman"/>
          <w:sz w:val="24"/>
          <w:szCs w:val="24"/>
          <w:lang w:eastAsia="pl-PL"/>
        </w:rPr>
        <w:t>ałkowo podniesienia opł</w:t>
      </w:r>
      <w:r w:rsidR="00364D2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24F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 za śmieci. W Słupcy </w:t>
      </w:r>
      <w:r w:rsidR="00364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wzrosły one o 130%.</w:t>
      </w:r>
    </w:p>
    <w:bookmarkEnd w:id="2"/>
    <w:p w14:paraId="5E75CAF7" w14:textId="19BED044" w:rsidR="00AE3F5C" w:rsidRPr="005637F6" w:rsidRDefault="00AE3F5C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14:paraId="67F85DB0" w14:textId="228CEAFF" w:rsidR="00AE3F5C" w:rsidRDefault="00AE3F5C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lastRenderedPageBreak/>
        <w:t xml:space="preserve">Radny </w:t>
      </w:r>
      <w:r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5637F6">
        <w:rPr>
          <w:rFonts w:ascii="Times New Roman" w:hAnsi="Times New Roman" w:cs="Times New Roman"/>
          <w:sz w:val="24"/>
          <w:szCs w:val="24"/>
        </w:rPr>
        <w:t xml:space="preserve"> -  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637F6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14:paraId="131FFF26" w14:textId="145F3E56" w:rsidR="0001511E" w:rsidRDefault="00364D22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otwierając dyskusję zapytał  przedmówce na jakiej podstawie wyliczył wzrost opłat za śmieci aż o 130%</w:t>
      </w:r>
    </w:p>
    <w:p w14:paraId="24E71620" w14:textId="6F406EDC" w:rsidR="00364D22" w:rsidRDefault="00364D22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Lech Nowaczyk odpowiedział, że nie powiedział, że w Strzałkowie stawk</w:t>
      </w:r>
      <w:r w:rsidR="00EA46A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za śmieci wzrosną o 130%. Poinformował jedynie, że w Słupcy zaproponowano stawki za odbiór</w:t>
      </w:r>
      <w:r w:rsidR="00EA46A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i zagospodarowanie odpadów o 130% </w:t>
      </w:r>
      <w:r w:rsidR="00D34BDA">
        <w:rPr>
          <w:rFonts w:ascii="Times New Roman" w:hAnsi="Times New Roman" w:cs="Times New Roman"/>
          <w:sz w:val="24"/>
          <w:szCs w:val="24"/>
        </w:rPr>
        <w:t xml:space="preserve"> wyższe </w:t>
      </w:r>
      <w:r>
        <w:rPr>
          <w:rFonts w:ascii="Times New Roman" w:hAnsi="Times New Roman" w:cs="Times New Roman"/>
          <w:sz w:val="24"/>
          <w:szCs w:val="24"/>
        </w:rPr>
        <w:t>niż było do tej pory. Biorąc pod uwagę t</w:t>
      </w:r>
      <w:r w:rsidR="00EA46AB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informacje</w:t>
      </w:r>
      <w:r w:rsidR="00EA46AB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i sygnały docierające z innych gmin można domniemywać, że również w gminie Strzałkowo oferenci w przetargu zaproponują inne kwoty, wyższe niż obecnie obowiązują.</w:t>
      </w:r>
    </w:p>
    <w:p w14:paraId="1AAA4B54" w14:textId="30178B18" w:rsidR="00EA46AB" w:rsidRDefault="00EA46AB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Zdaniem radnego Olecha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stworzył się pewien monopol w rejonie na odbiór odpadów. Praktycznie dwa pomioty  działają na rynku: Gizałki  i Kleczew. Według niego podzieli</w:t>
      </w:r>
      <w:r w:rsidR="009B4684">
        <w:rPr>
          <w:rFonts w:ascii="Times New Roman" w:hAnsi="Times New Roman" w:cs="Times New Roman"/>
          <w:sz w:val="24"/>
          <w:szCs w:val="24"/>
        </w:rPr>
        <w:t>ły</w:t>
      </w:r>
      <w:r>
        <w:rPr>
          <w:rFonts w:ascii="Times New Roman" w:hAnsi="Times New Roman" w:cs="Times New Roman"/>
          <w:sz w:val="24"/>
          <w:szCs w:val="24"/>
        </w:rPr>
        <w:t xml:space="preserve"> się </w:t>
      </w:r>
      <w:r w:rsidR="00805166">
        <w:rPr>
          <w:rFonts w:ascii="Times New Roman" w:hAnsi="Times New Roman" w:cs="Times New Roman"/>
          <w:sz w:val="24"/>
          <w:szCs w:val="24"/>
        </w:rPr>
        <w:t xml:space="preserve">gminami. Jedna spółka drugiej nie wchodzi w drogę i może dyktować cenę. </w:t>
      </w:r>
      <w:r w:rsidR="009B4684">
        <w:rPr>
          <w:rFonts w:ascii="Times New Roman" w:hAnsi="Times New Roman" w:cs="Times New Roman"/>
          <w:sz w:val="24"/>
          <w:szCs w:val="24"/>
        </w:rPr>
        <w:t xml:space="preserve"> Świadczy o tym może fakt, </w:t>
      </w:r>
      <w:r w:rsidR="00D34BDA">
        <w:rPr>
          <w:rFonts w:ascii="Times New Roman" w:hAnsi="Times New Roman" w:cs="Times New Roman"/>
          <w:sz w:val="24"/>
          <w:szCs w:val="24"/>
        </w:rPr>
        <w:t>ż</w:t>
      </w:r>
      <w:r w:rsidR="009B4684">
        <w:rPr>
          <w:rFonts w:ascii="Times New Roman" w:hAnsi="Times New Roman" w:cs="Times New Roman"/>
          <w:sz w:val="24"/>
          <w:szCs w:val="24"/>
        </w:rPr>
        <w:t>e w Słupcy do przetargu przystąpiła tylko jedna firma.</w:t>
      </w:r>
    </w:p>
    <w:p w14:paraId="2ADA6737" w14:textId="7236B16F" w:rsidR="009B4684" w:rsidRDefault="009B4684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Gierszewski zabierając ponownie głos stwierdził, że dla niego sytuacja w tym zakresie jest dziwna i groteskowa.  Z jednej strony rada  ma prawo ustalić cenę za odbiór odpadów, a na drugim biegunie stoi oferent, która wygrywa przetarg i to on faktycznie dyktuje cenę.</w:t>
      </w:r>
    </w:p>
    <w:p w14:paraId="5E154423" w14:textId="5EC57EFD" w:rsidR="009B4684" w:rsidRDefault="009B4684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wyraził opinię, że podobna sytuacja jest w przypadku ceny wody, jeżeli rada nie zgodzi się na cenę </w:t>
      </w:r>
      <w:r w:rsidR="002319F4">
        <w:rPr>
          <w:rFonts w:ascii="Times New Roman" w:hAnsi="Times New Roman" w:cs="Times New Roman"/>
          <w:sz w:val="24"/>
          <w:szCs w:val="24"/>
        </w:rPr>
        <w:t>zaproponowana przez firmę, której powierzyła dostarczanie wody, to        i tak ona wejdzie w życie po 70 dniach. Jego zdaniem rada, chce, czy nie chce, ale będzie musiała się zmierzyć z problem ustalenia opłaty za odpady.</w:t>
      </w:r>
    </w:p>
    <w:p w14:paraId="3766253B" w14:textId="3E96DCF1" w:rsidR="00AE3F5C" w:rsidRPr="005637F6" w:rsidRDefault="00AE3F5C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</w:t>
      </w:r>
      <w:r w:rsidRPr="005637F6">
        <w:rPr>
          <w:rFonts w:ascii="Times New Roman" w:hAnsi="Times New Roman" w:cs="Times New Roman"/>
          <w:sz w:val="24"/>
          <w:szCs w:val="24"/>
        </w:rPr>
        <w:t xml:space="preserve"> związku z brakiem</w:t>
      </w:r>
      <w:r>
        <w:rPr>
          <w:rFonts w:ascii="Times New Roman" w:hAnsi="Times New Roman" w:cs="Times New Roman"/>
          <w:sz w:val="24"/>
          <w:szCs w:val="24"/>
        </w:rPr>
        <w:t xml:space="preserve"> kolejnych </w:t>
      </w:r>
      <w:r w:rsidRPr="005637F6">
        <w:rPr>
          <w:rFonts w:ascii="Times New Roman" w:hAnsi="Times New Roman" w:cs="Times New Roman"/>
          <w:sz w:val="24"/>
          <w:szCs w:val="24"/>
        </w:rPr>
        <w:t xml:space="preserve">  chętnych do zabrania  głosu stwierdził, że zamyka dyskusję  i przystępuje do  kolejnego punktu procedury podejmowania uchwał  - głosowania. Projekt uchwały poddał pod głosowane.</w:t>
      </w:r>
    </w:p>
    <w:p w14:paraId="64AF178E" w14:textId="77777777" w:rsidR="00AE3F5C" w:rsidRPr="005637F6" w:rsidRDefault="00AE3F5C" w:rsidP="00AE3F5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Za –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637F6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2C279B99" w14:textId="3F4A14B9" w:rsidR="00AE3F5C" w:rsidRDefault="00AE3F5C" w:rsidP="00AE3F5C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637F6">
        <w:rPr>
          <w:rFonts w:ascii="Times New Roman" w:hAnsi="Times New Roman" w:cs="Times New Roman"/>
          <w:sz w:val="24"/>
          <w:szCs w:val="24"/>
        </w:rPr>
        <w:t xml:space="preserve"> radnych, podjęła jednogłośnie,  uchwałę w sprawie </w:t>
      </w:r>
      <w:r w:rsidR="0001511E">
        <w:rPr>
          <w:rFonts w:ascii="Times New Roman" w:hAnsi="Times New Roman" w:cs="Times New Roman"/>
          <w:color w:val="000000"/>
        </w:rPr>
        <w:t>r</w:t>
      </w:r>
      <w:r w:rsidR="0001511E">
        <w:rPr>
          <w:rFonts w:ascii="Times New Roman" w:eastAsia="Times New Roman" w:hAnsi="Times New Roman" w:cs="Times New Roman"/>
          <w:sz w:val="24"/>
          <w:szCs w:val="24"/>
          <w:lang w:eastAsia="pl-PL"/>
        </w:rPr>
        <w:t>egulaminu utrzymania czystości i porządku na terenie Gminy Strzałkowo</w:t>
      </w:r>
      <w:r w:rsidRPr="005637F6">
        <w:rPr>
          <w:rFonts w:ascii="Times New Roman" w:hAnsi="Times New Roman" w:cs="Times New Roman"/>
          <w:sz w:val="24"/>
          <w:szCs w:val="24"/>
        </w:rPr>
        <w:t xml:space="preserve"> (uchwała nr XXXI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637F6">
        <w:rPr>
          <w:rFonts w:ascii="Times New Roman" w:hAnsi="Times New Roman" w:cs="Times New Roman"/>
          <w:sz w:val="24"/>
          <w:szCs w:val="24"/>
        </w:rPr>
        <w:t>I/23</w:t>
      </w:r>
      <w:r w:rsidR="0001511E">
        <w:rPr>
          <w:rFonts w:ascii="Times New Roman" w:hAnsi="Times New Roman" w:cs="Times New Roman"/>
          <w:sz w:val="24"/>
          <w:szCs w:val="24"/>
        </w:rPr>
        <w:t>9</w:t>
      </w:r>
      <w:r w:rsidRPr="005637F6">
        <w:rPr>
          <w:rFonts w:ascii="Times New Roman" w:hAnsi="Times New Roman" w:cs="Times New Roman"/>
          <w:sz w:val="24"/>
          <w:szCs w:val="24"/>
        </w:rPr>
        <w:t>/2017 – zał. nr 1</w:t>
      </w:r>
      <w:r w:rsidR="002035C4">
        <w:rPr>
          <w:rFonts w:ascii="Times New Roman" w:hAnsi="Times New Roman" w:cs="Times New Roman"/>
          <w:sz w:val="24"/>
          <w:szCs w:val="24"/>
        </w:rPr>
        <w:t>4</w:t>
      </w:r>
      <w:r w:rsidRPr="005637F6">
        <w:rPr>
          <w:rFonts w:ascii="Times New Roman" w:hAnsi="Times New Roman" w:cs="Times New Roman"/>
          <w:sz w:val="24"/>
          <w:szCs w:val="24"/>
        </w:rPr>
        <w:t>).</w:t>
      </w:r>
    </w:p>
    <w:p w14:paraId="3DACCEFC" w14:textId="77777777" w:rsidR="002319F4" w:rsidRDefault="002319F4" w:rsidP="00AE3F5C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15AB89" w14:textId="298D6587" w:rsidR="002319F4" w:rsidRDefault="002319F4" w:rsidP="00AE3F5C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f/</w:t>
      </w:r>
    </w:p>
    <w:p w14:paraId="34236496" w14:textId="4586650F" w:rsidR="00C35D84" w:rsidRPr="005637F6" w:rsidRDefault="00D33751" w:rsidP="00C35D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</w:t>
      </w:r>
      <w:r w:rsidR="007903B7">
        <w:rPr>
          <w:rFonts w:ascii="Times New Roman" w:hAnsi="Times New Roman" w:cs="Times New Roman"/>
          <w:sz w:val="24"/>
          <w:szCs w:val="24"/>
        </w:rPr>
        <w:t xml:space="preserve">ewodniczący, stwierdził, że projekt  uchwały w sprawie </w:t>
      </w:r>
      <w:r w:rsidR="00C35D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szczegółowego sposobu i zakresu świadczenia usług w zakresie odbierania odpadów komunalnych od właścicieli nieruchomości i zagospodarowania tych odpadów w zamian za uiszczoną przez właściciela  nieruchomości opłatę za gospodarowanie odpadami komunalnymi, omówił już wcześniej sekretarz, więc nie </w:t>
      </w:r>
      <w:r w:rsidR="00C35D8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ma potrzeby go ponownie omawiać. Z</w:t>
      </w:r>
      <w:r w:rsidR="00C35D84" w:rsidRPr="005637F6">
        <w:rPr>
          <w:rFonts w:ascii="Times New Roman" w:hAnsi="Times New Roman" w:cs="Times New Roman"/>
          <w:sz w:val="24"/>
          <w:szCs w:val="24"/>
        </w:rPr>
        <w:t>apytał, jaka jest opinia Komisji Rozwoju Gospodarczego, Rolnictwa, Leśnictwa, Ochrony Środowiska i Inwentaryzacji.</w:t>
      </w:r>
    </w:p>
    <w:p w14:paraId="4CD6918D" w14:textId="77777777" w:rsidR="00C35D84" w:rsidRDefault="00C35D84" w:rsidP="00C35D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 xml:space="preserve">Radny </w:t>
      </w:r>
      <w:r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5637F6">
        <w:rPr>
          <w:rFonts w:ascii="Times New Roman" w:hAnsi="Times New Roman" w:cs="Times New Roman"/>
          <w:sz w:val="24"/>
          <w:szCs w:val="24"/>
        </w:rPr>
        <w:t xml:space="preserve"> -  przewodnicząc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5637F6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14:paraId="113DADB2" w14:textId="74365DB9" w:rsidR="00C35D84" w:rsidRDefault="00C35D84" w:rsidP="00C35D8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stwierdził, że otwiera dyskusję. Zapytał, czy ktoś z radnych ma pytania, uwagi, propozycje dot. przedstawionego projektu uchwały.</w:t>
      </w:r>
    </w:p>
    <w:p w14:paraId="52253F6F" w14:textId="281C5FD5" w:rsidR="00C35D84" w:rsidRPr="002035C4" w:rsidRDefault="002035C4" w:rsidP="00C35D84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proofErr w:type="spellStart"/>
      <w:r w:rsidRP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 w:rsidRP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>ził nadzieje, że do mieszkańców trafi ulotka w jaki sposób segregować po nowemu odpady i  jak często poszczególne frakcje będą odbierane.</w:t>
      </w:r>
    </w:p>
    <w:p w14:paraId="0488DF07" w14:textId="2735834F" w:rsidR="002319F4" w:rsidRPr="005637F6" w:rsidRDefault="002035C4" w:rsidP="0034291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Lech Nowaczyk odpowiadając na pytanie, gdzie należy po przyjęciu uchwały wyrzucać odpady z czerwonego worka odpowiedział, </w:t>
      </w:r>
      <w:r w:rsidR="00D34BD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>e do czarnego worka tzn. do kubła.</w:t>
      </w:r>
    </w:p>
    <w:p w14:paraId="6EC795E6" w14:textId="2611FBC2" w:rsidR="0034291C" w:rsidRPr="008A5E43" w:rsidRDefault="00C35D84" w:rsidP="008A5E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E43">
        <w:rPr>
          <w:rFonts w:ascii="Times New Roman" w:hAnsi="Times New Roman" w:cs="Times New Roman"/>
          <w:sz w:val="24"/>
          <w:szCs w:val="24"/>
        </w:rPr>
        <w:t xml:space="preserve">Radna Jolanta Dubińska </w:t>
      </w:r>
      <w:r w:rsidR="0034291C" w:rsidRPr="008A5E43">
        <w:rPr>
          <w:rFonts w:ascii="Times New Roman" w:hAnsi="Times New Roman" w:cs="Times New Roman"/>
          <w:sz w:val="24"/>
          <w:szCs w:val="24"/>
        </w:rPr>
        <w:t xml:space="preserve"> wyraziła obawy, że kubły na odpady, do których wrzucane były popioły mogą okazać się zbyt małe, aby umieszczać w nich jeszcze zawartość z likwidowanych czerwonych worków. Zwróciła uwagę, że w okresie zimy ilość popiołów jest bardzo duża.</w:t>
      </w:r>
    </w:p>
    <w:p w14:paraId="201F573D" w14:textId="77777777" w:rsidR="008A5E43" w:rsidRPr="005637F6" w:rsidRDefault="008A5E43" w:rsidP="008A5E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</w:t>
      </w:r>
      <w:r w:rsidRPr="005637F6">
        <w:rPr>
          <w:rFonts w:ascii="Times New Roman" w:hAnsi="Times New Roman" w:cs="Times New Roman"/>
          <w:sz w:val="24"/>
          <w:szCs w:val="24"/>
        </w:rPr>
        <w:t xml:space="preserve"> związku z brakiem</w:t>
      </w:r>
      <w:r>
        <w:rPr>
          <w:rFonts w:ascii="Times New Roman" w:hAnsi="Times New Roman" w:cs="Times New Roman"/>
          <w:sz w:val="24"/>
          <w:szCs w:val="24"/>
        </w:rPr>
        <w:t xml:space="preserve"> kolejnych </w:t>
      </w:r>
      <w:r w:rsidRPr="005637F6">
        <w:rPr>
          <w:rFonts w:ascii="Times New Roman" w:hAnsi="Times New Roman" w:cs="Times New Roman"/>
          <w:sz w:val="24"/>
          <w:szCs w:val="24"/>
        </w:rPr>
        <w:t xml:space="preserve">  chętnych do zabrania  głosu stwierdził, że zamyka dyskusję  i przystępuje do  kolejnego punktu procedury podejmowania uchwał  - głosowania. Projekt uchwały poddał pod głosowane.</w:t>
      </w:r>
    </w:p>
    <w:p w14:paraId="6D6294A7" w14:textId="77777777" w:rsidR="008A5E43" w:rsidRPr="005637F6" w:rsidRDefault="008A5E43" w:rsidP="008A5E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Za –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637F6">
        <w:rPr>
          <w:rFonts w:ascii="Times New Roman" w:hAnsi="Times New Roman" w:cs="Times New Roman"/>
          <w:sz w:val="24"/>
          <w:szCs w:val="24"/>
        </w:rPr>
        <w:t xml:space="preserve"> głosów, przeciw – 0 głosów, wstrzymał się – 0 głosów.</w:t>
      </w:r>
    </w:p>
    <w:p w14:paraId="79EDAE2B" w14:textId="5D7D5E67" w:rsidR="008A5E43" w:rsidRDefault="008A5E43" w:rsidP="008A5E43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37F6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2035C4">
        <w:rPr>
          <w:rFonts w:ascii="Times New Roman" w:hAnsi="Times New Roman" w:cs="Times New Roman"/>
          <w:sz w:val="24"/>
          <w:szCs w:val="24"/>
        </w:rPr>
        <w:t>3</w:t>
      </w:r>
      <w:r w:rsidRPr="005637F6">
        <w:rPr>
          <w:rFonts w:ascii="Times New Roman" w:hAnsi="Times New Roman" w:cs="Times New Roman"/>
          <w:sz w:val="24"/>
          <w:szCs w:val="24"/>
        </w:rPr>
        <w:t xml:space="preserve"> radnych, podjęła jednogłośnie,  uchwałę w sprawie</w:t>
      </w:r>
      <w:r w:rsidR="002035C4">
        <w:rPr>
          <w:rFonts w:ascii="Times New Roman" w:hAnsi="Times New Roman" w:cs="Times New Roman"/>
          <w:sz w:val="24"/>
          <w:szCs w:val="24"/>
        </w:rPr>
        <w:t xml:space="preserve"> </w:t>
      </w:r>
      <w:r w:rsidRPr="005637F6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498419686"/>
      <w:r w:rsid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szczegółowego sposobu i zakresu świadczenia usług</w:t>
      </w:r>
      <w:r w:rsidR="00D34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odbierania odpadów komunalnych od właścicieli nieruchomości</w:t>
      </w:r>
      <w:r w:rsidR="00D34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</w:t>
      </w:r>
      <w:r w:rsidR="00203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zagospodarowania tych odpadów w zamian za uiszczoną przez właściciela  nieruchomości opłatę za gospodarowanie odpadami komunalnymi</w:t>
      </w:r>
      <w:r w:rsidRPr="005637F6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Pr="005637F6">
        <w:rPr>
          <w:rFonts w:ascii="Times New Roman" w:hAnsi="Times New Roman" w:cs="Times New Roman"/>
          <w:sz w:val="24"/>
          <w:szCs w:val="24"/>
        </w:rPr>
        <w:t>(uchwała nr XXXI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5637F6">
        <w:rPr>
          <w:rFonts w:ascii="Times New Roman" w:hAnsi="Times New Roman" w:cs="Times New Roman"/>
          <w:sz w:val="24"/>
          <w:szCs w:val="24"/>
        </w:rPr>
        <w:t>I/2</w:t>
      </w:r>
      <w:r w:rsidR="002035C4">
        <w:rPr>
          <w:rFonts w:ascii="Times New Roman" w:hAnsi="Times New Roman" w:cs="Times New Roman"/>
          <w:sz w:val="24"/>
          <w:szCs w:val="24"/>
        </w:rPr>
        <w:t>40</w:t>
      </w:r>
      <w:r w:rsidRPr="005637F6">
        <w:rPr>
          <w:rFonts w:ascii="Times New Roman" w:hAnsi="Times New Roman" w:cs="Times New Roman"/>
          <w:sz w:val="24"/>
          <w:szCs w:val="24"/>
        </w:rPr>
        <w:t>/2017 – zał. nr 1</w:t>
      </w:r>
      <w:r w:rsidR="002035C4">
        <w:rPr>
          <w:rFonts w:ascii="Times New Roman" w:hAnsi="Times New Roman" w:cs="Times New Roman"/>
          <w:sz w:val="24"/>
          <w:szCs w:val="24"/>
        </w:rPr>
        <w:t>5</w:t>
      </w:r>
      <w:r w:rsidRPr="005637F6">
        <w:rPr>
          <w:rFonts w:ascii="Times New Roman" w:hAnsi="Times New Roman" w:cs="Times New Roman"/>
          <w:sz w:val="24"/>
          <w:szCs w:val="24"/>
        </w:rPr>
        <w:t>).</w:t>
      </w:r>
    </w:p>
    <w:p w14:paraId="1AF4103B" w14:textId="558CCA35" w:rsidR="008A5E43" w:rsidRDefault="008A5E43" w:rsidP="0034291C">
      <w:pPr>
        <w:spacing w:line="360" w:lineRule="auto"/>
        <w:jc w:val="both"/>
        <w:rPr>
          <w:rFonts w:ascii="Times New Roman" w:hAnsi="Times New Roman" w:cs="Times New Roman"/>
        </w:rPr>
      </w:pPr>
    </w:p>
    <w:p w14:paraId="1536466C" w14:textId="05D58E4D" w:rsidR="002035C4" w:rsidRDefault="002035C4" w:rsidP="0034291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g/ </w:t>
      </w:r>
    </w:p>
    <w:p w14:paraId="30EDA618" w14:textId="1AE259B6" w:rsidR="00172E90" w:rsidRDefault="00172E90" w:rsidP="00172E9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498420209"/>
      <w:r w:rsidRPr="00534E9B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 gminy Lech Nowaczyk przedstawił projekt uchwały  Rady Gminy Strzałkowo              w sprawie</w:t>
      </w:r>
      <w:r w:rsidRPr="00534E9B">
        <w:rPr>
          <w:rFonts w:ascii="Times New Roman" w:hAnsi="Times New Roman" w:cs="Times New Roman"/>
          <w:color w:val="333333"/>
          <w:sz w:val="24"/>
          <w:szCs w:val="24"/>
        </w:rPr>
        <w:t xml:space="preserve"> zaopiniowania cennika  na 201</w:t>
      </w:r>
      <w:r w:rsidR="00736EF1">
        <w:rPr>
          <w:rFonts w:ascii="Times New Roman" w:hAnsi="Times New Roman" w:cs="Times New Roman"/>
          <w:color w:val="333333"/>
          <w:sz w:val="24"/>
          <w:szCs w:val="24"/>
        </w:rPr>
        <w:t>8</w:t>
      </w:r>
      <w:r w:rsidRPr="00534E9B">
        <w:rPr>
          <w:rFonts w:ascii="Times New Roman" w:hAnsi="Times New Roman" w:cs="Times New Roman"/>
          <w:color w:val="333333"/>
          <w:sz w:val="24"/>
          <w:szCs w:val="24"/>
        </w:rPr>
        <w:t xml:space="preserve"> rok za odzysk i unieszkodliwianie odpadów z grupy 20… - odpady komunalne łącznie z frakcjami gromadzonymi selektywnie. Poinformował, że </w:t>
      </w:r>
      <w:r w:rsidRPr="00534E9B">
        <w:rPr>
          <w:rFonts w:ascii="Times New Roman" w:hAnsi="Times New Roman" w:cs="Times New Roman"/>
          <w:sz w:val="24"/>
          <w:szCs w:val="24"/>
        </w:rPr>
        <w:t xml:space="preserve">Miejski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534E9B">
        <w:rPr>
          <w:rFonts w:ascii="Times New Roman" w:hAnsi="Times New Roman" w:cs="Times New Roman"/>
          <w:sz w:val="24"/>
          <w:szCs w:val="24"/>
        </w:rPr>
        <w:t>akład Gospodarki Odpadami Komunalnymi w Koninie zwrócił się z wnioskiem</w:t>
      </w:r>
      <w:r w:rsidR="00D34BD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34E9B">
        <w:rPr>
          <w:rFonts w:ascii="Times New Roman" w:hAnsi="Times New Roman" w:cs="Times New Roman"/>
          <w:sz w:val="24"/>
          <w:szCs w:val="24"/>
        </w:rPr>
        <w:t xml:space="preserve"> o  zaopiniowanie cen za odzysk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4E9B">
        <w:rPr>
          <w:rFonts w:ascii="Times New Roman" w:hAnsi="Times New Roman" w:cs="Times New Roman"/>
          <w:sz w:val="24"/>
          <w:szCs w:val="24"/>
        </w:rPr>
        <w:t xml:space="preserve">i unieszkodliwianie odpadów komunalnych, Wyjaśnił,  że </w:t>
      </w:r>
      <w:r w:rsidR="00736EF1">
        <w:rPr>
          <w:rFonts w:ascii="Times New Roman" w:hAnsi="Times New Roman" w:cs="Times New Roman"/>
          <w:sz w:val="24"/>
          <w:szCs w:val="24"/>
        </w:rPr>
        <w:t xml:space="preserve"> proponuje się, aby ceny za odpady  w  roku 2018 </w:t>
      </w:r>
      <w:r w:rsidR="00D34BDA">
        <w:rPr>
          <w:rFonts w:ascii="Times New Roman" w:hAnsi="Times New Roman" w:cs="Times New Roman"/>
          <w:sz w:val="24"/>
          <w:szCs w:val="24"/>
        </w:rPr>
        <w:t xml:space="preserve"> były </w:t>
      </w:r>
      <w:r w:rsidR="00736EF1">
        <w:rPr>
          <w:rFonts w:ascii="Times New Roman" w:hAnsi="Times New Roman" w:cs="Times New Roman"/>
          <w:sz w:val="24"/>
          <w:szCs w:val="24"/>
        </w:rPr>
        <w:t>na poziomie roku bieżącego</w:t>
      </w:r>
      <w:bookmarkEnd w:id="4"/>
      <w:r w:rsidR="00736E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6E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09AAE8" w14:textId="77777777" w:rsidR="00172E90" w:rsidRPr="00534E9B" w:rsidRDefault="00172E90" w:rsidP="00172E90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 Rozwoju Gospodarczego, Rolnictwa, Leśnictwa, Ochrony Środowiska i Inwentaryzacji.</w:t>
      </w:r>
    </w:p>
    <w:p w14:paraId="15EE4500" w14:textId="693F24D3" w:rsidR="00172E90" w:rsidRDefault="00172E90" w:rsidP="00172E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przewodniczący 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 Rozwoju Gospodarczego, Rolnictwa, Leśnictwa, Ochrony Środowiska i Inwentaryzacji poinformował, że Komisja proponuje, aby stawki cennika na rok 201</w:t>
      </w:r>
      <w:r w:rsidR="00736EF1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za odzysk i unieszkodliwianie odpadów  z grupy 20 … zaopiniować negatywnie.</w:t>
      </w:r>
    </w:p>
    <w:p w14:paraId="70D9C5BF" w14:textId="15739F74" w:rsidR="00172E90" w:rsidRDefault="00172E90" w:rsidP="00172E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otwiera dyskusję. Zapytał, czy ktoś z radnych ma pytania, uwagi, propozycje dot. przedstawionego projektu uchwały. </w:t>
      </w:r>
      <w:r w:rsidR="00736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D842BCB" w14:textId="3A821E5D" w:rsidR="00172E90" w:rsidRDefault="00172E90" w:rsidP="00172E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</w:t>
      </w:r>
      <w:r w:rsidR="00736EF1">
        <w:rPr>
          <w:rFonts w:ascii="Times New Roman" w:eastAsia="Times New Roman" w:hAnsi="Times New Roman" w:cs="Times New Roman"/>
          <w:sz w:val="24"/>
          <w:szCs w:val="24"/>
          <w:lang w:eastAsia="pl-PL"/>
        </w:rPr>
        <w:t>kowski</w:t>
      </w:r>
      <w:proofErr w:type="spellEnd"/>
      <w:r w:rsidR="00736E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wyjaśnił, że komisja proponuje negatywnie zaopiniować  cennik, pomimo utrzymania ich na obecnym poziomie, ponieważ uważa, że i tak są one zbyt wysokie i mają wpływ na  opłaty za odpady w  gminach.</w:t>
      </w:r>
    </w:p>
    <w:p w14:paraId="2CD3A07D" w14:textId="658820AF" w:rsidR="00736EF1" w:rsidRDefault="00736EF1" w:rsidP="00172E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zapytała, jaki procent mieszkańców gminy nie płaci za śmieci.</w:t>
      </w:r>
    </w:p>
    <w:p w14:paraId="60454F3C" w14:textId="344324D6" w:rsidR="00736EF1" w:rsidRDefault="00736EF1" w:rsidP="00172E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Teresa Jóźwiak – skarbnik gminy odpowiedziała, że ok.10%</w:t>
      </w:r>
    </w:p>
    <w:p w14:paraId="0290EAE2" w14:textId="77777777" w:rsidR="00172E90" w:rsidRPr="00604850" w:rsidRDefault="00172E90" w:rsidP="00172E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 chętnych do zabrania  głosu stwierdził, że zamyka dyskusję i przystępuje do kolejnego punktu procedury podejmowania uchwał  - głosowania. Projekt uchwały poddał pod głosowane.</w:t>
      </w:r>
    </w:p>
    <w:p w14:paraId="0C8F9561" w14:textId="5FA96F39" w:rsidR="00172E90" w:rsidRPr="00604850" w:rsidRDefault="00172E90" w:rsidP="00172E9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736EF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7B626355" w14:textId="65EEED57" w:rsidR="00172E90" w:rsidRDefault="00172E90" w:rsidP="00172E90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736EF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048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 uchwałę </w:t>
      </w:r>
      <w:r w:rsidRPr="00534E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sprawie </w:t>
      </w:r>
      <w:r w:rsidRPr="00534E9B">
        <w:rPr>
          <w:rFonts w:ascii="Times New Roman" w:hAnsi="Times New Roman" w:cs="Times New Roman"/>
          <w:color w:val="333333"/>
          <w:sz w:val="24"/>
          <w:szCs w:val="24"/>
        </w:rPr>
        <w:t>zaopiniowania cennika  na 201</w:t>
      </w:r>
      <w:r w:rsidR="00736EF1">
        <w:rPr>
          <w:rFonts w:ascii="Times New Roman" w:hAnsi="Times New Roman" w:cs="Times New Roman"/>
          <w:color w:val="333333"/>
          <w:sz w:val="24"/>
          <w:szCs w:val="24"/>
        </w:rPr>
        <w:t>8</w:t>
      </w:r>
      <w:r w:rsidRPr="00534E9B">
        <w:rPr>
          <w:rFonts w:ascii="Times New Roman" w:hAnsi="Times New Roman" w:cs="Times New Roman"/>
          <w:color w:val="333333"/>
          <w:sz w:val="24"/>
          <w:szCs w:val="24"/>
        </w:rPr>
        <w:t xml:space="preserve"> rok za odzysk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</w:t>
      </w:r>
      <w:r w:rsidRPr="00534E9B">
        <w:rPr>
          <w:rFonts w:ascii="Times New Roman" w:hAnsi="Times New Roman" w:cs="Times New Roman"/>
          <w:color w:val="333333"/>
          <w:sz w:val="24"/>
          <w:szCs w:val="24"/>
        </w:rPr>
        <w:t xml:space="preserve"> i unieszkodliwianie odpadów z grupy 20… - odpady komunalne łącznie z fra</w:t>
      </w:r>
      <w:r>
        <w:rPr>
          <w:rFonts w:ascii="Times New Roman" w:hAnsi="Times New Roman" w:cs="Times New Roman"/>
          <w:color w:val="333333"/>
          <w:sz w:val="24"/>
          <w:szCs w:val="24"/>
        </w:rPr>
        <w:t>kcjami gromadzonymi selektywnie (uchwała nr XX</w:t>
      </w:r>
      <w:r w:rsidR="00736EF1">
        <w:rPr>
          <w:rFonts w:ascii="Times New Roman" w:hAnsi="Times New Roman" w:cs="Times New Roman"/>
          <w:color w:val="333333"/>
          <w:sz w:val="24"/>
          <w:szCs w:val="24"/>
        </w:rPr>
        <w:t>XIII/241</w:t>
      </w:r>
      <w:r>
        <w:rPr>
          <w:rFonts w:ascii="Times New Roman" w:hAnsi="Times New Roman" w:cs="Times New Roman"/>
          <w:color w:val="333333"/>
          <w:sz w:val="24"/>
          <w:szCs w:val="24"/>
        </w:rPr>
        <w:t>/201</w:t>
      </w:r>
      <w:r w:rsidR="00736EF1">
        <w:rPr>
          <w:rFonts w:ascii="Times New Roman" w:hAnsi="Times New Roman" w:cs="Times New Roman"/>
          <w:color w:val="333333"/>
          <w:sz w:val="24"/>
          <w:szCs w:val="24"/>
        </w:rPr>
        <w:t>7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– zał. nr 1</w:t>
      </w:r>
      <w:r w:rsidR="00736EF1">
        <w:rPr>
          <w:rFonts w:ascii="Times New Roman" w:hAnsi="Times New Roman" w:cs="Times New Roman"/>
          <w:color w:val="333333"/>
          <w:sz w:val="24"/>
          <w:szCs w:val="24"/>
        </w:rPr>
        <w:t>6</w:t>
      </w:r>
      <w:r>
        <w:rPr>
          <w:rFonts w:ascii="Times New Roman" w:hAnsi="Times New Roman" w:cs="Times New Roman"/>
          <w:color w:val="333333"/>
          <w:sz w:val="24"/>
          <w:szCs w:val="24"/>
        </w:rPr>
        <w:t>).</w:t>
      </w:r>
    </w:p>
    <w:p w14:paraId="74FC3F7C" w14:textId="77777777" w:rsidR="004C7191" w:rsidRDefault="004C7191" w:rsidP="00172E90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1A1415C6" w14:textId="6E41FFB9" w:rsidR="00736EF1" w:rsidRDefault="00736EF1" w:rsidP="00172E90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h/</w:t>
      </w:r>
    </w:p>
    <w:p w14:paraId="0D654117" w14:textId="2AE34C9A" w:rsidR="00C51F69" w:rsidRDefault="00C51F69" w:rsidP="00C51F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           w sprawie programu współpracy Gminy Strzałkowo z organizacjami pozarządowymi                     i podmiotami prowadzącymi działalność pożytku publicznego na rok 2018 (treść wystąpienia – zał. nr 17).</w:t>
      </w:r>
    </w:p>
    <w:p w14:paraId="007ED053" w14:textId="77777777" w:rsidR="00C51F69" w:rsidRDefault="00C51F69" w:rsidP="00C51F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C0A9FC6" w14:textId="77777777" w:rsidR="00C51F69" w:rsidRDefault="00C51F69" w:rsidP="00C51F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14:paraId="5EA03B6E" w14:textId="77777777" w:rsidR="00C51F69" w:rsidRDefault="00C51F69" w:rsidP="00C51F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głosowane.</w:t>
      </w:r>
    </w:p>
    <w:p w14:paraId="4414E1C3" w14:textId="2ECF9435" w:rsidR="00C51F69" w:rsidRDefault="00C51F69" w:rsidP="00C51F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13 głosów, przeciw – 0 głosów, wstrzymał się – 0 głosów.</w:t>
      </w:r>
    </w:p>
    <w:p w14:paraId="3CEBBB6D" w14:textId="20A92C49" w:rsidR="00736EF1" w:rsidRPr="00C51F69" w:rsidRDefault="00C51F69" w:rsidP="00C51F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stwierdził, że Rada Gminy Strzałkowo, w obecności 13 radnych, podjęła jednogłośnie, uchwałę w sprawie programu współpracy Gminy Strzałkowo z organizacjami pozarządowymi i podmiotami prowadzącymi działalność pożytku publicznego na rok 2018 (uchwała nr  XXXIII/242/2017 – zał. nr 18 ).</w:t>
      </w:r>
    </w:p>
    <w:p w14:paraId="0889B473" w14:textId="4E42F48F" w:rsidR="00172E90" w:rsidRDefault="00172E90" w:rsidP="00172E90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O godzinie 11</w:t>
      </w:r>
      <w:r w:rsidR="00C51F69"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30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Przewodniczący ogłosił 10. minutowa przerwę w obradach.</w:t>
      </w:r>
    </w:p>
    <w:p w14:paraId="504C6993" w14:textId="72043AAC" w:rsidR="000F3837" w:rsidRDefault="00172E90" w:rsidP="00172E90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W trakcie przerwy sal</w:t>
      </w:r>
      <w:r w:rsidR="00C51F69">
        <w:rPr>
          <w:rFonts w:ascii="Times New Roman" w:hAnsi="Times New Roman" w:cs="Times New Roman"/>
          <w:color w:val="333333"/>
          <w:sz w:val="24"/>
          <w:szCs w:val="24"/>
        </w:rPr>
        <w:t>ę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obrad o</w:t>
      </w:r>
      <w:r w:rsidR="00C51F69">
        <w:rPr>
          <w:rFonts w:ascii="Times New Roman" w:hAnsi="Times New Roman" w:cs="Times New Roman"/>
          <w:color w:val="333333"/>
          <w:sz w:val="24"/>
          <w:szCs w:val="24"/>
        </w:rPr>
        <w:t>puścił radn</w:t>
      </w:r>
      <w:r w:rsidR="000F3837">
        <w:rPr>
          <w:rFonts w:ascii="Times New Roman" w:hAnsi="Times New Roman" w:cs="Times New Roman"/>
          <w:color w:val="333333"/>
          <w:sz w:val="24"/>
          <w:szCs w:val="24"/>
        </w:rPr>
        <w:t>y</w:t>
      </w:r>
      <w:r w:rsidR="00C51F69">
        <w:rPr>
          <w:rFonts w:ascii="Times New Roman" w:hAnsi="Times New Roman" w:cs="Times New Roman"/>
          <w:color w:val="333333"/>
          <w:sz w:val="24"/>
          <w:szCs w:val="24"/>
        </w:rPr>
        <w:t xml:space="preserve">  Olech </w:t>
      </w:r>
      <w:proofErr w:type="spellStart"/>
      <w:r w:rsidR="00C51F69">
        <w:rPr>
          <w:rFonts w:ascii="Times New Roman" w:hAnsi="Times New Roman" w:cs="Times New Roman"/>
          <w:color w:val="333333"/>
          <w:sz w:val="24"/>
          <w:szCs w:val="24"/>
        </w:rPr>
        <w:t>Głodkowski</w:t>
      </w:r>
      <w:proofErr w:type="spellEnd"/>
      <w:r w:rsidR="00C51F69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14:paraId="122D625F" w14:textId="274BDC6F" w:rsidR="00172E90" w:rsidRDefault="00172E90" w:rsidP="00172E90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O godzinie 11</w:t>
      </w:r>
      <w:r w:rsidR="00C51F69">
        <w:rPr>
          <w:rFonts w:ascii="Times New Roman" w:hAnsi="Times New Roman" w:cs="Times New Roman"/>
          <w:color w:val="333333"/>
          <w:sz w:val="24"/>
          <w:szCs w:val="24"/>
          <w:vertAlign w:val="superscript"/>
        </w:rPr>
        <w:t>48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Przewodniczący wznowił obrady.</w:t>
      </w:r>
    </w:p>
    <w:p w14:paraId="24546338" w14:textId="546F2D77" w:rsidR="000F3837" w:rsidRDefault="000F3837" w:rsidP="00172E90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48300B11" w14:textId="482DFC23" w:rsidR="000F3837" w:rsidRDefault="000F3837" w:rsidP="00172E90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i/</w:t>
      </w:r>
    </w:p>
    <w:p w14:paraId="06F6C863" w14:textId="18338959" w:rsidR="000F3837" w:rsidRPr="00BF1F21" w:rsidRDefault="000F3837" w:rsidP="003D528C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EE6D21">
        <w:rPr>
          <w:rFonts w:ascii="Times New Roman" w:hAnsi="Times New Roman" w:cs="Times New Roman"/>
          <w:color w:val="333333"/>
          <w:sz w:val="24"/>
          <w:szCs w:val="24"/>
        </w:rPr>
        <w:t xml:space="preserve">Lidia Śmidowicz – zastępca wójta Gminy Strzałkowo  przedstawiła projekt uchwały w sprawie  powołania Młodzieżowej Rady Gminy Strzałkowo. Poinformowała, że </w:t>
      </w:r>
      <w:r w:rsidR="00EE6D21">
        <w:rPr>
          <w:rFonts w:ascii="Times New Roman" w:hAnsi="Times New Roman" w:cs="Times New Roman"/>
          <w:color w:val="333333"/>
          <w:sz w:val="24"/>
          <w:szCs w:val="24"/>
        </w:rPr>
        <w:t>p</w:t>
      </w:r>
      <w:r w:rsidR="007F3C1C" w:rsidRPr="00EE6D21">
        <w:rPr>
          <w:rFonts w:ascii="Times New Roman" w:hAnsi="Times New Roman" w:cs="Times New Roman"/>
          <w:sz w:val="24"/>
          <w:szCs w:val="24"/>
        </w:rPr>
        <w:t xml:space="preserve">rzepisy wprowadzające ustawę – </w:t>
      </w:r>
      <w:r w:rsidR="00EE6D21">
        <w:rPr>
          <w:rFonts w:ascii="Times New Roman" w:hAnsi="Times New Roman" w:cs="Times New Roman"/>
          <w:sz w:val="24"/>
          <w:szCs w:val="24"/>
        </w:rPr>
        <w:t>p</w:t>
      </w:r>
      <w:r w:rsidR="007F3C1C" w:rsidRPr="00EE6D21">
        <w:rPr>
          <w:rFonts w:ascii="Times New Roman" w:hAnsi="Times New Roman" w:cs="Times New Roman"/>
          <w:sz w:val="24"/>
          <w:szCs w:val="24"/>
        </w:rPr>
        <w:t>rawo oświatowe likwid</w:t>
      </w:r>
      <w:r w:rsidR="00376A17">
        <w:rPr>
          <w:rFonts w:ascii="Times New Roman" w:hAnsi="Times New Roman" w:cs="Times New Roman"/>
          <w:sz w:val="24"/>
          <w:szCs w:val="24"/>
        </w:rPr>
        <w:t>ujące</w:t>
      </w:r>
      <w:r w:rsidR="007F3C1C" w:rsidRPr="00EE6D21">
        <w:rPr>
          <w:rFonts w:ascii="Times New Roman" w:hAnsi="Times New Roman" w:cs="Times New Roman"/>
          <w:sz w:val="24"/>
          <w:szCs w:val="24"/>
        </w:rPr>
        <w:t xml:space="preserve"> gimnazj</w:t>
      </w:r>
      <w:r w:rsidR="00376A17">
        <w:rPr>
          <w:rFonts w:ascii="Times New Roman" w:hAnsi="Times New Roman" w:cs="Times New Roman"/>
          <w:sz w:val="24"/>
          <w:szCs w:val="24"/>
        </w:rPr>
        <w:t>a</w:t>
      </w:r>
      <w:r w:rsidR="007F3C1C" w:rsidRPr="00EE6D21">
        <w:rPr>
          <w:rFonts w:ascii="Times New Roman" w:hAnsi="Times New Roman" w:cs="Times New Roman"/>
          <w:sz w:val="24"/>
          <w:szCs w:val="24"/>
        </w:rPr>
        <w:t xml:space="preserve"> wymusiły konieczność dostosowania działania Młodzieżowej Rady Gminy Strzałkowo do obowiązujących przepisów </w:t>
      </w:r>
      <w:r w:rsidR="00EE6D21">
        <w:rPr>
          <w:rFonts w:ascii="Times New Roman" w:hAnsi="Times New Roman" w:cs="Times New Roman"/>
          <w:sz w:val="24"/>
          <w:szCs w:val="24"/>
        </w:rPr>
        <w:t xml:space="preserve">prawa. Wyjaśniła, że </w:t>
      </w:r>
      <w:r w:rsidR="005B2782">
        <w:rPr>
          <w:rFonts w:ascii="Times New Roman" w:hAnsi="Times New Roman" w:cs="Times New Roman"/>
          <w:sz w:val="24"/>
          <w:szCs w:val="24"/>
        </w:rPr>
        <w:t>w</w:t>
      </w:r>
      <w:r w:rsidR="00EE6D21">
        <w:rPr>
          <w:rFonts w:ascii="Times New Roman" w:hAnsi="Times New Roman" w:cs="Times New Roman"/>
          <w:sz w:val="24"/>
          <w:szCs w:val="24"/>
        </w:rPr>
        <w:t xml:space="preserve"> obe</w:t>
      </w:r>
      <w:r w:rsidR="005B2782">
        <w:rPr>
          <w:rFonts w:ascii="Times New Roman" w:hAnsi="Times New Roman" w:cs="Times New Roman"/>
          <w:sz w:val="24"/>
          <w:szCs w:val="24"/>
        </w:rPr>
        <w:t xml:space="preserve">cnie obowiązującej uchwale </w:t>
      </w:r>
      <w:r w:rsidR="00376A17">
        <w:rPr>
          <w:rFonts w:ascii="Times New Roman" w:hAnsi="Times New Roman" w:cs="Times New Roman"/>
          <w:sz w:val="24"/>
          <w:szCs w:val="24"/>
        </w:rPr>
        <w:t>zachodzi konieczność zmiany statutu polegającej, na wykreśleniu nazw</w:t>
      </w:r>
      <w:r w:rsidR="003D528C">
        <w:rPr>
          <w:rFonts w:ascii="Times New Roman" w:hAnsi="Times New Roman" w:cs="Times New Roman"/>
          <w:sz w:val="24"/>
          <w:szCs w:val="24"/>
        </w:rPr>
        <w:t>y</w:t>
      </w:r>
      <w:r w:rsidR="00376A17">
        <w:rPr>
          <w:rFonts w:ascii="Times New Roman" w:hAnsi="Times New Roman" w:cs="Times New Roman"/>
          <w:sz w:val="24"/>
          <w:szCs w:val="24"/>
        </w:rPr>
        <w:t xml:space="preserve"> gimnazjum i szkoł</w:t>
      </w:r>
      <w:r w:rsidR="003D528C">
        <w:rPr>
          <w:rFonts w:ascii="Times New Roman" w:hAnsi="Times New Roman" w:cs="Times New Roman"/>
          <w:sz w:val="24"/>
          <w:szCs w:val="24"/>
        </w:rPr>
        <w:t>a</w:t>
      </w:r>
      <w:r w:rsidR="00376A17">
        <w:rPr>
          <w:rFonts w:ascii="Times New Roman" w:hAnsi="Times New Roman" w:cs="Times New Roman"/>
          <w:sz w:val="24"/>
          <w:szCs w:val="24"/>
        </w:rPr>
        <w:t xml:space="preserve"> ponadgimnazjaln</w:t>
      </w:r>
      <w:r w:rsidR="003D528C">
        <w:rPr>
          <w:rFonts w:ascii="Times New Roman" w:hAnsi="Times New Roman" w:cs="Times New Roman"/>
          <w:sz w:val="24"/>
          <w:szCs w:val="24"/>
        </w:rPr>
        <w:t>a</w:t>
      </w:r>
      <w:r w:rsidR="00376A17">
        <w:rPr>
          <w:rFonts w:ascii="Times New Roman" w:hAnsi="Times New Roman" w:cs="Times New Roman"/>
          <w:sz w:val="24"/>
          <w:szCs w:val="24"/>
        </w:rPr>
        <w:t>. Zgodnie z nowa propozycją radę młodzieżową będą wybierali uczniowie Szkoły Podstawow</w:t>
      </w:r>
      <w:r w:rsidR="00312B65">
        <w:rPr>
          <w:rFonts w:ascii="Times New Roman" w:hAnsi="Times New Roman" w:cs="Times New Roman"/>
          <w:sz w:val="24"/>
          <w:szCs w:val="24"/>
        </w:rPr>
        <w:t>ej</w:t>
      </w:r>
      <w:r w:rsidR="00376A17">
        <w:rPr>
          <w:rFonts w:ascii="Times New Roman" w:hAnsi="Times New Roman" w:cs="Times New Roman"/>
          <w:sz w:val="24"/>
          <w:szCs w:val="24"/>
        </w:rPr>
        <w:t xml:space="preserve">  w Wolce,   </w:t>
      </w:r>
      <w:r w:rsidR="00312B65">
        <w:rPr>
          <w:rFonts w:ascii="Times New Roman" w:hAnsi="Times New Roman" w:cs="Times New Roman"/>
          <w:sz w:val="24"/>
          <w:szCs w:val="24"/>
        </w:rPr>
        <w:t xml:space="preserve">     </w:t>
      </w:r>
      <w:r w:rsidR="00376A17">
        <w:rPr>
          <w:rFonts w:ascii="Times New Roman" w:hAnsi="Times New Roman" w:cs="Times New Roman"/>
          <w:sz w:val="24"/>
          <w:szCs w:val="24"/>
        </w:rPr>
        <w:t xml:space="preserve">      w ilości 2 radnych, Szkoły Podstawowej w Strzałkowie - 11 radnych i Centrum Kształcenia </w:t>
      </w:r>
      <w:r w:rsidR="003D528C">
        <w:rPr>
          <w:rFonts w:ascii="Times New Roman" w:hAnsi="Times New Roman" w:cs="Times New Roman"/>
          <w:sz w:val="24"/>
          <w:szCs w:val="24"/>
        </w:rPr>
        <w:t xml:space="preserve">Zawodowego i </w:t>
      </w:r>
      <w:r w:rsidR="00376A17">
        <w:rPr>
          <w:rFonts w:ascii="Times New Roman" w:hAnsi="Times New Roman" w:cs="Times New Roman"/>
          <w:sz w:val="24"/>
          <w:szCs w:val="24"/>
        </w:rPr>
        <w:t>Ustawicznego  - 2 radnych.</w:t>
      </w:r>
    </w:p>
    <w:p w14:paraId="759B60BC" w14:textId="77777777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opinię  Komisję Oświaty, Kultury, Sportu, Ochrony Zdrowia               i Pomocy Społecznej.</w:t>
      </w:r>
    </w:p>
    <w:p w14:paraId="64DAFCFD" w14:textId="77777777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Komisji Oświaty, Kultury, Sportu, Ochrony Zdrowia i Pomocy Społecznej poinformowała, że projekt uchwały został zaopiniowany pozytywnie.</w:t>
      </w:r>
    </w:p>
    <w:p w14:paraId="402856F1" w14:textId="77777777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otwiera dyskusję. Zapytał, czy ktoś chciałby zabrać głos.                W związku z brakiem  chętnych do zabrania  głosu stwierdził, że zamyka dyskusję i przystępuje </w:t>
      </w:r>
      <w:r w:rsidRPr="003D528C">
        <w:rPr>
          <w:rFonts w:ascii="Times New Roman" w:hAnsi="Times New Roman" w:cs="Times New Roman"/>
          <w:sz w:val="24"/>
          <w:szCs w:val="24"/>
        </w:rPr>
        <w:t xml:space="preserve">do  kolejnego punktu procedury -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14:paraId="669C3E01" w14:textId="20254133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72239B12" w14:textId="64F57082" w:rsidR="00172E90" w:rsidRPr="00534E9B" w:rsidRDefault="003D528C" w:rsidP="003D528C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w sprawie </w:t>
      </w:r>
      <w:r>
        <w:rPr>
          <w:rFonts w:ascii="Times New Roman" w:hAnsi="Times New Roman" w:cs="Times New Roman"/>
          <w:sz w:val="24"/>
          <w:szCs w:val="24"/>
        </w:rPr>
        <w:t xml:space="preserve"> powołania Młodzieżowej Rady Gminy Strzałkowo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43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/2017 – zał. nr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F1B2F2C" w14:textId="3BFFD237" w:rsidR="00172E90" w:rsidRDefault="00172E90" w:rsidP="0034291C">
      <w:pPr>
        <w:spacing w:line="360" w:lineRule="auto"/>
        <w:jc w:val="both"/>
        <w:rPr>
          <w:rFonts w:ascii="Times New Roman" w:hAnsi="Times New Roman" w:cs="Times New Roman"/>
        </w:rPr>
      </w:pPr>
    </w:p>
    <w:p w14:paraId="60305F46" w14:textId="49EF8A3E" w:rsidR="003D528C" w:rsidRDefault="003D528C" w:rsidP="0034291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j/</w:t>
      </w:r>
    </w:p>
    <w:p w14:paraId="29E2AA90" w14:textId="77777777" w:rsidR="003D528C" w:rsidRDefault="003D528C" w:rsidP="003D528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6D21">
        <w:rPr>
          <w:rFonts w:ascii="Times New Roman" w:hAnsi="Times New Roman" w:cs="Times New Roman"/>
          <w:color w:val="333333"/>
          <w:sz w:val="24"/>
          <w:szCs w:val="24"/>
        </w:rPr>
        <w:t xml:space="preserve">Lidia Śmidowicz – zastępca wójta Gminy Strzałkowo  przedstawiła projekt uchwały w sprawie  </w:t>
      </w:r>
    </w:p>
    <w:p w14:paraId="1DBE9083" w14:textId="37C449DF" w:rsidR="008556C1" w:rsidRDefault="003D528C" w:rsidP="00A52EB6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5" w:name="_Hlk49833170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przyjęcia Lokalnego Programu Wspierania Edukacji Uzdolnionych Dzieci i Młodzieży będących uczniami szkół prow</w:t>
      </w:r>
      <w:r w:rsidR="006E6B4B">
        <w:rPr>
          <w:rFonts w:ascii="Times New Roman" w:eastAsia="Times New Roman" w:hAnsi="Times New Roman" w:cs="Times New Roman"/>
          <w:sz w:val="24"/>
          <w:szCs w:val="24"/>
          <w:lang w:eastAsia="pl-PL"/>
        </w:rPr>
        <w:t>adzonych przez Gminę Strzałkowo</w:t>
      </w:r>
      <w:bookmarkEnd w:id="5"/>
      <w:r w:rsidR="006E6B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Poinformowała, że </w:t>
      </w:r>
      <w:r w:rsidR="008556C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556C1" w:rsidRPr="0024118D">
        <w:rPr>
          <w:rFonts w:ascii="Times New Roman" w:hAnsi="Times New Roman"/>
          <w:sz w:val="24"/>
          <w:szCs w:val="24"/>
        </w:rPr>
        <w:t xml:space="preserve">godnie z art. 90t. </w:t>
      </w:r>
      <w:r w:rsidR="008556C1">
        <w:rPr>
          <w:rFonts w:ascii="Times New Roman" w:hAnsi="Times New Roman"/>
          <w:sz w:val="24"/>
          <w:szCs w:val="24"/>
        </w:rPr>
        <w:t>u</w:t>
      </w:r>
      <w:r w:rsidR="008556C1" w:rsidRPr="0024118D">
        <w:rPr>
          <w:rFonts w:ascii="Times New Roman" w:hAnsi="Times New Roman"/>
          <w:sz w:val="24"/>
          <w:szCs w:val="24"/>
        </w:rPr>
        <w:t>st. 1 ustawy z dnia 7 września 1991 r.  o systemie oświaty, jednostki samorządu terytorialnego mogą tworzyć regionalne lub lokalne programy: wyrównywania szans ed</w:t>
      </w:r>
      <w:r w:rsidR="008556C1">
        <w:rPr>
          <w:rFonts w:ascii="Times New Roman" w:hAnsi="Times New Roman"/>
          <w:sz w:val="24"/>
          <w:szCs w:val="24"/>
        </w:rPr>
        <w:t xml:space="preserve">ukacyjnych dzieci i młodzieży, </w:t>
      </w:r>
      <w:r w:rsidR="008556C1" w:rsidRPr="0024118D">
        <w:rPr>
          <w:rFonts w:ascii="Times New Roman" w:hAnsi="Times New Roman"/>
          <w:sz w:val="24"/>
          <w:szCs w:val="24"/>
        </w:rPr>
        <w:t>wspierania edukacji uzdo</w:t>
      </w:r>
      <w:r w:rsidR="008556C1">
        <w:rPr>
          <w:rFonts w:ascii="Times New Roman" w:hAnsi="Times New Roman"/>
          <w:sz w:val="24"/>
          <w:szCs w:val="24"/>
        </w:rPr>
        <w:t xml:space="preserve">lnionych dzieci i młodzieży. </w:t>
      </w:r>
      <w:r w:rsidR="00A52EB6">
        <w:rPr>
          <w:rFonts w:ascii="Times New Roman" w:hAnsi="Times New Roman"/>
          <w:sz w:val="24"/>
          <w:szCs w:val="24"/>
        </w:rPr>
        <w:t xml:space="preserve">            </w:t>
      </w:r>
      <w:r w:rsidR="008556C1">
        <w:rPr>
          <w:rFonts w:ascii="Times New Roman" w:hAnsi="Times New Roman"/>
          <w:sz w:val="24"/>
          <w:szCs w:val="24"/>
        </w:rPr>
        <w:t xml:space="preserve">  W związku z tym, że już od wielu lat w gminie przyznawane są stypendia dla najlepszych uczniów proponuje się, aby radni podjęli </w:t>
      </w:r>
      <w:r w:rsidR="00A52EB6">
        <w:rPr>
          <w:rFonts w:ascii="Times New Roman" w:hAnsi="Times New Roman"/>
          <w:sz w:val="24"/>
          <w:szCs w:val="24"/>
        </w:rPr>
        <w:t xml:space="preserve"> program </w:t>
      </w:r>
      <w:r w:rsidR="008556C1" w:rsidRPr="0024118D">
        <w:rPr>
          <w:rFonts w:ascii="Times New Roman" w:hAnsi="Times New Roman"/>
          <w:sz w:val="24"/>
          <w:szCs w:val="24"/>
        </w:rPr>
        <w:t>wspierania edukacji uzdo</w:t>
      </w:r>
      <w:r w:rsidR="008556C1">
        <w:rPr>
          <w:rFonts w:ascii="Times New Roman" w:hAnsi="Times New Roman"/>
          <w:sz w:val="24"/>
          <w:szCs w:val="24"/>
        </w:rPr>
        <w:t>lnionych</w:t>
      </w:r>
      <w:r w:rsidR="00A52EB6">
        <w:rPr>
          <w:rFonts w:ascii="Times New Roman" w:hAnsi="Times New Roman"/>
          <w:sz w:val="24"/>
          <w:szCs w:val="24"/>
        </w:rPr>
        <w:t xml:space="preserve"> dzieci         i młodzieży </w:t>
      </w:r>
      <w:r w:rsidR="008556C1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będących uczniami szkół prowadzonych przez Gminę Strzałkowo</w:t>
      </w:r>
      <w:r w:rsidR="008556C1" w:rsidRPr="0024118D">
        <w:rPr>
          <w:rFonts w:ascii="Times New Roman" w:eastAsia="Arial" w:hAnsi="Times New Roman" w:cs="Arial"/>
          <w:sz w:val="24"/>
          <w:szCs w:val="24"/>
        </w:rPr>
        <w:t xml:space="preserve">, których wiedza i osiągnięcia wykraczają poza wymagania programowe szkół, w których się kształcą lub uzyskują inne znaczące osiągnięcia. </w:t>
      </w:r>
      <w:r w:rsidR="008556C1" w:rsidRPr="0024118D">
        <w:rPr>
          <w:rFonts w:ascii="Times New Roman" w:hAnsi="Times New Roman"/>
          <w:sz w:val="24"/>
          <w:szCs w:val="24"/>
        </w:rPr>
        <w:t xml:space="preserve"> </w:t>
      </w:r>
      <w:r w:rsidR="00A52EB6">
        <w:rPr>
          <w:rFonts w:ascii="Times New Roman" w:hAnsi="Times New Roman"/>
          <w:sz w:val="24"/>
          <w:szCs w:val="24"/>
        </w:rPr>
        <w:t xml:space="preserve"> Wyjaśniła, że przyjęcie takiego programu związane jest również z reformą oświaty, która weszła w życie od 1 września br.  Programem objęci zostaną uczniowie klas 4 - 8 szkół podstawowych.</w:t>
      </w:r>
    </w:p>
    <w:p w14:paraId="767953C2" w14:textId="57DF70B1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opinię  Komisję Oświaty, Kultury, Sportu, Ochrony Zdrowia               i Pomocy Społecznej.</w:t>
      </w:r>
    </w:p>
    <w:p w14:paraId="278F33FC" w14:textId="77777777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Komisji Oświaty, Kultury, Sportu, Ochrony Zdrowia i Pomocy Społecznej poinformowała, że projekt uchwały został zaopiniowany pozytywnie.</w:t>
      </w:r>
    </w:p>
    <w:p w14:paraId="3BCA23C9" w14:textId="77777777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otwiera dyskusję. Zapytał, czy ktoś chciałby zabrać głos.                W związku z brakiem  chętnych do zabrania  głosu stwierdził, że zamyka dyskusję i przystępuje </w:t>
      </w:r>
      <w:r w:rsidRPr="003D528C">
        <w:rPr>
          <w:rFonts w:ascii="Times New Roman" w:hAnsi="Times New Roman" w:cs="Times New Roman"/>
          <w:sz w:val="24"/>
          <w:szCs w:val="24"/>
        </w:rPr>
        <w:t xml:space="preserve">do  kolejnego punktu procedury -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14:paraId="54CBBCAC" w14:textId="77777777" w:rsidR="003D528C" w:rsidRPr="003D528C" w:rsidRDefault="003D528C" w:rsidP="003D52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2711E67B" w14:textId="03C8BD77" w:rsidR="003D528C" w:rsidRPr="00534E9B" w:rsidRDefault="003D528C" w:rsidP="003D528C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w sprawie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2EB6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przyjęcia Lokalnego Programu Wspierania Edukacji Uzdolnionych Dzieci i Młodzieży będących uczniami szkół prowadzonych przez Gminę Strzałkowo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A52EB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A52EB6">
        <w:rPr>
          <w:rFonts w:ascii="Times New Roman" w:eastAsia="Times New Roman" w:hAnsi="Times New Roman" w:cs="Times New Roman"/>
          <w:sz w:val="24"/>
          <w:szCs w:val="24"/>
          <w:lang w:eastAsia="pl-PL"/>
        </w:rPr>
        <w:t>20)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5973CDA" w14:textId="55205425" w:rsidR="003D528C" w:rsidRDefault="003D528C" w:rsidP="0034291C">
      <w:pPr>
        <w:spacing w:line="360" w:lineRule="auto"/>
        <w:jc w:val="both"/>
        <w:rPr>
          <w:rFonts w:ascii="Times New Roman" w:hAnsi="Times New Roman" w:cs="Times New Roman"/>
        </w:rPr>
      </w:pPr>
    </w:p>
    <w:p w14:paraId="0401ECC8" w14:textId="1B3E516D" w:rsidR="003D528C" w:rsidRDefault="00A52EB6" w:rsidP="0034291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3D528C">
        <w:rPr>
          <w:rFonts w:ascii="Times New Roman" w:hAnsi="Times New Roman" w:cs="Times New Roman"/>
        </w:rPr>
        <w:t>/</w:t>
      </w:r>
    </w:p>
    <w:p w14:paraId="0EB3E39B" w14:textId="661237DD" w:rsidR="003D528C" w:rsidRPr="00967609" w:rsidRDefault="00A52EB6" w:rsidP="003429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EB6">
        <w:rPr>
          <w:rFonts w:ascii="Times New Roman" w:hAnsi="Times New Roman" w:cs="Times New Roman"/>
          <w:sz w:val="24"/>
          <w:szCs w:val="24"/>
        </w:rPr>
        <w:t xml:space="preserve">Przewodniczący stwierdził, </w:t>
      </w:r>
      <w:r>
        <w:rPr>
          <w:rFonts w:ascii="Times New Roman" w:hAnsi="Times New Roman" w:cs="Times New Roman"/>
          <w:sz w:val="24"/>
          <w:szCs w:val="24"/>
        </w:rPr>
        <w:t xml:space="preserve">że osiągnięcia, tytuły i nagrody firm </w:t>
      </w:r>
      <w:r w:rsidR="00312B65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instytucji, którym proponuje się nadać wyróżnienie honorowe „Złote Strzałki” przedstawił już</w:t>
      </w:r>
      <w:r w:rsidR="00312B65">
        <w:rPr>
          <w:rFonts w:ascii="Times New Roman" w:hAnsi="Times New Roman" w:cs="Times New Roman"/>
          <w:sz w:val="24"/>
          <w:szCs w:val="24"/>
        </w:rPr>
        <w:t xml:space="preserve"> wcześniej</w:t>
      </w:r>
      <w:r>
        <w:rPr>
          <w:rFonts w:ascii="Times New Roman" w:hAnsi="Times New Roman" w:cs="Times New Roman"/>
          <w:sz w:val="24"/>
          <w:szCs w:val="24"/>
        </w:rPr>
        <w:t xml:space="preserve"> wó</w:t>
      </w:r>
      <w:r w:rsidR="00312B65">
        <w:rPr>
          <w:rFonts w:ascii="Times New Roman" w:hAnsi="Times New Roman" w:cs="Times New Roman"/>
          <w:sz w:val="24"/>
          <w:szCs w:val="24"/>
        </w:rPr>
        <w:t>jt gminy</w:t>
      </w:r>
      <w:r>
        <w:rPr>
          <w:rFonts w:ascii="Times New Roman" w:hAnsi="Times New Roman" w:cs="Times New Roman"/>
          <w:sz w:val="24"/>
          <w:szCs w:val="24"/>
        </w:rPr>
        <w:t xml:space="preserve"> w swojej informacji</w:t>
      </w:r>
      <w:r w:rsidR="0086331D">
        <w:rPr>
          <w:rFonts w:ascii="Times New Roman" w:hAnsi="Times New Roman" w:cs="Times New Roman"/>
          <w:sz w:val="24"/>
          <w:szCs w:val="24"/>
        </w:rPr>
        <w:t>, więc</w:t>
      </w:r>
      <w:r>
        <w:rPr>
          <w:rFonts w:ascii="Times New Roman" w:hAnsi="Times New Roman" w:cs="Times New Roman"/>
          <w:sz w:val="24"/>
          <w:szCs w:val="24"/>
        </w:rPr>
        <w:t xml:space="preserve"> nie ma potrzeby, aby ponownie je omawiać. Zaproponował, aby </w:t>
      </w:r>
      <w:r w:rsidRPr="00967609">
        <w:rPr>
          <w:rFonts w:ascii="Times New Roman" w:hAnsi="Times New Roman" w:cs="Times New Roman"/>
          <w:sz w:val="24"/>
          <w:szCs w:val="24"/>
        </w:rPr>
        <w:t>prz</w:t>
      </w:r>
      <w:r w:rsidR="00312B65">
        <w:rPr>
          <w:rFonts w:ascii="Times New Roman" w:hAnsi="Times New Roman" w:cs="Times New Roman"/>
          <w:sz w:val="24"/>
          <w:szCs w:val="24"/>
        </w:rPr>
        <w:t>ejść bezpośrednio do poszczególnych projektów uchwał.</w:t>
      </w:r>
    </w:p>
    <w:p w14:paraId="17BDB41D" w14:textId="29807B04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7609">
        <w:rPr>
          <w:rFonts w:ascii="Times New Roman" w:hAnsi="Times New Roman" w:cs="Times New Roman"/>
          <w:sz w:val="24"/>
          <w:szCs w:val="24"/>
        </w:rPr>
        <w:lastRenderedPageBreak/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967609">
        <w:rPr>
          <w:rFonts w:ascii="Times New Roman" w:hAnsi="Times New Roman" w:cs="Times New Roman"/>
          <w:sz w:val="24"/>
          <w:szCs w:val="24"/>
        </w:rPr>
        <w:t xml:space="preserve">ewodniczący </w:t>
      </w:r>
      <w:r w:rsidR="00021686">
        <w:rPr>
          <w:rFonts w:ascii="Times New Roman" w:hAnsi="Times New Roman" w:cs="Times New Roman"/>
          <w:sz w:val="24"/>
          <w:szCs w:val="24"/>
        </w:rPr>
        <w:t>stwierdził, że ot</w:t>
      </w:r>
      <w:r w:rsidR="00021686"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wiera dyskusję</w:t>
      </w:r>
      <w:r w:rsidR="000216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projektu uchwały w dot.</w:t>
      </w:r>
      <w:r w:rsidR="00021686"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16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nadania Gminnej Spółdzielni „Samopomoc Chłopska” w Strzałkowie Wyróżnienia Honorowego „Złote Strzałki”. </w:t>
      </w:r>
      <w:r w:rsidR="00021686"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Zapytał, czy ktoś chciałby zabrać głos. W związku z brakiem  chętnych do zabrania  głosu stwierdził, że zamyka dyskusję i przystępuje </w:t>
      </w:r>
      <w:r w:rsidR="00021686" w:rsidRPr="003D528C">
        <w:rPr>
          <w:rFonts w:ascii="Times New Roman" w:hAnsi="Times New Roman" w:cs="Times New Roman"/>
          <w:sz w:val="24"/>
          <w:szCs w:val="24"/>
        </w:rPr>
        <w:t xml:space="preserve">do  kolejnego punktu procedury - </w:t>
      </w:r>
      <w:r w:rsidR="00021686"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14:paraId="22F1CBB3" w14:textId="425E6643" w:rsidR="00967609" w:rsidRPr="003D528C" w:rsidRDefault="00967609" w:rsidP="009676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3120620D" w14:textId="41AD4C71" w:rsidR="00967609" w:rsidRPr="00534E9B" w:rsidRDefault="00967609" w:rsidP="00967609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Gminnej Spółdzielni „Samopomoc Chłopska”</w:t>
      </w:r>
      <w:r w:rsidR="000216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Wyróżnienia Honorowego „Złote Strzałki”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21)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1A9AB60" w14:textId="34E504A3" w:rsidR="003D528C" w:rsidRDefault="003D528C" w:rsidP="003429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FB92E" w14:textId="3714FDCE" w:rsidR="00967609" w:rsidRDefault="00967609" w:rsidP="003429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l/</w:t>
      </w:r>
    </w:p>
    <w:p w14:paraId="7834C02C" w14:textId="00086B5F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760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967609">
        <w:rPr>
          <w:rFonts w:ascii="Times New Roman" w:hAnsi="Times New Roman" w:cs="Times New Roman"/>
          <w:sz w:val="24"/>
          <w:szCs w:val="24"/>
        </w:rPr>
        <w:t xml:space="preserve">ewodniczący </w:t>
      </w:r>
      <w:r w:rsidR="00021686">
        <w:rPr>
          <w:rFonts w:ascii="Times New Roman" w:hAnsi="Times New Roman" w:cs="Times New Roman"/>
          <w:sz w:val="24"/>
          <w:szCs w:val="24"/>
        </w:rPr>
        <w:t>stwierdził, że ot</w:t>
      </w:r>
      <w:r w:rsidR="00021686"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wiera dyskusję</w:t>
      </w:r>
      <w:r w:rsidR="000216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projektu uchwały dot.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Gminnej Spółdzielni Mleczarskiej Udziałowców w Strzałkowie Wyróżnienia Honorowego „Złote Strzałki”.</w:t>
      </w:r>
      <w:r w:rsidR="000216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1686"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 chętnych do zabrania  głosu stwierdził, że zamyka dyskusję i przystępuje </w:t>
      </w:r>
      <w:r w:rsidR="00021686" w:rsidRPr="003D528C">
        <w:rPr>
          <w:rFonts w:ascii="Times New Roman" w:hAnsi="Times New Roman" w:cs="Times New Roman"/>
          <w:sz w:val="24"/>
          <w:szCs w:val="24"/>
        </w:rPr>
        <w:t xml:space="preserve">do  kolejnego punktu procedury - </w:t>
      </w:r>
      <w:r w:rsidR="00021686"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14:paraId="1ABD52A5" w14:textId="77777777" w:rsidR="00967609" w:rsidRPr="003D528C" w:rsidRDefault="00967609" w:rsidP="009676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6C1844C1" w14:textId="0A050B83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Spółdzielni Mleczarskiej Udziałowców</w:t>
      </w:r>
      <w:r w:rsidR="00312B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Wyróżnienia Honorowego „Złote Strzałki”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22)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AF3B0D" w14:textId="1279477A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B7E06C" w14:textId="542AA2EE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m/</w:t>
      </w:r>
    </w:p>
    <w:p w14:paraId="75354A73" w14:textId="564B7DCC" w:rsidR="00021686" w:rsidRDefault="00021686" w:rsidP="0002168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760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967609">
        <w:rPr>
          <w:rFonts w:ascii="Times New Roman" w:hAnsi="Times New Roman" w:cs="Times New Roman"/>
          <w:sz w:val="24"/>
          <w:szCs w:val="24"/>
        </w:rPr>
        <w:t xml:space="preserve">ewodniczący </w:t>
      </w:r>
      <w:r>
        <w:rPr>
          <w:rFonts w:ascii="Times New Roman" w:hAnsi="Times New Roman" w:cs="Times New Roman"/>
          <w:sz w:val="24"/>
          <w:szCs w:val="24"/>
        </w:rPr>
        <w:t>stwierdził, że ot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wiera dyskusję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projektu uchwały dot.</w:t>
      </w:r>
      <w:r w:rsidR="00967609">
        <w:rPr>
          <w:rFonts w:ascii="Times New Roman" w:hAnsi="Times New Roman" w:cs="Times New Roman"/>
          <w:sz w:val="24"/>
          <w:szCs w:val="24"/>
        </w:rPr>
        <w:t xml:space="preserve"> </w:t>
      </w:r>
      <w:r w:rsidR="00967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nadania Przywarty </w:t>
      </w:r>
      <w:proofErr w:type="spellStart"/>
      <w:r w:rsidR="00967609">
        <w:rPr>
          <w:rFonts w:ascii="Times New Roman" w:eastAsia="Times New Roman" w:hAnsi="Times New Roman" w:cs="Times New Roman"/>
          <w:sz w:val="24"/>
          <w:szCs w:val="24"/>
          <w:lang w:eastAsia="pl-PL"/>
        </w:rPr>
        <w:t>Polgranit</w:t>
      </w:r>
      <w:proofErr w:type="spellEnd"/>
      <w:r w:rsidR="00967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spółka komandytowa Wyróżnienia Honorowego „Złote Strzałki”.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 chętnych do zabrania  głosu stwierdził, że zamyka dyskusję i przystępuje </w:t>
      </w:r>
      <w:r w:rsidRPr="003D528C">
        <w:rPr>
          <w:rFonts w:ascii="Times New Roman" w:hAnsi="Times New Roman" w:cs="Times New Roman"/>
          <w:sz w:val="24"/>
          <w:szCs w:val="24"/>
        </w:rPr>
        <w:t xml:space="preserve">do  kolejnego punktu procedury -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14:paraId="7B195B9F" w14:textId="01452E2C" w:rsidR="00967609" w:rsidRPr="003D528C" w:rsidRDefault="00967609" w:rsidP="009676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16DCCA78" w14:textId="50B73D69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nadania  Przywarty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Polgranit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spółka komandytowa Wyróżnienia Honorowego „Złote Strzałki”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47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23)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421E400" w14:textId="257ADF2E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A7A6A9" w14:textId="27CE7F28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n/</w:t>
      </w:r>
    </w:p>
    <w:p w14:paraId="2DD1F337" w14:textId="3CB67817" w:rsidR="00967609" w:rsidRDefault="00021686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760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967609">
        <w:rPr>
          <w:rFonts w:ascii="Times New Roman" w:hAnsi="Times New Roman" w:cs="Times New Roman"/>
          <w:sz w:val="24"/>
          <w:szCs w:val="24"/>
        </w:rPr>
        <w:t xml:space="preserve">ewodniczący </w:t>
      </w:r>
      <w:r>
        <w:rPr>
          <w:rFonts w:ascii="Times New Roman" w:hAnsi="Times New Roman" w:cs="Times New Roman"/>
          <w:sz w:val="24"/>
          <w:szCs w:val="24"/>
        </w:rPr>
        <w:t>stwierdził, że ot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wiera dyskusję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projektu uchwały dot. </w:t>
      </w:r>
      <w:r w:rsidR="00967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nadania </w:t>
      </w:r>
      <w:r w:rsidR="00246432">
        <w:rPr>
          <w:rFonts w:ascii="Times New Roman" w:eastAsia="Times New Roman" w:hAnsi="Times New Roman" w:cs="Times New Roman"/>
          <w:sz w:val="24"/>
          <w:szCs w:val="24"/>
          <w:lang w:eastAsia="pl-PL"/>
        </w:rPr>
        <w:t>Bibliotece Publicznej Gminy Strzałkowo</w:t>
      </w:r>
      <w:r w:rsidR="009676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Wyróżnienia Honorowego „Złote Strzałki”.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 chętnych do zabrania  głosu stwierdził, że zamyka dyskusję i przystępuje </w:t>
      </w:r>
      <w:r w:rsidRPr="003D528C">
        <w:rPr>
          <w:rFonts w:ascii="Times New Roman" w:hAnsi="Times New Roman" w:cs="Times New Roman"/>
          <w:sz w:val="24"/>
          <w:szCs w:val="24"/>
        </w:rPr>
        <w:t xml:space="preserve">do  kolejnego punktu procedury -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14:paraId="6A6C5274" w14:textId="77777777" w:rsidR="00967609" w:rsidRPr="003D528C" w:rsidRDefault="00967609" w:rsidP="009676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58A4254C" w14:textId="4252AFEC" w:rsidR="00967609" w:rsidRDefault="00967609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nadania  </w:t>
      </w:r>
      <w:r w:rsidR="00246432">
        <w:rPr>
          <w:rFonts w:ascii="Times New Roman" w:eastAsia="Times New Roman" w:hAnsi="Times New Roman" w:cs="Times New Roman"/>
          <w:sz w:val="24"/>
          <w:szCs w:val="24"/>
          <w:lang w:eastAsia="pl-PL"/>
        </w:rPr>
        <w:t>Bibliotece Publicznej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Wyróżnienia Honorowego „Złote Strzałki”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83A9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83A9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CA5EF59" w14:textId="50D24CA5" w:rsidR="00D83A9A" w:rsidRDefault="00D83A9A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7C9CC" w14:textId="13454CF8" w:rsidR="00967609" w:rsidRDefault="001E668D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o/</w:t>
      </w:r>
    </w:p>
    <w:p w14:paraId="60DD8FDB" w14:textId="1728244C" w:rsidR="001E668D" w:rsidRDefault="00021686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67609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rz</w:t>
      </w:r>
      <w:r w:rsidRPr="00967609">
        <w:rPr>
          <w:rFonts w:ascii="Times New Roman" w:hAnsi="Times New Roman" w:cs="Times New Roman"/>
          <w:sz w:val="24"/>
          <w:szCs w:val="24"/>
        </w:rPr>
        <w:t xml:space="preserve">ewodniczący </w:t>
      </w:r>
      <w:r>
        <w:rPr>
          <w:rFonts w:ascii="Times New Roman" w:hAnsi="Times New Roman" w:cs="Times New Roman"/>
          <w:sz w:val="24"/>
          <w:szCs w:val="24"/>
        </w:rPr>
        <w:t>stwierdził, że ot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wiera dyskusję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projektu uchwały dot. </w:t>
      </w:r>
      <w:r w:rsidR="001E668D"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Szkole Podstawowej  im. Powstańców Wielkopolskich w Strzałkowie Wyróżnienia Honorowego „Złote Strzałki”.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brakiem  chętnych do zabrania  głosu stwierdził, że zamyka dyskusję i przystępuje </w:t>
      </w:r>
      <w:r w:rsidRPr="003D528C">
        <w:rPr>
          <w:rFonts w:ascii="Times New Roman" w:hAnsi="Times New Roman" w:cs="Times New Roman"/>
          <w:sz w:val="24"/>
          <w:szCs w:val="24"/>
        </w:rPr>
        <w:t xml:space="preserve">do  kolejnego punktu procedury - 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14:paraId="2EE4BB65" w14:textId="77777777" w:rsidR="001E668D" w:rsidRPr="003D528C" w:rsidRDefault="001E668D" w:rsidP="001E66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14:paraId="17F5EEAE" w14:textId="11FBC5A8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radnych, podjęła jednogłośnie uchwałę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nadania   Szkole Podstawowej  im. Powstańców Wielkopolskich w Strzałkowie Wyróżnienia Honorowego „Złote Strzałki”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49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25)</w:t>
      </w:r>
      <w:r w:rsidRPr="003D528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F1F90A2" w14:textId="48FC51AC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D5FD84" w14:textId="62FE87D4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8.:</w:t>
      </w:r>
    </w:p>
    <w:p w14:paraId="59ADA894" w14:textId="76292A6D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4D90AF" w14:textId="0100F689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zastępcę wójta gminy – Lidię Śmidowicz o przedstawienie informacji o stanie bezrobocia w gminie Strzałkowo.</w:t>
      </w:r>
    </w:p>
    <w:p w14:paraId="1CFE87CA" w14:textId="142894EF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zgłosił wniosek, aby informacji nie czytać, dołączyć do protokołu. Wyjaśnił, że radni otrzymali ją w swoich materiałach na sesje i mogli się z nią zapoznać.</w:t>
      </w:r>
    </w:p>
    <w:p w14:paraId="5726F177" w14:textId="4B2EE198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wniosek pod głosowanie.</w:t>
      </w:r>
    </w:p>
    <w:p w14:paraId="60916EB1" w14:textId="73E653FC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został przyjęty jednogłośnie.</w:t>
      </w:r>
    </w:p>
    <w:p w14:paraId="6630EF78" w14:textId="351C620E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A95D8" w14:textId="471C7012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stanie bezrobocia w gminie Strzałkowo – zał. nr 26.</w:t>
      </w:r>
    </w:p>
    <w:p w14:paraId="3B629ECE" w14:textId="2CDF6381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BA6C8A" w14:textId="03F9305B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9.:</w:t>
      </w:r>
    </w:p>
    <w:p w14:paraId="09C0D214" w14:textId="4547F386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564699" w14:textId="4977BFA4" w:rsidR="001E668D" w:rsidRDefault="001E668D" w:rsidP="001E66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</w:t>
      </w:r>
      <w:r w:rsidR="000D715F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sekretarza gminy – Lecha Nowaczyka o przedstawienie informacji dot. </w:t>
      </w:r>
      <w:r w:rsidR="000D7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realizacji Planu Gospodarki Niskoemisyjnej dla Gminy Strzałkowo na lata 2016 – 2020.</w:t>
      </w:r>
    </w:p>
    <w:p w14:paraId="330C12BC" w14:textId="77777777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zgłosił wniosek, aby informacji nie czytać, dołączyć do protokołu. Wyjaśnił, że radni otrzymali ją w swoich materiałach na sesje i mogli się z nią zapoznać.</w:t>
      </w:r>
    </w:p>
    <w:p w14:paraId="7137760F" w14:textId="77777777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poddał wniosek pod głosowanie.</w:t>
      </w:r>
    </w:p>
    <w:p w14:paraId="77B90D64" w14:textId="77777777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został przyjęty jednogłośnie.</w:t>
      </w:r>
    </w:p>
    <w:p w14:paraId="11439D8E" w14:textId="77777777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001D89" w14:textId="2288C5CF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dot.  realizacji Planu Gospodarki Niskoemisyjnej dla Gminy Strzałkowo na lata 2016 – 2020  zał. nr 27.</w:t>
      </w:r>
    </w:p>
    <w:p w14:paraId="74196266" w14:textId="0CE0D8D8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EB9EA0" w14:textId="3578490F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10.:</w:t>
      </w:r>
    </w:p>
    <w:p w14:paraId="6297955F" w14:textId="6C4A3DF1" w:rsidR="000D715F" w:rsidRDefault="000D715F" w:rsidP="000D715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9AB58E" w14:textId="77777777" w:rsidR="000D715F" w:rsidRPr="009309DA" w:rsidRDefault="000D715F" w:rsidP="000D71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>Przewodniczący poinformował, że zgodnie z art. 24h ust. 1 pkt 12  ustawy o samorządzie gminnym  na podmiocie dokonującym analizy oświadczeń majątkowych ciąży obowiązek przedstawienia do dnia 30 października każdego roku Radzie Gminy informacji o:</w:t>
      </w:r>
    </w:p>
    <w:p w14:paraId="6833D696" w14:textId="77777777" w:rsidR="000D715F" w:rsidRPr="009309DA" w:rsidRDefault="000D715F" w:rsidP="000D715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>Osobach, które nie złożyły oświadczeń majątkowych lub złożyły je po terminie,</w:t>
      </w:r>
    </w:p>
    <w:p w14:paraId="27BC15B4" w14:textId="77777777" w:rsidR="000D715F" w:rsidRPr="009309DA" w:rsidRDefault="000D715F" w:rsidP="000D715F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>Nieprawidłowościach stwierdzonych w analizowanych oświadczeniach majątkowych wraz         z ich opisem i wskazaniem osób, które złożyły nieprawidłowe oświadczenia,</w:t>
      </w:r>
    </w:p>
    <w:p w14:paraId="759972BA" w14:textId="77777777" w:rsidR="000D715F" w:rsidRPr="000D715F" w:rsidRDefault="000D715F" w:rsidP="000D715F">
      <w:pPr>
        <w:pStyle w:val="Tekstpodstawowywcity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15F">
        <w:rPr>
          <w:rFonts w:ascii="Times New Roman" w:hAnsi="Times New Roman" w:cs="Times New Roman"/>
          <w:sz w:val="24"/>
          <w:szCs w:val="24"/>
        </w:rPr>
        <w:t>Działaniach podjętych w związku z nieprawidłowościami stwierdzonymi                             w analizowanych oświadczeniach majątkowych.</w:t>
      </w:r>
    </w:p>
    <w:p w14:paraId="1AD34FB2" w14:textId="77777777" w:rsidR="000D715F" w:rsidRPr="009309DA" w:rsidRDefault="000D715F" w:rsidP="000D71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715F">
        <w:rPr>
          <w:rFonts w:ascii="Times New Roman" w:hAnsi="Times New Roman" w:cs="Times New Roman"/>
          <w:sz w:val="24"/>
          <w:szCs w:val="24"/>
        </w:rPr>
        <w:t>Poprosił  Wójta Gminy Strzałkowo  o odczytanie</w:t>
      </w:r>
      <w:r w:rsidRPr="009309DA">
        <w:rPr>
          <w:rFonts w:ascii="Times New Roman" w:hAnsi="Times New Roman" w:cs="Times New Roman"/>
          <w:sz w:val="24"/>
          <w:szCs w:val="24"/>
        </w:rPr>
        <w:t xml:space="preserve">  informacji na temat analizy oświadczeń majątkowych kierowników jednostek organizacyjnych oraz osób wydających decyzje administracyjne w jego imieniu.</w:t>
      </w:r>
    </w:p>
    <w:p w14:paraId="37A51889" w14:textId="202BD542" w:rsidR="000D715F" w:rsidRPr="009309DA" w:rsidRDefault="000D715F" w:rsidP="000D71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 xml:space="preserve">Wójta gminy Dariusza Grzywińskiego odczytał ww. informację (zał. nr </w:t>
      </w:r>
      <w:r w:rsidR="00CA0B41">
        <w:rPr>
          <w:rFonts w:ascii="Times New Roman" w:hAnsi="Times New Roman" w:cs="Times New Roman"/>
          <w:sz w:val="24"/>
          <w:szCs w:val="24"/>
        </w:rPr>
        <w:t>28</w:t>
      </w:r>
      <w:r w:rsidRPr="009309DA">
        <w:rPr>
          <w:rFonts w:ascii="Times New Roman" w:hAnsi="Times New Roman" w:cs="Times New Roman"/>
          <w:sz w:val="24"/>
          <w:szCs w:val="24"/>
        </w:rPr>
        <w:t>).</w:t>
      </w:r>
    </w:p>
    <w:p w14:paraId="39A4611F" w14:textId="26921BBA" w:rsidR="00CA0B41" w:rsidRDefault="000D715F" w:rsidP="00CA0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t xml:space="preserve"> poinformował, że zarówno wojewoda, Urząd Skarbowy  w Słupcy jak i on</w:t>
      </w:r>
      <w:r w:rsidR="00CA0B4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po przeanalizowaniu oświadczeń majątkowych nie dopatrzyli się takich uchybień, o których należałoby zawiadomić</w:t>
      </w:r>
      <w:r w:rsidR="00CA0B41">
        <w:rPr>
          <w:rFonts w:ascii="Times New Roman" w:hAnsi="Times New Roman" w:cs="Times New Roman"/>
          <w:sz w:val="24"/>
          <w:szCs w:val="24"/>
        </w:rPr>
        <w:t xml:space="preserve"> organy kontrolne. W kilku oświadczeniach pojawiły niewielkie nieprawidłowości.</w:t>
      </w:r>
    </w:p>
    <w:p w14:paraId="71B50E94" w14:textId="77777777" w:rsidR="00CA0B41" w:rsidRPr="009309DA" w:rsidRDefault="00CA0B41" w:rsidP="00CA0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>Przewodniczący zapytał, czy są uwagi lub pytania do odczytanych informacji.  W związku z ich brakiem przystąpił do realizacji kolejnego punktu porządku obrad.</w:t>
      </w:r>
    </w:p>
    <w:p w14:paraId="4E3E6D6F" w14:textId="77777777" w:rsidR="00CA0B41" w:rsidRDefault="00CA0B41" w:rsidP="00CA0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3BF044" w14:textId="6A0B6F65" w:rsidR="000D715F" w:rsidRPr="009309DA" w:rsidRDefault="00CA0B41" w:rsidP="00CA0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Informacja </w:t>
      </w:r>
      <w:r w:rsidR="000D715F" w:rsidRPr="009309DA">
        <w:rPr>
          <w:rFonts w:ascii="Times New Roman" w:hAnsi="Times New Roman" w:cs="Times New Roman"/>
          <w:sz w:val="24"/>
          <w:szCs w:val="24"/>
        </w:rPr>
        <w:t xml:space="preserve">Wojewody Wielkopolskiego dot. analizy oświadczeń majątkowych złożonych przez Wójta Gminy i  Przewodniczącego Rady Gminy (zał. nr </w:t>
      </w:r>
      <w:r>
        <w:rPr>
          <w:rFonts w:ascii="Times New Roman" w:hAnsi="Times New Roman" w:cs="Times New Roman"/>
          <w:sz w:val="24"/>
          <w:szCs w:val="24"/>
        </w:rPr>
        <w:t>29</w:t>
      </w:r>
      <w:r w:rsidR="000D715F" w:rsidRPr="009309DA">
        <w:rPr>
          <w:rFonts w:ascii="Times New Roman" w:hAnsi="Times New Roman" w:cs="Times New Roman"/>
          <w:sz w:val="24"/>
          <w:szCs w:val="24"/>
        </w:rPr>
        <w:t>),</w:t>
      </w:r>
    </w:p>
    <w:p w14:paraId="477D49E7" w14:textId="7AFDC606" w:rsidR="000D715F" w:rsidRPr="009309DA" w:rsidRDefault="00CA0B41" w:rsidP="00CA0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Informacja </w:t>
      </w:r>
      <w:r w:rsidR="000D715F" w:rsidRPr="009309DA">
        <w:rPr>
          <w:rFonts w:ascii="Times New Roman" w:hAnsi="Times New Roman" w:cs="Times New Roman"/>
          <w:sz w:val="24"/>
          <w:szCs w:val="24"/>
        </w:rPr>
        <w:t xml:space="preserve">Urzędu Skarbowego w Słupcy dot. analizy oświadczeń majątkowych radnych i osób zobowiązanych do ich składania (zał. nr </w:t>
      </w:r>
      <w:r>
        <w:rPr>
          <w:rFonts w:ascii="Times New Roman" w:hAnsi="Times New Roman" w:cs="Times New Roman"/>
          <w:sz w:val="24"/>
          <w:szCs w:val="24"/>
        </w:rPr>
        <w:t>30</w:t>
      </w:r>
      <w:r w:rsidR="000D715F" w:rsidRPr="009309DA">
        <w:rPr>
          <w:rFonts w:ascii="Times New Roman" w:hAnsi="Times New Roman" w:cs="Times New Roman"/>
          <w:sz w:val="24"/>
          <w:szCs w:val="24"/>
        </w:rPr>
        <w:t>),</w:t>
      </w:r>
    </w:p>
    <w:p w14:paraId="2C88FDA8" w14:textId="19930FAA" w:rsidR="000D715F" w:rsidRPr="009309DA" w:rsidRDefault="00CA0B41" w:rsidP="00CA0B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Informacja  </w:t>
      </w:r>
      <w:r w:rsidR="000D715F" w:rsidRPr="009309DA">
        <w:rPr>
          <w:rFonts w:ascii="Times New Roman" w:hAnsi="Times New Roman" w:cs="Times New Roman"/>
          <w:sz w:val="24"/>
          <w:szCs w:val="24"/>
        </w:rPr>
        <w:t xml:space="preserve">Przewodniczącego Rady Gminy Strzałkowo, dot. analizy oświadczeń radnych (zał. nr </w:t>
      </w:r>
      <w:r>
        <w:rPr>
          <w:rFonts w:ascii="Times New Roman" w:hAnsi="Times New Roman" w:cs="Times New Roman"/>
          <w:sz w:val="24"/>
          <w:szCs w:val="24"/>
        </w:rPr>
        <w:t>3</w:t>
      </w:r>
      <w:r w:rsidR="000D715F" w:rsidRPr="009309DA">
        <w:rPr>
          <w:rFonts w:ascii="Times New Roman" w:hAnsi="Times New Roman" w:cs="Times New Roman"/>
          <w:sz w:val="24"/>
          <w:szCs w:val="24"/>
        </w:rPr>
        <w:t>1).</w:t>
      </w:r>
    </w:p>
    <w:p w14:paraId="7A0931E1" w14:textId="77777777" w:rsidR="000D715F" w:rsidRPr="009309DA" w:rsidRDefault="000D715F" w:rsidP="000D71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B7DD2" w14:textId="142552D8" w:rsidR="000D715F" w:rsidRPr="009309DA" w:rsidRDefault="000D715F" w:rsidP="000D71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>Do pkt. 1</w:t>
      </w:r>
      <w:r w:rsidR="00CA0B41">
        <w:rPr>
          <w:rFonts w:ascii="Times New Roman" w:hAnsi="Times New Roman" w:cs="Times New Roman"/>
          <w:sz w:val="24"/>
          <w:szCs w:val="24"/>
        </w:rPr>
        <w:t>1</w:t>
      </w:r>
      <w:r w:rsidRPr="009309DA">
        <w:rPr>
          <w:rFonts w:ascii="Times New Roman" w:hAnsi="Times New Roman" w:cs="Times New Roman"/>
          <w:sz w:val="24"/>
          <w:szCs w:val="24"/>
        </w:rPr>
        <w:t>.:</w:t>
      </w:r>
    </w:p>
    <w:p w14:paraId="77373DFC" w14:textId="3EC00E67" w:rsidR="000D715F" w:rsidRDefault="000D715F" w:rsidP="000D71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309DA">
        <w:rPr>
          <w:rFonts w:ascii="Times New Roman" w:hAnsi="Times New Roman" w:cs="Times New Roman"/>
          <w:sz w:val="24"/>
          <w:szCs w:val="24"/>
        </w:rPr>
        <w:t>W punkcie wolne wnioski jako</w:t>
      </w:r>
      <w:r w:rsidR="003E51BD">
        <w:rPr>
          <w:rFonts w:ascii="Times New Roman" w:hAnsi="Times New Roman" w:cs="Times New Roman"/>
          <w:sz w:val="24"/>
          <w:szCs w:val="24"/>
        </w:rPr>
        <w:t xml:space="preserve"> pierwsza g</w:t>
      </w:r>
      <w:r w:rsidR="00312B65">
        <w:rPr>
          <w:rFonts w:ascii="Times New Roman" w:hAnsi="Times New Roman" w:cs="Times New Roman"/>
          <w:sz w:val="24"/>
          <w:szCs w:val="24"/>
        </w:rPr>
        <w:t xml:space="preserve">łos zabrał </w:t>
      </w:r>
      <w:r w:rsidR="00DE79D2">
        <w:rPr>
          <w:rFonts w:ascii="Times New Roman" w:hAnsi="Times New Roman" w:cs="Times New Roman"/>
          <w:sz w:val="24"/>
          <w:szCs w:val="24"/>
        </w:rPr>
        <w:t xml:space="preserve"> Przewodniczący, który poinformował, że 22 listopada br. o godz. 10.00 w sali OSP w Brudzewie pracownicy KRUS-u będą szkolić rolników  w kwestii przestrzegania zasad bhp w rolnictwie.</w:t>
      </w:r>
    </w:p>
    <w:p w14:paraId="5633255B" w14:textId="245B6EBC" w:rsidR="00DE79D2" w:rsidRDefault="00DE79D2" w:rsidP="000D71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Mieszkaniec Szemborowa  Jan Gierszewski  poruszył sprawę wykaszania</w:t>
      </w:r>
      <w:r w:rsidR="00312B65">
        <w:rPr>
          <w:rFonts w:ascii="Times New Roman" w:hAnsi="Times New Roman" w:cs="Times New Roman"/>
          <w:sz w:val="24"/>
          <w:szCs w:val="24"/>
        </w:rPr>
        <w:t xml:space="preserve"> przydrożnych rowów.</w:t>
      </w:r>
      <w:r>
        <w:rPr>
          <w:rFonts w:ascii="Times New Roman" w:hAnsi="Times New Roman" w:cs="Times New Roman"/>
          <w:sz w:val="24"/>
          <w:szCs w:val="24"/>
        </w:rPr>
        <w:t xml:space="preserve"> Podziękował Wójtowi za bardzo dokładnie wykaszanie. Stwierdził, że rowy przy drogach gminnych są wykaszane 2 - 3 razy w sezonie. Jego zdaniem, to wizytówka gminy</w:t>
      </w:r>
      <w:r w:rsidR="00312B65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i świadectwo dobrego gospodar</w:t>
      </w:r>
      <w:r w:rsidR="00D402AB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FCCD9C" w14:textId="6C2068A8" w:rsidR="00D402AB" w:rsidRDefault="00D402AB" w:rsidP="000D71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Stefan </w:t>
      </w:r>
      <w:proofErr w:type="spellStart"/>
      <w:r>
        <w:rPr>
          <w:rFonts w:ascii="Times New Roman" w:hAnsi="Times New Roman" w:cs="Times New Roman"/>
          <w:sz w:val="24"/>
          <w:szCs w:val="24"/>
        </w:rPr>
        <w:t>Pęczkowski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delegat z gminy </w:t>
      </w:r>
      <w:r w:rsidR="00312B6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trzałkowo do Wielkopolskiej Izby Rolniczej zapytał, co takiego znajduje się w informacji o stanie bezrobocia w gminie, że </w:t>
      </w:r>
      <w:r w:rsidR="0098516A">
        <w:rPr>
          <w:rFonts w:ascii="Times New Roman" w:hAnsi="Times New Roman" w:cs="Times New Roman"/>
          <w:sz w:val="24"/>
          <w:szCs w:val="24"/>
        </w:rPr>
        <w:t>radni nie chcieli jej odczytać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E18577" w14:textId="573EED5F" w:rsidR="00D402AB" w:rsidRDefault="00D402AB" w:rsidP="000D71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odpowiedział, że każdy może się z nią zapoznać w biurze rady. Korzystając    z głosu zapytał</w:t>
      </w:r>
      <w:r w:rsidR="000B386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czy jest odpowiedź z Generalnej Dyrekcji Dróg Krajowych i Autostrad  Oddział w Poznaniu w sprawie realizacji jego wniosku dot. budowy sygnalizacji świetlnej</w:t>
      </w:r>
      <w:r w:rsidR="000B386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w miejscowości Staw.  Poinformował, że w najbliższym czasie zamierza zorganizować spotkanie z mieszkańcami i być może zostanie podjęta decyzja, aby blokować drogę </w:t>
      </w:r>
      <w:r w:rsidR="000B386A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92</w:t>
      </w:r>
      <w:r w:rsidR="0098516A">
        <w:rPr>
          <w:rFonts w:ascii="Times New Roman" w:hAnsi="Times New Roman" w:cs="Times New Roman"/>
          <w:sz w:val="24"/>
          <w:szCs w:val="24"/>
        </w:rPr>
        <w:t xml:space="preserve">. Blokada będzie polegać na nieustannym </w:t>
      </w:r>
      <w:r>
        <w:rPr>
          <w:rFonts w:ascii="Times New Roman" w:hAnsi="Times New Roman" w:cs="Times New Roman"/>
          <w:sz w:val="24"/>
          <w:szCs w:val="24"/>
        </w:rPr>
        <w:t>chodzeni</w:t>
      </w:r>
      <w:r w:rsidR="0098516A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po przejściu dla pieszych</w:t>
      </w:r>
      <w:r w:rsidR="00964E13">
        <w:rPr>
          <w:rFonts w:ascii="Times New Roman" w:hAnsi="Times New Roman" w:cs="Times New Roman"/>
          <w:sz w:val="24"/>
          <w:szCs w:val="24"/>
        </w:rPr>
        <w:t>. Wyjaśnił, że protest ma służy</w:t>
      </w:r>
      <w:r w:rsidR="0098516A">
        <w:rPr>
          <w:rFonts w:ascii="Times New Roman" w:hAnsi="Times New Roman" w:cs="Times New Roman"/>
          <w:sz w:val="24"/>
          <w:szCs w:val="24"/>
        </w:rPr>
        <w:t xml:space="preserve">ć </w:t>
      </w:r>
      <w:r w:rsidR="00964E13">
        <w:rPr>
          <w:rFonts w:ascii="Times New Roman" w:hAnsi="Times New Roman" w:cs="Times New Roman"/>
          <w:sz w:val="24"/>
          <w:szCs w:val="24"/>
        </w:rPr>
        <w:t>temu, aby dyrekcja dostrzegła problem</w:t>
      </w:r>
      <w:r w:rsidR="000B386A">
        <w:rPr>
          <w:rFonts w:ascii="Times New Roman" w:hAnsi="Times New Roman" w:cs="Times New Roman"/>
          <w:sz w:val="24"/>
          <w:szCs w:val="24"/>
        </w:rPr>
        <w:t xml:space="preserve"> braku sygnalizacji świetlnej na tym przejściu.</w:t>
      </w:r>
      <w:r w:rsidR="00564E71">
        <w:rPr>
          <w:rFonts w:ascii="Times New Roman" w:hAnsi="Times New Roman" w:cs="Times New Roman"/>
          <w:sz w:val="24"/>
          <w:szCs w:val="24"/>
        </w:rPr>
        <w:t xml:space="preserve"> Jego zdaniem pieniądze nie mogą być ważniejsze niż życie ludzkie.</w:t>
      </w:r>
    </w:p>
    <w:p w14:paraId="4672EAF3" w14:textId="619B6773" w:rsidR="000A62C7" w:rsidRDefault="000A62C7" w:rsidP="000D71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zapytała, o co wnioskowała Młodzieżowa Rada Gminy Strzałkowo w roku 2017.</w:t>
      </w:r>
    </w:p>
    <w:p w14:paraId="21DCA45C" w14:textId="181570C2" w:rsidR="000A62C7" w:rsidRPr="00D402AB" w:rsidRDefault="000A62C7" w:rsidP="000D715F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Tomasz  Synowiec – opiekun Młodzieżowej Rady Gminy Strzałkowo odpowiedział, że na każdy rok jest opracowywany plan działania. Na 2017 r. w planie ujęto zagospodarowanie pasa zieleni za hala sportową i jej doposażenie w sprzęt, utwardzenie boisk sportowych funkcjonujących na terenie gminy. Wyjaśnił, że zadania te są w trakcie realizacji.</w:t>
      </w:r>
    </w:p>
    <w:p w14:paraId="64A674D9" w14:textId="6F668130" w:rsidR="001E668D" w:rsidRDefault="001E668D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F596C8" w14:textId="52D2EE43" w:rsidR="00E04745" w:rsidRPr="00115E36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pkt. 1</w:t>
      </w:r>
      <w:r w:rsidR="008D2B25">
        <w:rPr>
          <w:rFonts w:ascii="Times New Roman" w:hAnsi="Times New Roman" w:cs="Times New Roman"/>
          <w:sz w:val="24"/>
          <w:szCs w:val="24"/>
        </w:rPr>
        <w:t>2</w:t>
      </w:r>
      <w:r w:rsidRPr="00115E36">
        <w:rPr>
          <w:rFonts w:ascii="Times New Roman" w:hAnsi="Times New Roman" w:cs="Times New Roman"/>
          <w:sz w:val="24"/>
          <w:szCs w:val="24"/>
        </w:rPr>
        <w:t>.:</w:t>
      </w:r>
    </w:p>
    <w:p w14:paraId="5DA6768F" w14:textId="4E712F57" w:rsidR="00E04745" w:rsidRPr="00115E36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lastRenderedPageBreak/>
        <w:t>O godzinie  12</w:t>
      </w:r>
      <w:r w:rsidR="008D2B25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Pr="00115E36">
        <w:rPr>
          <w:rFonts w:ascii="Times New Roman" w:hAnsi="Times New Roman" w:cs="Times New Roman"/>
          <w:sz w:val="24"/>
          <w:szCs w:val="24"/>
        </w:rPr>
        <w:t xml:space="preserve"> Przewodniczący  poinformował, że  sesja Rady Gminy Strzałkowo dobiega końca. Wypowiadając formułę „zamykam X</w:t>
      </w:r>
      <w:r>
        <w:rPr>
          <w:rFonts w:ascii="Times New Roman" w:hAnsi="Times New Roman" w:cs="Times New Roman"/>
          <w:sz w:val="24"/>
          <w:szCs w:val="24"/>
        </w:rPr>
        <w:t>XX</w:t>
      </w:r>
      <w:r w:rsidRPr="00115E36">
        <w:rPr>
          <w:rFonts w:ascii="Times New Roman" w:hAnsi="Times New Roman" w:cs="Times New Roman"/>
          <w:sz w:val="24"/>
          <w:szCs w:val="24"/>
        </w:rPr>
        <w:t>I</w:t>
      </w:r>
      <w:r w:rsidR="008D2B25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15E36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561F282F" w14:textId="77777777" w:rsidR="00E04745" w:rsidRPr="00115E36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5583EC" w14:textId="77777777" w:rsidR="00E04745" w:rsidRPr="00115E36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Protokołował:</w:t>
      </w:r>
    </w:p>
    <w:p w14:paraId="5FB296FA" w14:textId="77777777" w:rsidR="00E04745" w:rsidRPr="00115E36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5E36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6156CF08" w14:textId="77777777" w:rsidR="00E04745" w:rsidRPr="00115E36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</w:p>
    <w:p w14:paraId="5A515A6B" w14:textId="77777777" w:rsidR="00E04745" w:rsidRPr="00115E36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6" w:name="_GoBack"/>
      <w:bookmarkEnd w:id="6"/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115E36">
        <w:rPr>
          <w:rFonts w:ascii="Times New Roman" w:hAnsi="Times New Roman" w:cs="Times New Roman"/>
          <w:sz w:val="24"/>
          <w:szCs w:val="24"/>
        </w:rPr>
        <w:tab/>
      </w:r>
    </w:p>
    <w:p w14:paraId="7E06A604" w14:textId="77777777" w:rsidR="00E04745" w:rsidRPr="00115E36" w:rsidRDefault="00E04745" w:rsidP="00E04745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14:paraId="601BDDEA" w14:textId="77777777" w:rsidR="00E04745" w:rsidRPr="00115E36" w:rsidRDefault="00E04745" w:rsidP="00E04745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Kazimierz Pawlak</w:t>
      </w:r>
    </w:p>
    <w:p w14:paraId="281D3A98" w14:textId="77777777" w:rsidR="00E04745" w:rsidRPr="00115E36" w:rsidRDefault="00E04745" w:rsidP="00E04745">
      <w:pPr>
        <w:rPr>
          <w:rFonts w:ascii="Times New Roman" w:hAnsi="Times New Roman" w:cs="Times New Roman"/>
          <w:sz w:val="24"/>
          <w:szCs w:val="24"/>
        </w:rPr>
      </w:pPr>
    </w:p>
    <w:p w14:paraId="045D91DE" w14:textId="77777777" w:rsidR="00E04745" w:rsidRPr="00115E36" w:rsidRDefault="00E04745" w:rsidP="00E047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B1B16A" w14:textId="77777777" w:rsidR="00E04745" w:rsidRPr="00115E36" w:rsidRDefault="00E04745" w:rsidP="00E047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FF915" w14:textId="77777777" w:rsidR="00E04745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3A912" w14:textId="77777777" w:rsidR="00E04745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9D68E" w14:textId="77777777" w:rsidR="00E04745" w:rsidRPr="00214A2D" w:rsidRDefault="00E04745" w:rsidP="00E047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B8E837" w14:textId="77777777" w:rsidR="001E668D" w:rsidRDefault="001E668D" w:rsidP="0096760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FFE6FF" w14:textId="77777777" w:rsidR="00967609" w:rsidRPr="00534E9B" w:rsidRDefault="00967609" w:rsidP="00967609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</w:p>
    <w:p w14:paraId="3B599EFA" w14:textId="77777777" w:rsidR="00967609" w:rsidRPr="00967609" w:rsidRDefault="00967609" w:rsidP="003429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67609" w:rsidRPr="009676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ADAC2" w14:textId="77777777" w:rsidR="00417D9B" w:rsidRDefault="00417D9B" w:rsidP="001F5C21">
      <w:pPr>
        <w:spacing w:after="0" w:line="240" w:lineRule="auto"/>
      </w:pPr>
      <w:r>
        <w:separator/>
      </w:r>
    </w:p>
  </w:endnote>
  <w:endnote w:type="continuationSeparator" w:id="0">
    <w:p w14:paraId="19397464" w14:textId="77777777" w:rsidR="00417D9B" w:rsidRDefault="00417D9B" w:rsidP="001F5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07154522"/>
      <w:docPartObj>
        <w:docPartGallery w:val="Page Numbers (Bottom of Page)"/>
        <w:docPartUnique/>
      </w:docPartObj>
    </w:sdtPr>
    <w:sdtEndPr/>
    <w:sdtContent>
      <w:p w14:paraId="75C5A759" w14:textId="5672C041" w:rsidR="001F5C21" w:rsidRDefault="001F5C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7C9">
          <w:rPr>
            <w:noProof/>
          </w:rPr>
          <w:t>16</w:t>
        </w:r>
        <w:r>
          <w:fldChar w:fldCharType="end"/>
        </w:r>
      </w:p>
    </w:sdtContent>
  </w:sdt>
  <w:p w14:paraId="479484EB" w14:textId="77777777" w:rsidR="001F5C21" w:rsidRDefault="001F5C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DF8E2" w14:textId="77777777" w:rsidR="00417D9B" w:rsidRDefault="00417D9B" w:rsidP="001F5C21">
      <w:pPr>
        <w:spacing w:after="0" w:line="240" w:lineRule="auto"/>
      </w:pPr>
      <w:r>
        <w:separator/>
      </w:r>
    </w:p>
  </w:footnote>
  <w:footnote w:type="continuationSeparator" w:id="0">
    <w:p w14:paraId="6C67221B" w14:textId="77777777" w:rsidR="00417D9B" w:rsidRDefault="00417D9B" w:rsidP="001F5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71A49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3052C"/>
    <w:multiLevelType w:val="hybridMultilevel"/>
    <w:tmpl w:val="D714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F226E"/>
    <w:multiLevelType w:val="hybridMultilevel"/>
    <w:tmpl w:val="2F540D06"/>
    <w:lvl w:ilvl="0" w:tplc="C414C1A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F49A2"/>
    <w:multiLevelType w:val="hybridMultilevel"/>
    <w:tmpl w:val="3168E9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495C4A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CB330F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635F35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741BC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BA33AE"/>
    <w:multiLevelType w:val="hybridMultilevel"/>
    <w:tmpl w:val="CF0EF602"/>
    <w:lvl w:ilvl="0" w:tplc="7F10F440">
      <w:start w:val="9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B2797C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B83F6D"/>
    <w:multiLevelType w:val="hybridMultilevel"/>
    <w:tmpl w:val="081ED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11"/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8DE"/>
    <w:rsid w:val="0001511E"/>
    <w:rsid w:val="00021686"/>
    <w:rsid w:val="000A2B64"/>
    <w:rsid w:val="000A62C7"/>
    <w:rsid w:val="000B386A"/>
    <w:rsid w:val="000D715F"/>
    <w:rsid w:val="000E1449"/>
    <w:rsid w:val="000F3837"/>
    <w:rsid w:val="00110933"/>
    <w:rsid w:val="00120684"/>
    <w:rsid w:val="001426EA"/>
    <w:rsid w:val="00172E90"/>
    <w:rsid w:val="0019486B"/>
    <w:rsid w:val="001E668D"/>
    <w:rsid w:val="001F5C21"/>
    <w:rsid w:val="002035C4"/>
    <w:rsid w:val="002319F4"/>
    <w:rsid w:val="00246432"/>
    <w:rsid w:val="003014EA"/>
    <w:rsid w:val="00312B65"/>
    <w:rsid w:val="0034291C"/>
    <w:rsid w:val="003460AD"/>
    <w:rsid w:val="00364D22"/>
    <w:rsid w:val="00376A17"/>
    <w:rsid w:val="003D528C"/>
    <w:rsid w:val="003E4948"/>
    <w:rsid w:val="003E51BD"/>
    <w:rsid w:val="00417D9B"/>
    <w:rsid w:val="00487061"/>
    <w:rsid w:val="004A20A4"/>
    <w:rsid w:val="004C7191"/>
    <w:rsid w:val="004F5E27"/>
    <w:rsid w:val="005637F6"/>
    <w:rsid w:val="00564E71"/>
    <w:rsid w:val="00581115"/>
    <w:rsid w:val="005B2782"/>
    <w:rsid w:val="006E6B4B"/>
    <w:rsid w:val="00736EF1"/>
    <w:rsid w:val="007650C8"/>
    <w:rsid w:val="007903B7"/>
    <w:rsid w:val="007D0F26"/>
    <w:rsid w:val="007F3C1C"/>
    <w:rsid w:val="00805166"/>
    <w:rsid w:val="008217C9"/>
    <w:rsid w:val="008556C1"/>
    <w:rsid w:val="0086331D"/>
    <w:rsid w:val="008A5E43"/>
    <w:rsid w:val="008D2B25"/>
    <w:rsid w:val="008E18DE"/>
    <w:rsid w:val="008F78B6"/>
    <w:rsid w:val="00924FDD"/>
    <w:rsid w:val="00964E13"/>
    <w:rsid w:val="00967609"/>
    <w:rsid w:val="0098516A"/>
    <w:rsid w:val="009B4684"/>
    <w:rsid w:val="009B6357"/>
    <w:rsid w:val="00A52EB6"/>
    <w:rsid w:val="00AE3F5C"/>
    <w:rsid w:val="00B56687"/>
    <w:rsid w:val="00B92F27"/>
    <w:rsid w:val="00B93B85"/>
    <w:rsid w:val="00BB6618"/>
    <w:rsid w:val="00BF2122"/>
    <w:rsid w:val="00C05513"/>
    <w:rsid w:val="00C35D84"/>
    <w:rsid w:val="00C51F69"/>
    <w:rsid w:val="00C80449"/>
    <w:rsid w:val="00CA0B41"/>
    <w:rsid w:val="00CB49DF"/>
    <w:rsid w:val="00CD2ABF"/>
    <w:rsid w:val="00D00D9C"/>
    <w:rsid w:val="00D275D5"/>
    <w:rsid w:val="00D33751"/>
    <w:rsid w:val="00D34BDA"/>
    <w:rsid w:val="00D402AB"/>
    <w:rsid w:val="00D810BF"/>
    <w:rsid w:val="00D83A9A"/>
    <w:rsid w:val="00DA22A6"/>
    <w:rsid w:val="00DE79D2"/>
    <w:rsid w:val="00E04745"/>
    <w:rsid w:val="00EA46AB"/>
    <w:rsid w:val="00EC1925"/>
    <w:rsid w:val="00EE6D21"/>
    <w:rsid w:val="00F876DB"/>
    <w:rsid w:val="00FA2219"/>
    <w:rsid w:val="00FD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C1C69"/>
  <w15:chartTrackingRefBased/>
  <w15:docId w15:val="{C7007DA2-2FBE-45E8-9B29-A3E18D634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120684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06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20684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460AD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3460AD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460AD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customStyle="1" w:styleId="Zawartotabeli">
    <w:name w:val="Zawartość tabeli"/>
    <w:basedOn w:val="Normalny"/>
    <w:rsid w:val="008556C1"/>
    <w:pPr>
      <w:suppressLineNumbers/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D715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D715F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F5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C21"/>
  </w:style>
  <w:style w:type="paragraph" w:styleId="Stopka">
    <w:name w:val="footer"/>
    <w:basedOn w:val="Normalny"/>
    <w:link w:val="StopkaZnak"/>
    <w:uiPriority w:val="99"/>
    <w:unhideWhenUsed/>
    <w:rsid w:val="001F5C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C21"/>
  </w:style>
  <w:style w:type="paragraph" w:styleId="Tekstdymka">
    <w:name w:val="Balloon Text"/>
    <w:basedOn w:val="Normalny"/>
    <w:link w:val="TekstdymkaZnak"/>
    <w:uiPriority w:val="99"/>
    <w:semiHidden/>
    <w:unhideWhenUsed/>
    <w:rsid w:val="001F5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5C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6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885DF-B2C8-4378-ABC8-6FF1F7F26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17</Pages>
  <Words>5105</Words>
  <Characters>30630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28</cp:revision>
  <cp:lastPrinted>2017-11-17T09:07:00Z</cp:lastPrinted>
  <dcterms:created xsi:type="dcterms:W3CDTF">2017-11-09T13:19:00Z</dcterms:created>
  <dcterms:modified xsi:type="dcterms:W3CDTF">2017-11-17T09:11:00Z</dcterms:modified>
</cp:coreProperties>
</file>