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23A" w:rsidRDefault="00B7623A" w:rsidP="00B7623A">
      <w:pPr>
        <w:spacing w:line="360" w:lineRule="auto"/>
        <w:jc w:val="center"/>
      </w:pPr>
      <w:r>
        <w:t>PROTOKÓŁ NR X/2015</w:t>
      </w:r>
    </w:p>
    <w:p w:rsidR="00B7623A" w:rsidRDefault="00B7623A" w:rsidP="00B7623A">
      <w:pPr>
        <w:spacing w:line="360" w:lineRule="auto"/>
        <w:jc w:val="center"/>
      </w:pPr>
      <w:r>
        <w:t>z nadzwyczajnej sesji Rady Gminy Strzałkowo</w:t>
      </w:r>
    </w:p>
    <w:p w:rsidR="00B7623A" w:rsidRDefault="00B7623A" w:rsidP="00B7623A">
      <w:pPr>
        <w:spacing w:line="360" w:lineRule="auto"/>
        <w:jc w:val="center"/>
      </w:pPr>
      <w:r>
        <w:t>odbytej w dniu 20 sierpnia 2015 roku w sali  Urzędu Gminy Strzałkowo</w:t>
      </w:r>
    </w:p>
    <w:p w:rsidR="00B7623A" w:rsidRDefault="00B7623A" w:rsidP="00B7623A">
      <w:pPr>
        <w:spacing w:line="360" w:lineRule="auto"/>
        <w:jc w:val="center"/>
        <w:rPr>
          <w:vertAlign w:val="superscript"/>
        </w:rPr>
      </w:pPr>
      <w:r>
        <w:t xml:space="preserve"> trwającej od  godz. 10</w:t>
      </w:r>
      <w:r>
        <w:rPr>
          <w:vertAlign w:val="superscript"/>
        </w:rPr>
        <w:t>01</w:t>
      </w:r>
      <w:r>
        <w:t xml:space="preserve"> do 10</w:t>
      </w:r>
      <w:r>
        <w:rPr>
          <w:vertAlign w:val="superscript"/>
        </w:rPr>
        <w:t>55</w:t>
      </w:r>
    </w:p>
    <w:p w:rsidR="00B7623A" w:rsidRDefault="00B7623A" w:rsidP="00B7623A">
      <w:pPr>
        <w:spacing w:line="360" w:lineRule="auto"/>
        <w:jc w:val="both"/>
      </w:pPr>
    </w:p>
    <w:p w:rsidR="00B7623A" w:rsidRDefault="00B7623A" w:rsidP="00B7623A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01 </w:t>
      </w:r>
      <w:r>
        <w:t xml:space="preserve">wypowiadając formułę ”otwieram X sesję Rady Gminy Strzałkowo” przewodniczący – Kazimierz Pawlak rozpoczął obrady. Powitał radnych, zaproszonych gości i osoby uczestniczące w sesji (zał. nr 1 i 2). Stwierdził, że na 15. radnych, w sesji, na podstawie listy obecności uczestniczy 14., co stanowi quorum, przy którym Rada może obradować i podejmować prawomocne decyzje. </w:t>
      </w:r>
    </w:p>
    <w:p w:rsidR="00B7623A" w:rsidRDefault="00B7623A" w:rsidP="00B7623A">
      <w:pPr>
        <w:spacing w:line="360" w:lineRule="auto"/>
        <w:jc w:val="both"/>
      </w:pPr>
    </w:p>
    <w:p w:rsidR="00B7623A" w:rsidRDefault="00B7623A" w:rsidP="00B7623A">
      <w:pPr>
        <w:spacing w:line="360" w:lineRule="auto"/>
        <w:jc w:val="both"/>
      </w:pPr>
      <w:r>
        <w:t>Przewodniczący odczytał  następujący porządek obrad:</w:t>
      </w:r>
    </w:p>
    <w:p w:rsidR="00B7623A" w:rsidRDefault="00B7623A" w:rsidP="00B7623A">
      <w:pPr>
        <w:spacing w:line="360" w:lineRule="auto"/>
        <w:jc w:val="both"/>
      </w:pPr>
    </w:p>
    <w:p w:rsidR="00B7623A" w:rsidRDefault="00B7623A" w:rsidP="00B7623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Otwarcie X sesji Rady Gminy Strzałkowo.</w:t>
      </w:r>
    </w:p>
    <w:p w:rsidR="00B7623A" w:rsidRDefault="00B7623A" w:rsidP="00B7623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Odczytanie porządku obrad.</w:t>
      </w:r>
    </w:p>
    <w:p w:rsidR="00B7623A" w:rsidRDefault="00B7623A" w:rsidP="00B7623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Zatwierdzenie protokółu z IX  sesji.</w:t>
      </w:r>
    </w:p>
    <w:p w:rsidR="00B7623A" w:rsidRDefault="00B7623A" w:rsidP="00B7623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Zapytania i interpelacje radnych.</w:t>
      </w:r>
    </w:p>
    <w:p w:rsidR="00B7623A" w:rsidRDefault="00B7623A" w:rsidP="00B7623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Podjęcie uchwał w sprawie:</w:t>
      </w:r>
    </w:p>
    <w:p w:rsidR="00B7623A" w:rsidRDefault="00B7623A" w:rsidP="00B7623A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</w:pPr>
      <w:r>
        <w:t>zmieniająca uchwałę w sprawie Wieloletniej Prognozy Finansowej Gminy Strzałkowo,</w:t>
      </w:r>
    </w:p>
    <w:p w:rsidR="00B7623A" w:rsidRDefault="00B7623A" w:rsidP="00B7623A">
      <w:pPr>
        <w:pStyle w:val="Akapitzlist"/>
        <w:numPr>
          <w:ilvl w:val="0"/>
          <w:numId w:val="2"/>
        </w:numPr>
        <w:spacing w:line="360" w:lineRule="auto"/>
        <w:ind w:left="567" w:hanging="141"/>
        <w:jc w:val="both"/>
      </w:pPr>
      <w:r>
        <w:t>zmieniająca uchwałę  w sprawie uchwały budżetowej  na rok 2015,</w:t>
      </w:r>
    </w:p>
    <w:p w:rsidR="00B7623A" w:rsidRDefault="00B7623A" w:rsidP="00B7623A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</w:pPr>
      <w:r>
        <w:t>utworzenia odrębnego obwodu głosowania na terenie Gminy Strzałkowo, w związku   z zarządzonymi na dzień 25 października 2015 r. wyborami do Sejmu Rzeczypospolitej Polskiej i do Senatu Rzeczypospolitej Polskiej.</w:t>
      </w:r>
    </w:p>
    <w:p w:rsidR="00B7623A" w:rsidRDefault="00B7623A" w:rsidP="00B7623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Wolne wnioski.</w:t>
      </w:r>
    </w:p>
    <w:p w:rsidR="00B7623A" w:rsidRDefault="00B7623A" w:rsidP="00B7623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Zakończenie posiedzenia.</w:t>
      </w:r>
    </w:p>
    <w:p w:rsidR="00495CE1" w:rsidRDefault="00495CE1" w:rsidP="00495CE1">
      <w:pPr>
        <w:spacing w:line="360" w:lineRule="auto"/>
        <w:ind w:left="644"/>
        <w:jc w:val="both"/>
      </w:pPr>
    </w:p>
    <w:p w:rsidR="00B7623A" w:rsidRDefault="00B7623A" w:rsidP="00B7623A">
      <w:pPr>
        <w:spacing w:line="360" w:lineRule="auto"/>
        <w:jc w:val="both"/>
      </w:pPr>
      <w:r>
        <w:t xml:space="preserve">Przewodniczący zapytał, czy ktoś ma  uwagi lub propozycje dot. porządku obrad ?                W związku z ich brakiem przystąpił do realizacji  porządku obrad. </w:t>
      </w:r>
    </w:p>
    <w:p w:rsidR="00B7623A" w:rsidRDefault="00B7623A" w:rsidP="00B7623A">
      <w:pPr>
        <w:spacing w:line="360" w:lineRule="auto"/>
        <w:jc w:val="both"/>
      </w:pPr>
    </w:p>
    <w:p w:rsidR="00B7623A" w:rsidRDefault="00B7623A" w:rsidP="00B7623A">
      <w:pPr>
        <w:spacing w:line="360" w:lineRule="auto"/>
        <w:jc w:val="both"/>
      </w:pPr>
      <w:r>
        <w:t>Do pkt</w:t>
      </w:r>
      <w:r w:rsidR="006D503D">
        <w:t>.</w:t>
      </w:r>
      <w:r>
        <w:t xml:space="preserve">  3.:</w:t>
      </w:r>
    </w:p>
    <w:p w:rsidR="00B7623A" w:rsidRDefault="00B7623A" w:rsidP="00B7623A">
      <w:pPr>
        <w:spacing w:line="360" w:lineRule="auto"/>
        <w:jc w:val="both"/>
      </w:pPr>
    </w:p>
    <w:p w:rsidR="00B7623A" w:rsidRDefault="00B7623A" w:rsidP="00B7623A">
      <w:pPr>
        <w:spacing w:line="360" w:lineRule="auto"/>
        <w:jc w:val="both"/>
      </w:pPr>
      <w:r>
        <w:t xml:space="preserve">Przewodniczący oświadczył, że zapoznał się z protokółem z </w:t>
      </w:r>
      <w:r w:rsidR="00495CE1">
        <w:t xml:space="preserve"> IX</w:t>
      </w:r>
      <w:r>
        <w:t xml:space="preserve"> sesji. Stwierdził, że jest on zgodny z przebiegiem obrad i w sposób rzeczywisty oddaje wystąpienia wszystkich </w:t>
      </w:r>
      <w:r>
        <w:lastRenderedPageBreak/>
        <w:t>uczestników. Zaproponował protokół przyjąć bez odczytywania. Zapytał, czy ktoś ma uwagi do protokółu ? W związku z tym, że nikt z radnych nie zgłosił uwag, zaproponował głosowanie.</w:t>
      </w:r>
    </w:p>
    <w:p w:rsidR="00B7623A" w:rsidRDefault="00B7623A" w:rsidP="00B7623A">
      <w:pPr>
        <w:spacing w:line="360" w:lineRule="auto"/>
        <w:jc w:val="both"/>
      </w:pPr>
      <w:r>
        <w:t xml:space="preserve">Protokół z </w:t>
      </w:r>
      <w:r w:rsidR="00495CE1">
        <w:t>IX</w:t>
      </w:r>
      <w:r>
        <w:t xml:space="preserve"> sesji Rady Gminy Strzałkowo został przyjęty jednogłośnie.</w:t>
      </w:r>
    </w:p>
    <w:p w:rsidR="00B7623A" w:rsidRDefault="00B7623A" w:rsidP="00B7623A">
      <w:pPr>
        <w:spacing w:line="360" w:lineRule="auto"/>
        <w:jc w:val="both"/>
      </w:pPr>
    </w:p>
    <w:p w:rsidR="00B7623A" w:rsidRDefault="00B7623A" w:rsidP="00B7623A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4.:</w:t>
      </w:r>
    </w:p>
    <w:p w:rsidR="00B7623A" w:rsidRDefault="00B7623A" w:rsidP="00B7623A">
      <w:pPr>
        <w:spacing w:line="360" w:lineRule="auto"/>
        <w:jc w:val="both"/>
      </w:pPr>
    </w:p>
    <w:p w:rsidR="00B7623A" w:rsidRPr="00505823" w:rsidRDefault="00B7623A" w:rsidP="00B7623A">
      <w:pPr>
        <w:spacing w:line="360" w:lineRule="auto"/>
        <w:jc w:val="both"/>
      </w:pPr>
      <w:r w:rsidRPr="00505823">
        <w:t>Przewodniczący zapytał, czy ktoś z radnych ma jakieś interpelacje lub zapytania?</w:t>
      </w:r>
    </w:p>
    <w:p w:rsidR="00495CE1" w:rsidRPr="00505823" w:rsidRDefault="00495CE1" w:rsidP="00495CE1">
      <w:pPr>
        <w:spacing w:line="360" w:lineRule="auto"/>
        <w:jc w:val="both"/>
        <w:rPr>
          <w:b/>
          <w:i/>
        </w:rPr>
      </w:pPr>
      <w:r w:rsidRPr="00505823">
        <w:t xml:space="preserve">Radna Lucyna </w:t>
      </w:r>
      <w:proofErr w:type="spellStart"/>
      <w:r w:rsidRPr="00505823">
        <w:t>Górcewicz</w:t>
      </w:r>
      <w:proofErr w:type="spellEnd"/>
      <w:r w:rsidRPr="00505823">
        <w:t xml:space="preserve"> poinformowała, że w związku z budową kanalizacji deszczowej na tzw. osiedlu kwiatowym w Strzałkowie stan ulic w tym rejonie znacznie się pogorszył.  Dziury, wyboje</w:t>
      </w:r>
      <w:r w:rsidR="006D503D">
        <w:t xml:space="preserve"> i</w:t>
      </w:r>
      <w:r w:rsidRPr="00505823">
        <w:t xml:space="preserve"> kamienie utrudni</w:t>
      </w:r>
      <w:r w:rsidR="006D503D">
        <w:t>aj</w:t>
      </w:r>
      <w:r w:rsidRPr="00505823">
        <w:t xml:space="preserve">ą poruszanie się pojazdów. W związku  z </w:t>
      </w:r>
      <w:r w:rsidR="006D503D">
        <w:t>tym</w:t>
      </w:r>
      <w:r w:rsidRPr="00505823">
        <w:t xml:space="preserve"> należy doprowadzić ulice: Wrzosow</w:t>
      </w:r>
      <w:r w:rsidR="006D503D">
        <w:t>ą</w:t>
      </w:r>
      <w:r w:rsidRPr="00505823">
        <w:t>, Magnoliow</w:t>
      </w:r>
      <w:r w:rsidR="006D503D">
        <w:t>ą</w:t>
      </w:r>
      <w:r w:rsidRPr="00505823">
        <w:t>, Różan</w:t>
      </w:r>
      <w:r w:rsidR="006D503D">
        <w:t>ą</w:t>
      </w:r>
      <w:r w:rsidRPr="00505823">
        <w:t xml:space="preserve"> </w:t>
      </w:r>
      <w:r w:rsidR="006D503D">
        <w:t xml:space="preserve"> przynajmniej </w:t>
      </w:r>
      <w:r w:rsidRPr="00505823">
        <w:t>do takiego stanu technicznego, jaki był przed rozpoczęciem inwestycji</w:t>
      </w:r>
      <w:r w:rsidR="006D503D">
        <w:t>.</w:t>
      </w:r>
    </w:p>
    <w:p w:rsidR="00495CE1" w:rsidRPr="00505823" w:rsidRDefault="00505823" w:rsidP="00495CE1">
      <w:pPr>
        <w:spacing w:line="360" w:lineRule="auto"/>
        <w:jc w:val="both"/>
      </w:pPr>
      <w:r w:rsidRPr="00505823">
        <w:t>Wójt gminy Dariusz Grzywiński odpowiadając wnioskodawczyni</w:t>
      </w:r>
      <w:r w:rsidR="00495CE1" w:rsidRPr="00505823">
        <w:t>, poinformował, że inwestycja nie została jeszcze zakończona. Wykonawca został zobowiązany do zasypania dziur i wyrównania ulic, na których były prowadzone roboty budowlane.</w:t>
      </w:r>
    </w:p>
    <w:p w:rsidR="00495CE1" w:rsidRPr="00505823" w:rsidRDefault="00505823" w:rsidP="00495CE1">
      <w:pPr>
        <w:spacing w:line="360" w:lineRule="auto"/>
        <w:jc w:val="both"/>
      </w:pPr>
      <w:r w:rsidRPr="00505823">
        <w:t xml:space="preserve">Radna Irena Maciejewska poprosiła, aby wnioski o przyznanie pomocy w związku z suszą były dostarczone  </w:t>
      </w:r>
      <w:r w:rsidR="006D503D">
        <w:t xml:space="preserve">rolnikom </w:t>
      </w:r>
      <w:r w:rsidRPr="00505823">
        <w:t>jak najszybciej.</w:t>
      </w:r>
      <w:r w:rsidR="00885310">
        <w:t xml:space="preserve"> Wyjaśniła, że rolnicy pytają</w:t>
      </w:r>
      <w:r w:rsidR="006D503D">
        <w:t>,</w:t>
      </w:r>
      <w:r w:rsidR="00885310">
        <w:t xml:space="preserve"> kiedy mogą je składać.</w:t>
      </w:r>
    </w:p>
    <w:p w:rsidR="00BC123E" w:rsidRDefault="00505823" w:rsidP="00B7623A">
      <w:pPr>
        <w:spacing w:line="360" w:lineRule="auto"/>
        <w:jc w:val="both"/>
      </w:pPr>
      <w:r w:rsidRPr="00505823">
        <w:t>Wójt gminy Dariusz Grzywiński</w:t>
      </w:r>
      <w:r>
        <w:t xml:space="preserve"> odpowiedział, że urząd gminy nie rozsyła do rolników wniosków o przyznanie pomocy z tytułu suszy. </w:t>
      </w:r>
      <w:r w:rsidR="006D503D">
        <w:t>Dodatkowo w</w:t>
      </w:r>
      <w:r>
        <w:t>yjaśnił, że jeżeli rolni</w:t>
      </w:r>
      <w:r w:rsidR="003158D1">
        <w:t>k</w:t>
      </w:r>
      <w:r>
        <w:t xml:space="preserve">  stwierdził u siebie spadek plonów z t</w:t>
      </w:r>
      <w:r w:rsidR="003158D1">
        <w:t>ego powodu</w:t>
      </w:r>
      <w:r>
        <w:t xml:space="preserve"> powinien zgłosi</w:t>
      </w:r>
      <w:r w:rsidR="006D503D">
        <w:t>ć</w:t>
      </w:r>
      <w:r>
        <w:t xml:space="preserve"> się do </w:t>
      </w:r>
      <w:r w:rsidR="00C24BDE">
        <w:t xml:space="preserve"> komisji  działającej w </w:t>
      </w:r>
      <w:r>
        <w:t>urzęd</w:t>
      </w:r>
      <w:r w:rsidR="00C24BDE">
        <w:t>zie</w:t>
      </w:r>
      <w:r>
        <w:t xml:space="preserve"> i </w:t>
      </w:r>
      <w:r w:rsidR="003158D1">
        <w:t>złożyć</w:t>
      </w:r>
      <w:r>
        <w:t xml:space="preserve"> wniosek. </w:t>
      </w:r>
    </w:p>
    <w:p w:rsidR="00505823" w:rsidRDefault="00505823" w:rsidP="00B7623A">
      <w:pPr>
        <w:spacing w:line="360" w:lineRule="auto"/>
        <w:jc w:val="both"/>
      </w:pPr>
      <w:r>
        <w:t xml:space="preserve">Radna Irena Maciejewska </w:t>
      </w:r>
      <w:r w:rsidR="003158D1">
        <w:t xml:space="preserve"> kontynuując temat suszy  poinformowała, że kontaktowała się       z </w:t>
      </w:r>
      <w:proofErr w:type="spellStart"/>
      <w:r w:rsidR="003158D1">
        <w:t>p.Gałan</w:t>
      </w:r>
      <w:proofErr w:type="spellEnd"/>
      <w:r w:rsidR="003158D1">
        <w:t>, która  stwierdziła, że wzory wniosków będą w przyszłym tygodniu.</w:t>
      </w:r>
    </w:p>
    <w:p w:rsidR="00ED4B30" w:rsidRDefault="003158D1" w:rsidP="00B7623A">
      <w:pPr>
        <w:spacing w:line="360" w:lineRule="auto"/>
        <w:jc w:val="both"/>
      </w:pPr>
      <w:r w:rsidRPr="00505823">
        <w:t>Wójt gminy Dariusz Grzywiński</w:t>
      </w:r>
      <w:r>
        <w:t xml:space="preserve"> </w:t>
      </w:r>
      <w:r w:rsidR="00885310">
        <w:t>poinformował, że wnioski o pomoc z tytułu wystąpienia suszy wpływają do urzędu codziennie</w:t>
      </w:r>
      <w:r w:rsidR="00BC123E">
        <w:t>. Rolnicy podają areał i rodzaj uprawy.</w:t>
      </w:r>
      <w:r w:rsidR="00BC123E" w:rsidRPr="00BC123E">
        <w:t xml:space="preserve"> </w:t>
      </w:r>
      <w:r w:rsidR="00BC123E">
        <w:t>Wy</w:t>
      </w:r>
      <w:r w:rsidR="006D503D">
        <w:t>tłumaczył</w:t>
      </w:r>
      <w:r w:rsidR="00BC123E">
        <w:t>, że nie ma konkretnego wzoru takiego wniosku.  Może to być zwykła karta papieru.  W</w:t>
      </w:r>
      <w:r w:rsidR="00885310">
        <w:t xml:space="preserve"> związku z czym</w:t>
      </w:r>
      <w:r>
        <w:t>, że nie rozumie pytania</w:t>
      </w:r>
      <w:r w:rsidR="00885310">
        <w:t xml:space="preserve"> radnej.</w:t>
      </w:r>
      <w:r>
        <w:t xml:space="preserve"> </w:t>
      </w:r>
      <w:r w:rsidR="00ED4B30">
        <w:t xml:space="preserve"> Ponownie wyjaśnił, że  pomoc  rolnikom dotkniętym  klęską suszy odbywa się na wniosek zainteresowanego.  To rolnik musi przyjść do urzędu</w:t>
      </w:r>
      <w:r w:rsidR="006D503D">
        <w:t xml:space="preserve">      </w:t>
      </w:r>
      <w:r w:rsidR="00ED4B30">
        <w:t xml:space="preserve"> i złożyć wniosek. Urząd nie będzie rozsyłał wniosków i pytał rolników, czy są poszkodowani przez suszę. Poinformował, że skalę strat w uprawach szacuje komisja działająca w urzędzie. </w:t>
      </w:r>
      <w:r w:rsidR="00AF7D40">
        <w:t xml:space="preserve"> Zapewnił, że skutki suszy zostaną zdiagnozowane. </w:t>
      </w:r>
      <w:r w:rsidR="00ED4B30">
        <w:t xml:space="preserve"> Jego zdaniem rolnicy nie powinn</w:t>
      </w:r>
      <w:r w:rsidR="006D503D">
        <w:t>i</w:t>
      </w:r>
      <w:r w:rsidR="00ED4B30">
        <w:t xml:space="preserve"> rozbudzać swoich nadziei w kwestii wysokości otrzymanej pomocy. </w:t>
      </w:r>
      <w:r w:rsidR="00885310">
        <w:t xml:space="preserve"> </w:t>
      </w:r>
      <w:r w:rsidR="00ED4B30">
        <w:t xml:space="preserve">Pomoc będzie polegała </w:t>
      </w:r>
      <w:r w:rsidR="00ED4B30">
        <w:lastRenderedPageBreak/>
        <w:t>prawdopodobnie</w:t>
      </w:r>
      <w:r w:rsidR="00885310">
        <w:t xml:space="preserve">, tak jak to było w latach poprzednich, </w:t>
      </w:r>
      <w:r w:rsidR="00ED4B30">
        <w:t xml:space="preserve"> na przesunięciu płatności składki na KRUS lub też </w:t>
      </w:r>
      <w:r w:rsidR="00AE543A">
        <w:t xml:space="preserve"> przyznaniu</w:t>
      </w:r>
      <w:r w:rsidR="00885310">
        <w:t xml:space="preserve"> dofinansowania do</w:t>
      </w:r>
      <w:r w:rsidR="00AE543A">
        <w:t xml:space="preserve"> </w:t>
      </w:r>
      <w:r w:rsidR="00ED4B30">
        <w:t>kredyt</w:t>
      </w:r>
      <w:r w:rsidR="00885310">
        <w:t>u suszowego</w:t>
      </w:r>
      <w:r w:rsidR="00ED4B30">
        <w:t>.</w:t>
      </w:r>
      <w:r w:rsidR="00E70E6E">
        <w:t xml:space="preserve"> St</w:t>
      </w:r>
      <w:r w:rsidR="00AE543A">
        <w:t>wierdził, że gmina nie ma mechanizmów,</w:t>
      </w:r>
      <w:r w:rsidR="00885310">
        <w:t xml:space="preserve"> dotacji, </w:t>
      </w:r>
      <w:r w:rsidR="00AE543A">
        <w:t xml:space="preserve"> aby w jakiś systemowy sposób pomóc rolnikom poszkodowanym przez suszę.</w:t>
      </w:r>
    </w:p>
    <w:p w:rsidR="00AE543A" w:rsidRDefault="00AE543A" w:rsidP="00B7623A">
      <w:pPr>
        <w:spacing w:line="360" w:lineRule="auto"/>
        <w:jc w:val="both"/>
      </w:pPr>
      <w:r>
        <w:t>Przewodniczący uzupełniając wypowiedź</w:t>
      </w:r>
      <w:r w:rsidR="00144AC4">
        <w:t xml:space="preserve"> Wójta powtórzył, że na rolniku spoczywa obowiązek wypełnienia wniosku i dostarczenia go do </w:t>
      </w:r>
      <w:r w:rsidR="00885310">
        <w:t>u</w:t>
      </w:r>
      <w:r w:rsidR="00144AC4">
        <w:t xml:space="preserve">rzędu. We wniosku należy podać rodzaj </w:t>
      </w:r>
      <w:r w:rsidR="00A53F62">
        <w:t xml:space="preserve"> i powierzchnię </w:t>
      </w:r>
      <w:r w:rsidR="00144AC4">
        <w:t>upraw, których dotknęła susza. Stwierdził, że złożenie takiego wniosku ma szczególne znaczenie, dla rolników, którzy mają zakontraktowane dostawy upraw: ziemniaków, kukurydzy</w:t>
      </w:r>
      <w:r w:rsidR="00A53F62">
        <w:t xml:space="preserve"> i</w:t>
      </w:r>
      <w:r w:rsidR="00144AC4">
        <w:t xml:space="preserve"> buraków.  Poinformował, że rolnicy, którzy mają podpi</w:t>
      </w:r>
      <w:r w:rsidR="00D02697">
        <w:t>s</w:t>
      </w:r>
      <w:r w:rsidR="00144AC4">
        <w:t>ane umowy kontrakcyjne</w:t>
      </w:r>
      <w:r w:rsidR="00D02697">
        <w:t xml:space="preserve"> z Zakładami Ziemniaczanymi w Stawie zobowiązani są do dostarczenia określonej ilości ziemniaków pod sankcją kar finansowych. </w:t>
      </w:r>
      <w:r w:rsidR="00A53F62">
        <w:t>Z powodu suszy</w:t>
      </w:r>
      <w:r w:rsidR="00C24BDE">
        <w:t xml:space="preserve"> zbiory będą niższe</w:t>
      </w:r>
      <w:r w:rsidR="00A53F62">
        <w:t>, więc</w:t>
      </w:r>
      <w:r w:rsidR="00C24BDE">
        <w:t xml:space="preserve"> </w:t>
      </w:r>
      <w:r w:rsidR="00D02697">
        <w:t>rolnik może nie wywiązać się z umo</w:t>
      </w:r>
      <w:r w:rsidR="005E102F">
        <w:t>wy. Aby nie płacić kar warto posiadać dokument potwierdzający wystąpienie suszy na jego polu.</w:t>
      </w:r>
      <w:r w:rsidR="00885310">
        <w:t xml:space="preserve"> Według niego pod </w:t>
      </w:r>
      <w:r w:rsidR="00A53F62">
        <w:t xml:space="preserve"> uprawy  dotknięte </w:t>
      </w:r>
      <w:r w:rsidR="00885310">
        <w:t>susz</w:t>
      </w:r>
      <w:r w:rsidR="00CC7899">
        <w:t>ę</w:t>
      </w:r>
      <w:r w:rsidR="00885310">
        <w:t xml:space="preserve"> można podciągnąć jedynie rośliny okopowe: ziemniaki, buraki</w:t>
      </w:r>
      <w:r w:rsidR="00AF7D40">
        <w:t xml:space="preserve"> i </w:t>
      </w:r>
      <w:r w:rsidR="00885310">
        <w:t xml:space="preserve"> kukurydzę.</w:t>
      </w:r>
    </w:p>
    <w:p w:rsidR="00AF7D40" w:rsidRDefault="00E70E6E" w:rsidP="00B7623A">
      <w:pPr>
        <w:spacing w:line="360" w:lineRule="auto"/>
        <w:jc w:val="both"/>
      </w:pPr>
      <w:r w:rsidRPr="00505823">
        <w:t>Wójt gminy Dariusz Grzywiński</w:t>
      </w:r>
      <w:r>
        <w:t xml:space="preserve"> ponownie zabierając głos stwierdził, że wśród wniosków rolników spływających do urzędu jest wiele takich, któr</w:t>
      </w:r>
      <w:r w:rsidR="000A5667">
        <w:t>e</w:t>
      </w:r>
      <w:r>
        <w:t xml:space="preserve"> dotycz</w:t>
      </w:r>
      <w:r w:rsidR="000A5667">
        <w:t>ą</w:t>
      </w:r>
      <w:r>
        <w:t xml:space="preserve"> klęski suszy w uprawach zbóż. Jego zdaniem </w:t>
      </w:r>
      <w:r w:rsidR="000A5667">
        <w:t>występuje</w:t>
      </w:r>
      <w:r>
        <w:t xml:space="preserve"> tu  brak logiki.</w:t>
      </w:r>
      <w:r w:rsidR="000A5667">
        <w:t xml:space="preserve"> Jeżeli zboża nie ma na polu</w:t>
      </w:r>
      <w:r>
        <w:t xml:space="preserve"> </w:t>
      </w:r>
      <w:r w:rsidR="000A5667">
        <w:t>k</w:t>
      </w:r>
      <w:r>
        <w:t>omisji szacującej szkody trudno będzie</w:t>
      </w:r>
      <w:r w:rsidR="000A5667">
        <w:t xml:space="preserve"> je ocenić.</w:t>
      </w:r>
      <w:r w:rsidR="00885310">
        <w:t xml:space="preserve"> </w:t>
      </w:r>
    </w:p>
    <w:p w:rsidR="00E70E6E" w:rsidRDefault="00AF7D40" w:rsidP="00B7623A">
      <w:pPr>
        <w:spacing w:line="360" w:lineRule="auto"/>
        <w:jc w:val="both"/>
      </w:pPr>
      <w:r>
        <w:t>Z ostatnim stwierdzeniem przedmówcy nie zgodził się Przewodniczący</w:t>
      </w:r>
      <w:r w:rsidR="00A059BE">
        <w:t>. Jego zdaniem rolnik najlepiej wie</w:t>
      </w:r>
      <w:r w:rsidR="000A5667">
        <w:t>,</w:t>
      </w:r>
      <w:r w:rsidR="00A059BE">
        <w:t xml:space="preserve"> jakie zebrał plony. Według niego </w:t>
      </w:r>
      <w:r w:rsidR="000A5667">
        <w:t>poszkodowani mogli</w:t>
      </w:r>
      <w:r w:rsidR="00A059BE">
        <w:t xml:space="preserve"> w odpowiednim czasie składać wnioski związane z wystąpieniem suszy w uprawach zbóż.  Zgodzi</w:t>
      </w:r>
      <w:r w:rsidR="000A5667">
        <w:t>ł</w:t>
      </w:r>
      <w:r w:rsidR="00A059BE">
        <w:t xml:space="preserve"> się natomiast        z</w:t>
      </w:r>
      <w:r w:rsidR="00E70E6E">
        <w:t xml:space="preserve"> pogląd</w:t>
      </w:r>
      <w:r w:rsidR="00A059BE">
        <w:t>em</w:t>
      </w:r>
      <w:r w:rsidR="00CC2E33">
        <w:t xml:space="preserve">, że rolnicy nie </w:t>
      </w:r>
      <w:r w:rsidR="000A5667">
        <w:t xml:space="preserve">powinni </w:t>
      </w:r>
      <w:r w:rsidR="00CC2E33">
        <w:t>oczek</w:t>
      </w:r>
      <w:r w:rsidR="000A5667">
        <w:t xml:space="preserve">iwać </w:t>
      </w:r>
      <w:r w:rsidR="00CC2E33">
        <w:t xml:space="preserve">zbyt </w:t>
      </w:r>
      <w:r w:rsidR="001D51C1">
        <w:t xml:space="preserve">dużej </w:t>
      </w:r>
      <w:r w:rsidR="00CC2E33">
        <w:t xml:space="preserve"> pomocy</w:t>
      </w:r>
      <w:r w:rsidR="001D51C1">
        <w:t xml:space="preserve"> ze strony</w:t>
      </w:r>
      <w:r w:rsidR="00CC2E33">
        <w:t xml:space="preserve"> państwa.</w:t>
      </w:r>
      <w:r w:rsidR="00A059BE">
        <w:t xml:space="preserve">  Nawet </w:t>
      </w:r>
      <w:r w:rsidR="001D51C1">
        <w:t>M</w:t>
      </w:r>
      <w:r w:rsidR="00A059BE">
        <w:t xml:space="preserve">inister </w:t>
      </w:r>
      <w:r w:rsidR="001D51C1">
        <w:t>R</w:t>
      </w:r>
      <w:r w:rsidR="00A059BE">
        <w:t>olnictwa nie</w:t>
      </w:r>
      <w:r w:rsidR="001D51C1">
        <w:t xml:space="preserve"> składa</w:t>
      </w:r>
      <w:r w:rsidR="00A059BE">
        <w:t xml:space="preserve"> obie</w:t>
      </w:r>
      <w:r w:rsidR="001D51C1">
        <w:t>tnic.</w:t>
      </w:r>
      <w:r w:rsidR="00A059BE">
        <w:t xml:space="preserve">  Według niego, pomoc ograniczać się będzie do dwóch</w:t>
      </w:r>
      <w:r w:rsidR="00FF7C47">
        <w:t xml:space="preserve"> wcześniej wspomnianych</w:t>
      </w:r>
      <w:r w:rsidR="00A059BE">
        <w:t xml:space="preserve"> możliwości. </w:t>
      </w:r>
      <w:r w:rsidR="00FF7C47">
        <w:t xml:space="preserve">  R</w:t>
      </w:r>
      <w:r>
        <w:t>olnik</w:t>
      </w:r>
      <w:r w:rsidR="00FF7C47">
        <w:t>,</w:t>
      </w:r>
      <w:r>
        <w:t xml:space="preserve"> </w:t>
      </w:r>
      <w:r w:rsidR="00FF7C47">
        <w:t xml:space="preserve">aby </w:t>
      </w:r>
      <w:r>
        <w:t>otrzyma</w:t>
      </w:r>
      <w:r w:rsidR="00FF7C47">
        <w:t>ć</w:t>
      </w:r>
      <w:r>
        <w:t xml:space="preserve"> kredyt preferencyjny musi posiadać zdolność kredytową i  przygotować biznesplan</w:t>
      </w:r>
      <w:r w:rsidR="00FF7C47">
        <w:t>, a</w:t>
      </w:r>
      <w:r>
        <w:t xml:space="preserve"> </w:t>
      </w:r>
      <w:r w:rsidR="00FF7C47">
        <w:t>o</w:t>
      </w:r>
      <w:r>
        <w:t>droczoną składkę na KRUS i tak będzie musiał zapłacić.</w:t>
      </w:r>
    </w:p>
    <w:p w:rsidR="00CC2E33" w:rsidRDefault="00CC2E33" w:rsidP="00B7623A">
      <w:pPr>
        <w:spacing w:line="360" w:lineRule="auto"/>
        <w:jc w:val="both"/>
      </w:pPr>
      <w:r>
        <w:t>Radny</w:t>
      </w:r>
      <w:r w:rsidR="00FF7C47">
        <w:t xml:space="preserve"> Olech</w:t>
      </w:r>
      <w:r>
        <w:t xml:space="preserve"> </w:t>
      </w:r>
      <w:proofErr w:type="spellStart"/>
      <w:r>
        <w:t>Głodkowski</w:t>
      </w:r>
      <w:proofErr w:type="spellEnd"/>
      <w:r>
        <w:t xml:space="preserve"> wypowiadając się w kwestii ogłoszenia suszy poinformował, że od tego roku</w:t>
      </w:r>
      <w:r w:rsidR="004E1811">
        <w:t>,</w:t>
      </w:r>
      <w:r>
        <w:t xml:space="preserve"> </w:t>
      </w:r>
      <w:r w:rsidR="004E1811">
        <w:t xml:space="preserve">o </w:t>
      </w:r>
      <w:r>
        <w:t>tym, czy faktycznie wystąpiła susza</w:t>
      </w:r>
      <w:r w:rsidR="004E1811">
        <w:t xml:space="preserve">, </w:t>
      </w:r>
      <w:r>
        <w:t>nie decyduje wojewoda</w:t>
      </w:r>
      <w:r w:rsidR="004E1811">
        <w:t xml:space="preserve">, ale komunikat Instytutu Uprawy Nawożenia i Gleboznawstwa w Puławach. </w:t>
      </w:r>
      <w:r w:rsidR="00A059BE">
        <w:t xml:space="preserve"> Stwi</w:t>
      </w:r>
      <w:r w:rsidR="00FF7C47">
        <w:t xml:space="preserve">erdził, że klęska suszy </w:t>
      </w:r>
      <w:r w:rsidR="00A059BE">
        <w:t xml:space="preserve">nie została </w:t>
      </w:r>
      <w:r w:rsidR="00FF7C47">
        <w:t xml:space="preserve"> jeszcze </w:t>
      </w:r>
      <w:r w:rsidR="00A059BE">
        <w:t xml:space="preserve">ogłoszona, więc złożone wnioski i praca komisji szacującej straty mogą pójść na marne. </w:t>
      </w:r>
      <w:r w:rsidR="004E1811">
        <w:t>Jego zdaniem w tej kwestii jeszcze nic nie wiadomo.</w:t>
      </w:r>
    </w:p>
    <w:p w:rsidR="004E1811" w:rsidRDefault="004E1811" w:rsidP="00B7623A">
      <w:pPr>
        <w:spacing w:line="360" w:lineRule="auto"/>
        <w:jc w:val="both"/>
      </w:pPr>
      <w:r>
        <w:t xml:space="preserve">Przewodniczący poinformował, że wśród rolników  poszkodowanych suszą </w:t>
      </w:r>
      <w:r w:rsidR="00B77C69">
        <w:t>nie</w:t>
      </w:r>
      <w:r w:rsidR="00A91043">
        <w:t xml:space="preserve"> wymienia się </w:t>
      </w:r>
      <w:r w:rsidR="00C24BDE">
        <w:t xml:space="preserve"> </w:t>
      </w:r>
      <w:r w:rsidR="00B77C69">
        <w:t>hodowców zwierząt</w:t>
      </w:r>
      <w:r w:rsidR="00A91043">
        <w:t xml:space="preserve">, </w:t>
      </w:r>
      <w:r w:rsidR="00FF7C47">
        <w:t xml:space="preserve"> a </w:t>
      </w:r>
      <w:r w:rsidR="00A91043">
        <w:t>przecież rośliny przeznaczone na pasze również ucierpiały w wyniku suszy. W niejednym gospodarstwie nastawionym na produkcj</w:t>
      </w:r>
      <w:r w:rsidR="00FF7C47">
        <w:t>ę zwierzęcą zabraknie paszy.</w:t>
      </w:r>
      <w:r w:rsidR="00A91043">
        <w:t xml:space="preserve">  </w:t>
      </w:r>
      <w:r w:rsidR="00A91043">
        <w:lastRenderedPageBreak/>
        <w:t>Jego zdaniem wczorajsza wypowiedź Pani Premier w telewizji  daj</w:t>
      </w:r>
      <w:r w:rsidR="00FF7C47">
        <w:t>e</w:t>
      </w:r>
      <w:r w:rsidR="00A91043">
        <w:t xml:space="preserve"> nadzieję, że również o tej grupie rolników się nie zapomni.</w:t>
      </w:r>
    </w:p>
    <w:p w:rsidR="00A91043" w:rsidRDefault="00A91043" w:rsidP="00B7623A">
      <w:pPr>
        <w:spacing w:line="360" w:lineRule="auto"/>
        <w:jc w:val="both"/>
      </w:pPr>
      <w:r>
        <w:t xml:space="preserve">Radna Irena Maciejewska stwierdziła, że ma żal do Komisji Rolnictwa, że nie powiadomiła rolników, </w:t>
      </w:r>
      <w:r w:rsidR="003D0DA3">
        <w:t>do kiedy  można składać</w:t>
      </w:r>
      <w:r w:rsidR="00A059BE">
        <w:t xml:space="preserve">  </w:t>
      </w:r>
      <w:r>
        <w:t>wnioski o ud</w:t>
      </w:r>
      <w:r w:rsidR="00A059BE">
        <w:t xml:space="preserve">zielenie pomocy z tytułu </w:t>
      </w:r>
      <w:r>
        <w:t>suszy.</w:t>
      </w:r>
      <w:r w:rsidR="00A059BE">
        <w:t xml:space="preserve"> Zapytała</w:t>
      </w:r>
      <w:r w:rsidR="00FF7C47">
        <w:t>.</w:t>
      </w:r>
      <w:r w:rsidR="00A059BE">
        <w:t xml:space="preserve"> skąd rolnik miał wiedzieć, że musi złożyć wnios</w:t>
      </w:r>
      <w:r w:rsidR="003D0DA3">
        <w:t>ek  ?</w:t>
      </w:r>
    </w:p>
    <w:p w:rsidR="00A91043" w:rsidRDefault="00A91043" w:rsidP="00B7623A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odpowiedział przedmówczyni, że od tego jest urząd gminy.</w:t>
      </w:r>
    </w:p>
    <w:p w:rsidR="003D0DA3" w:rsidRDefault="003D0DA3" w:rsidP="00B7623A">
      <w:pPr>
        <w:spacing w:line="360" w:lineRule="auto"/>
        <w:jc w:val="both"/>
      </w:pPr>
      <w:r>
        <w:t>Radna Irena Maciejewska stwierdziła, że Komisja Rolnictwa reprezentuje rolników i to ona powinna ich powiadomić o terminie składania wniosków suszowych.</w:t>
      </w:r>
    </w:p>
    <w:p w:rsidR="00FF7C47" w:rsidRDefault="00A91043" w:rsidP="00B7623A">
      <w:pPr>
        <w:spacing w:line="360" w:lineRule="auto"/>
        <w:jc w:val="both"/>
      </w:pPr>
      <w:r>
        <w:t xml:space="preserve">Przewodniczący ustosunkowując się do wypowiedzi radnej Ireny Maciejewskiej wyraził pogląd, że najbliżej </w:t>
      </w:r>
      <w:r w:rsidR="00FF7C47">
        <w:t>rolników jest sołtys wsi i</w:t>
      </w:r>
      <w:r w:rsidR="00C24BDE">
        <w:t xml:space="preserve"> według niego, to on powinien</w:t>
      </w:r>
      <w:r w:rsidR="003D0DA3">
        <w:t xml:space="preserve"> zainteresować się problemem suszy, pójść do gminy</w:t>
      </w:r>
      <w:r w:rsidR="00FF7C47">
        <w:t>,</w:t>
      </w:r>
      <w:r w:rsidR="003D0DA3">
        <w:t xml:space="preserve">  zorientować się w sytuacji i przedstawić sprawę rolnikom. Poinformować </w:t>
      </w:r>
      <w:r w:rsidR="00FF7C47">
        <w:t xml:space="preserve"> o możliwości i terminie składania wniosków.</w:t>
      </w:r>
    </w:p>
    <w:p w:rsidR="00C24BDE" w:rsidRDefault="00C24BDE" w:rsidP="00B7623A">
      <w:pPr>
        <w:spacing w:line="360" w:lineRule="auto"/>
        <w:jc w:val="both"/>
      </w:pPr>
      <w:r>
        <w:t xml:space="preserve">Radna Irena </w:t>
      </w:r>
      <w:r w:rsidR="003D0DA3">
        <w:t xml:space="preserve"> Maciejewska nie zgodził</w:t>
      </w:r>
      <w:r w:rsidR="00AB5EC7">
        <w:t>a</w:t>
      </w:r>
      <w:r w:rsidR="003D0DA3">
        <w:t xml:space="preserve"> się z poglądem wyrażonym przez Przewodniczącego. Poinformował</w:t>
      </w:r>
      <w:r w:rsidR="00AB5EC7">
        <w:t>a</w:t>
      </w:r>
      <w:r w:rsidR="003D0DA3">
        <w:t>, że wielokrotnie dzwoniła do urzędu gminy i pytała</w:t>
      </w:r>
      <w:r w:rsidR="00AB5EC7">
        <w:t>,</w:t>
      </w:r>
      <w:r w:rsidR="003D0DA3">
        <w:t xml:space="preserve">  jaki jest termin składania wniosków, czy będą druki ? Pani z urzędu odpowiedziała, że trzeba czekać, no i ona czeka</w:t>
      </w:r>
      <w:r w:rsidR="0029079B">
        <w:t xml:space="preserve"> !</w:t>
      </w:r>
      <w:r w:rsidR="003D0DA3">
        <w:t xml:space="preserve"> </w:t>
      </w:r>
      <w:r w:rsidR="00AB5EC7">
        <w:t>D</w:t>
      </w:r>
      <w:r w:rsidR="003D0DA3">
        <w:t>latego</w:t>
      </w:r>
      <w:r w:rsidR="0029079B">
        <w:t>,</w:t>
      </w:r>
      <w:r w:rsidR="003D0DA3">
        <w:t xml:space="preserve"> tą sprawę poruszyła na sesji. Jej zdaniem, tak nie powinno się robić.</w:t>
      </w:r>
    </w:p>
    <w:p w:rsidR="00C24BDE" w:rsidRPr="00861F5B" w:rsidRDefault="008B1235" w:rsidP="00B7623A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poinformował, że Komisja Rolnictwa spotkała się w lipcu i zajęł</w:t>
      </w:r>
      <w:r w:rsidR="00861F5B">
        <w:t>a się tematem suszy. Wójt poinformował, że komisja ds. szacowania szkód została powołana</w:t>
      </w:r>
      <w:r w:rsidR="0029079B">
        <w:t>,</w:t>
      </w:r>
      <w:r w:rsidR="00861F5B">
        <w:t xml:space="preserve"> pracuje i rolnicy mogą składać wnioski. Radna, gdyby czytała lokalne gazety o wszystkim by wiedziała.  Do dnia, w którym obradowała Komisja Rolnictwa, zostały złożone tylko  dwa wnioski</w:t>
      </w:r>
      <w:r w:rsidR="00AB5EC7">
        <w:t xml:space="preserve"> i</w:t>
      </w:r>
      <w:r w:rsidR="00861F5B">
        <w:t xml:space="preserve"> dotyczy</w:t>
      </w:r>
      <w:r w:rsidR="00AB5EC7">
        <w:t>ły</w:t>
      </w:r>
      <w:r w:rsidR="00861F5B">
        <w:t xml:space="preserve"> one oszacowania strat z tytułu gradobicia.</w:t>
      </w:r>
      <w:r w:rsidR="00AB5EC7">
        <w:t xml:space="preserve"> </w:t>
      </w:r>
      <w:r w:rsidR="0029079B">
        <w:t>Na koniec swojego wystąpienia z</w:t>
      </w:r>
      <w:r w:rsidR="00861F5B">
        <w:t>apytał, czy  jest przewidziane drugie koszenie poboczy dróg  gminnych ?</w:t>
      </w:r>
    </w:p>
    <w:p w:rsidR="00B7623A" w:rsidRDefault="00B7623A" w:rsidP="00B7623A">
      <w:pPr>
        <w:spacing w:line="360" w:lineRule="auto"/>
        <w:jc w:val="both"/>
        <w:rPr>
          <w:sz w:val="22"/>
          <w:szCs w:val="22"/>
        </w:rPr>
      </w:pPr>
      <w:r w:rsidRPr="00505823">
        <w:rPr>
          <w:sz w:val="22"/>
          <w:szCs w:val="22"/>
        </w:rPr>
        <w:t>Przewodniczący, w  związku z brakiem kolejnych chętnych do zebrania głosu przeszedł do kolejnego punktu porządku obrad.</w:t>
      </w:r>
    </w:p>
    <w:p w:rsidR="00861F5B" w:rsidRDefault="00861F5B" w:rsidP="00B7623A">
      <w:pPr>
        <w:spacing w:line="360" w:lineRule="auto"/>
        <w:jc w:val="both"/>
        <w:rPr>
          <w:sz w:val="22"/>
          <w:szCs w:val="22"/>
        </w:rPr>
      </w:pPr>
    </w:p>
    <w:p w:rsidR="00861F5B" w:rsidRPr="005F3BDE" w:rsidRDefault="00861F5B" w:rsidP="00B7623A">
      <w:pPr>
        <w:spacing w:line="360" w:lineRule="auto"/>
        <w:jc w:val="both"/>
      </w:pPr>
      <w:r w:rsidRPr="005F3BDE">
        <w:t xml:space="preserve">Do </w:t>
      </w:r>
      <w:proofErr w:type="spellStart"/>
      <w:r w:rsidRPr="005F3BDE">
        <w:t>pkt</w:t>
      </w:r>
      <w:proofErr w:type="spellEnd"/>
      <w:r w:rsidRPr="005F3BDE">
        <w:t xml:space="preserve"> 5. :</w:t>
      </w:r>
    </w:p>
    <w:p w:rsidR="005F3BDE" w:rsidRDefault="005F3BDE" w:rsidP="005F3BDE">
      <w:pPr>
        <w:spacing w:line="360" w:lineRule="auto"/>
        <w:jc w:val="both"/>
      </w:pPr>
      <w:r>
        <w:t>a/</w:t>
      </w:r>
    </w:p>
    <w:p w:rsidR="005F3BDE" w:rsidRDefault="005F3BDE" w:rsidP="005F3BDE">
      <w:pPr>
        <w:spacing w:line="360" w:lineRule="auto"/>
        <w:jc w:val="both"/>
      </w:pPr>
      <w:r>
        <w:t>Skarbnik gminy Teresa Jóźwiak  przedstawiła  projekt uchwały  Rady Gminy Strzałkowo       zmieniającą uchwałę w sprawie Wieloletniej Prognozy Finansowej Gminy Strzałkowo  (treść wystąpienia – zał. nr 3).</w:t>
      </w:r>
    </w:p>
    <w:p w:rsidR="005F3BDE" w:rsidRDefault="005F3BDE" w:rsidP="005F3BDE">
      <w:pPr>
        <w:spacing w:line="360" w:lineRule="auto"/>
        <w:jc w:val="both"/>
      </w:pPr>
      <w:r>
        <w:t>Przewodniczący zapytał, jaka jest opinia Komisji Budżetowej ?</w:t>
      </w:r>
    </w:p>
    <w:p w:rsidR="005F3BDE" w:rsidRDefault="005F3BDE" w:rsidP="005F3BDE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5F3BDE" w:rsidRDefault="005F3BDE" w:rsidP="005F3BDE">
      <w:pPr>
        <w:spacing w:line="360" w:lineRule="auto"/>
        <w:jc w:val="both"/>
      </w:pPr>
      <w:r>
        <w:lastRenderedPageBreak/>
        <w:t>Przewodniczący  stwierdził, że otwiera dyskusję. Zapytał, czy ktoś z radnych ma pytania, uwagi</w:t>
      </w:r>
      <w:r w:rsidR="00483F9F">
        <w:t xml:space="preserve"> lub</w:t>
      </w:r>
      <w:r>
        <w:t xml:space="preserve"> propozycje dot. przedstawionego projektu uchwały ?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5F3BDE" w:rsidRDefault="005F3BDE" w:rsidP="005F3BDE">
      <w:pPr>
        <w:spacing w:line="360" w:lineRule="auto"/>
        <w:jc w:val="both"/>
      </w:pPr>
      <w:r>
        <w:t>Za – 14 głosów, przeciw – 0 głosów, wstrzymał się – 0 głosów.</w:t>
      </w:r>
    </w:p>
    <w:p w:rsidR="005F3BDE" w:rsidRDefault="005F3BDE" w:rsidP="005F3BDE">
      <w:pPr>
        <w:spacing w:line="360" w:lineRule="auto"/>
        <w:jc w:val="both"/>
      </w:pPr>
      <w:r>
        <w:t>Przewodniczący stwierdził, że Rada Gminy Strzałkowo, w obecności 14 radnych, podjęła jednogłośnie, uchwałę zmieniającą uchwałę w  sprawie Wieloletniej Prognozy Finansowej Gminy Strzałkowo (uchwała nr  X/65/2015 – zał. nr 4).</w:t>
      </w:r>
    </w:p>
    <w:p w:rsidR="005F3BDE" w:rsidRDefault="005F3BDE" w:rsidP="005F3BDE">
      <w:pPr>
        <w:spacing w:line="360" w:lineRule="auto"/>
        <w:jc w:val="both"/>
      </w:pPr>
    </w:p>
    <w:p w:rsidR="005F3BDE" w:rsidRDefault="005F3BDE" w:rsidP="005F3BDE">
      <w:pPr>
        <w:spacing w:line="360" w:lineRule="auto"/>
        <w:jc w:val="both"/>
      </w:pPr>
      <w:r>
        <w:t>b/</w:t>
      </w:r>
    </w:p>
    <w:p w:rsidR="005F3BDE" w:rsidRDefault="005F3BDE" w:rsidP="005F3BDE">
      <w:pPr>
        <w:spacing w:line="360" w:lineRule="auto"/>
        <w:jc w:val="both"/>
      </w:pPr>
      <w:r>
        <w:t xml:space="preserve">Wójt gminy poinformował, że nadzwyczajność obecnej sesji  wynika z tego, </w:t>
      </w:r>
      <w:r w:rsidR="00483F9F">
        <w:t>i</w:t>
      </w:r>
      <w:r>
        <w:t xml:space="preserve">ż </w:t>
      </w:r>
      <w:r w:rsidR="005635E8">
        <w:t>po wielu latach starań udało się znaleźć środki finansowe dla Generalnej Dyrekcji Dróg  Krajowych</w:t>
      </w:r>
      <w:r w:rsidR="00CC4722">
        <w:t xml:space="preserve">     </w:t>
      </w:r>
      <w:r w:rsidR="005635E8">
        <w:t xml:space="preserve"> i Autostrad, Oddział w Poznaniu na modernizację drogi  K 92. Wyjaśnił, że modernizacja ma polegać na spowolnieniu ruchu pojazdów przez miejscowość  Strzałkowo, czego od wielu lat domagali się mieszkańcy. Powstaną </w:t>
      </w:r>
      <w:r w:rsidR="00C73957">
        <w:t>lewoskręty w ul. Szkolną, ul. Kolejową</w:t>
      </w:r>
      <w:r w:rsidR="00483F9F">
        <w:t xml:space="preserve">,  a także   </w:t>
      </w:r>
      <w:r w:rsidR="00CC4722">
        <w:t xml:space="preserve">         </w:t>
      </w:r>
      <w:r w:rsidR="00C73957">
        <w:t xml:space="preserve"> w kierunku Wrześni w ul. Górn</w:t>
      </w:r>
      <w:r w:rsidR="00495FED">
        <w:t>ą</w:t>
      </w:r>
      <w:r w:rsidR="00C73957">
        <w:t>. Dodatkowo będą azyle dla pi</w:t>
      </w:r>
      <w:r w:rsidR="00495FED">
        <w:t>eszych. Między przejściami zostaną</w:t>
      </w:r>
      <w:r w:rsidR="00C73957">
        <w:t xml:space="preserve"> wybudowane wysepki. Z budżetu Generalnej Dyrekcji z Warszawy udało się dla oddziału w Poznaniu uzyskać kwotę 1.200.00</w:t>
      </w:r>
      <w:r w:rsidR="00495FED">
        <w:t>0 zł. Poinformował, że  gmina</w:t>
      </w:r>
      <w:r w:rsidR="00C73957">
        <w:t xml:space="preserve"> Strzałkowo od kilku lat zabiegał również o to, aby ul</w:t>
      </w:r>
      <w:r w:rsidR="006F0D81">
        <w:t>.</w:t>
      </w:r>
      <w:r w:rsidR="00C73957">
        <w:t xml:space="preserve"> Górna, ul. Dworcowa oraz Alej</w:t>
      </w:r>
      <w:r w:rsidR="006F0D81">
        <w:t>a</w:t>
      </w:r>
      <w:r w:rsidR="00C73957">
        <w:t xml:space="preserve"> Prymasa </w:t>
      </w:r>
      <w:r w:rsidR="006F0D81">
        <w:t>W</w:t>
      </w:r>
      <w:r w:rsidR="00C73957">
        <w:t>yszyńskiego były objęte sygnalizacją świetlną. W związku z tym, iż z kierunku ul. Górnej jest coraz trudniej wyjechać zaproponował, aby z budżetu gminy przeznaczyć 350.000 zł na sygnalizację w tym rejonie. Mówiąc o zmianach w budżecie stwierdził, że  pojawiła się realna szansa, aby powrócić do tematu zakupu wozu strażackiego dla OSP Strzałkowo. Taka informacja wpłynęła do urzędu niedawno z  Funduszu Ochrony Środowiska i Gospodarki Wodnej. Przypomnia</w:t>
      </w:r>
      <w:r w:rsidR="00145D93">
        <w:t>ł</w:t>
      </w:r>
      <w:r w:rsidR="00C73957">
        <w:t xml:space="preserve"> zebra</w:t>
      </w:r>
      <w:r w:rsidR="00145D93">
        <w:t>n</w:t>
      </w:r>
      <w:r w:rsidR="00C73957">
        <w:t>ym</w:t>
      </w:r>
      <w:r w:rsidR="00145D93">
        <w:t>, że zakup był już w budżecie gminy na 2015, ale w związku z tym, że gmina Strzałkowo znalazła się na liście rezerwowej i stwierdzono, że  nie ma większych szans na realizację zakupu samochodu, inwestycja ta została zdjęta. Dzisiaj, po postępowaniach przetargowych, cześć środków finansowych wraca do Funduszu</w:t>
      </w:r>
      <w:r w:rsidR="006F0D81">
        <w:t xml:space="preserve"> i jest</w:t>
      </w:r>
      <w:r w:rsidR="00145D93">
        <w:t xml:space="preserve">  szansa na otrzymanie środków na zakup samochodu strażackiego. Wyjaśnił, że środki jeszcze nie wpłynęły do gminy. Całkowity koszt to ok. 1.257.000 zł, z czego udział gminy to kwota 251.000 zł. Poinformował, że zostanie  rozpisany przetarg warunkowy, jeżeli tylko gmina otrzyma promesę na środki z Wielkopolskiego Regionalnego Funduszu Programu operacyjnego.</w:t>
      </w:r>
      <w:r w:rsidR="009173B3">
        <w:t xml:space="preserve">  Wyjaśnił, że zadanie to jest </w:t>
      </w:r>
      <w:proofErr w:type="spellStart"/>
      <w:r w:rsidR="009173B3">
        <w:t>prefinansowane</w:t>
      </w:r>
      <w:proofErr w:type="spellEnd"/>
      <w:r w:rsidR="009173B3">
        <w:t xml:space="preserve">, co oznacza, że gmina nie będzie </w:t>
      </w:r>
      <w:r w:rsidR="009173B3">
        <w:lastRenderedPageBreak/>
        <w:t xml:space="preserve">kredytować tej części dofinansowania, która pochodziłaby ze środków Unii Europejskiej.  </w:t>
      </w:r>
      <w:r w:rsidR="00012CEE">
        <w:t xml:space="preserve"> Stwierdził, że ostatnią </w:t>
      </w:r>
      <w:r w:rsidR="006F0D81">
        <w:t xml:space="preserve">znaczącą </w:t>
      </w:r>
      <w:r w:rsidR="00012CEE">
        <w:t>propozycją zmian w budżecie gminy Strzałkowo jest przekazanie 13.000 zł na dofinansowanie zakupu samoc</w:t>
      </w:r>
      <w:r w:rsidR="006F0D81">
        <w:t>hodu policyjnego dla P</w:t>
      </w:r>
      <w:r w:rsidR="00012CEE">
        <w:t>olicji</w:t>
      </w:r>
      <w:r w:rsidR="006F0D81">
        <w:t xml:space="preserve">             </w:t>
      </w:r>
      <w:r w:rsidR="00012CEE">
        <w:t xml:space="preserve"> w Strzałkowie.</w:t>
      </w:r>
    </w:p>
    <w:p w:rsidR="00012CEE" w:rsidRDefault="00012CEE" w:rsidP="00012CEE">
      <w:pPr>
        <w:spacing w:line="360" w:lineRule="auto"/>
        <w:jc w:val="both"/>
      </w:pPr>
      <w:r>
        <w:t>Radna Jolanta Dubińska zgłosiła wniosek, aby</w:t>
      </w:r>
      <w:r w:rsidRPr="00012CEE">
        <w:t xml:space="preserve"> </w:t>
      </w:r>
      <w:r>
        <w:t>przy modernizacji Al. Prymas</w:t>
      </w:r>
      <w:r w:rsidR="006F0D81">
        <w:t>a</w:t>
      </w:r>
      <w:r>
        <w:t xml:space="preserve"> Wyszyńskiego rozważyć możliwość wykonania dodatkowego przejścia dla pieszych na wysokości stacji benzynowej „</w:t>
      </w:r>
      <w:proofErr w:type="spellStart"/>
      <w:r>
        <w:t>Watis</w:t>
      </w:r>
      <w:proofErr w:type="spellEnd"/>
      <w:r>
        <w:t>”.</w:t>
      </w:r>
    </w:p>
    <w:p w:rsidR="00012CEE" w:rsidRDefault="00012CEE" w:rsidP="00012CEE">
      <w:pPr>
        <w:spacing w:line="360" w:lineRule="auto"/>
        <w:jc w:val="both"/>
      </w:pPr>
      <w:r w:rsidRPr="00012CEE">
        <w:t>Wójt gminy Dariusz Grzywiński odpowiedział, że wniosek zostanie przekazany projektantom  modernizacji tej ulicy.</w:t>
      </w:r>
    </w:p>
    <w:p w:rsidR="003B0F8E" w:rsidRDefault="003B0F8E" w:rsidP="00012CEE">
      <w:pPr>
        <w:spacing w:line="360" w:lineRule="auto"/>
        <w:jc w:val="both"/>
      </w:pPr>
      <w:r>
        <w:t xml:space="preserve">Radny Tomasz </w:t>
      </w:r>
      <w:r w:rsidR="006F0D81">
        <w:t>S</w:t>
      </w:r>
      <w:r>
        <w:t>ynowiec zapytał, czy modernizacj</w:t>
      </w:r>
      <w:r w:rsidR="006F0D81">
        <w:t>a</w:t>
      </w:r>
      <w:r>
        <w:t xml:space="preserve"> Al. </w:t>
      </w:r>
      <w:proofErr w:type="spellStart"/>
      <w:r>
        <w:t>Prym.Wyszyńskiego</w:t>
      </w:r>
      <w:proofErr w:type="spellEnd"/>
      <w:r>
        <w:t xml:space="preserve"> obejmuje tylko jezdni</w:t>
      </w:r>
      <w:r w:rsidR="006F0D81">
        <w:t>ę</w:t>
      </w:r>
      <w:r>
        <w:t xml:space="preserve"> ?</w:t>
      </w:r>
    </w:p>
    <w:p w:rsidR="003B0F8E" w:rsidRPr="00012CEE" w:rsidRDefault="003B0F8E" w:rsidP="00012CEE">
      <w:pPr>
        <w:spacing w:line="360" w:lineRule="auto"/>
        <w:jc w:val="both"/>
      </w:pPr>
      <w:r>
        <w:t xml:space="preserve">Wójt gminy Dariusz Grzywiński dopowiedział, że tak. Wyjaśnił, że modernizacja ciągu pieszo </w:t>
      </w:r>
      <w:r w:rsidR="006F0D81">
        <w:t xml:space="preserve">- </w:t>
      </w:r>
      <w:r>
        <w:t>rowerowego</w:t>
      </w:r>
      <w:r w:rsidR="00CC4722">
        <w:t>,</w:t>
      </w:r>
      <w:r>
        <w:t xml:space="preserve"> to inne zadanie inwestycyjne. </w:t>
      </w:r>
    </w:p>
    <w:p w:rsidR="00012CEE" w:rsidRDefault="00012CEE" w:rsidP="005F3BDE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ustosunkowując się do zapowiedzi zakupu kolejnego</w:t>
      </w:r>
      <w:r w:rsidR="006F0D81">
        <w:t xml:space="preserve"> samochodu</w:t>
      </w:r>
      <w:r>
        <w:t xml:space="preserve"> strażackiego dla OSP Strzałkowo, zapytał, czy </w:t>
      </w:r>
      <w:r w:rsidR="004D4ECC">
        <w:t xml:space="preserve">ta </w:t>
      </w:r>
      <w:r>
        <w:t>jednostka</w:t>
      </w:r>
      <w:r w:rsidR="004D4ECC">
        <w:t>,</w:t>
      </w:r>
      <w:r>
        <w:t xml:space="preserve"> nie będzie miała jednego samochodu za dużo</w:t>
      </w:r>
      <w:r w:rsidR="006F0D81">
        <w:t xml:space="preserve"> </w:t>
      </w:r>
      <w:r>
        <w:t>?</w:t>
      </w:r>
      <w:r w:rsidR="006F0D81">
        <w:t xml:space="preserve"> </w:t>
      </w:r>
    </w:p>
    <w:p w:rsidR="00012CEE" w:rsidRDefault="00012CEE" w:rsidP="005F3BDE">
      <w:pPr>
        <w:spacing w:line="360" w:lineRule="auto"/>
        <w:jc w:val="both"/>
      </w:pPr>
      <w:r>
        <w:t xml:space="preserve">Włodzimierz Musielak  komendant gminy OSP w Strzałkowie odpowiedział, że dzięki  zakupowi </w:t>
      </w:r>
      <w:r w:rsidR="006F0D81">
        <w:t xml:space="preserve"> tego </w:t>
      </w:r>
      <w:r>
        <w:t>samochodu dla OSP Strzałkowo</w:t>
      </w:r>
      <w:r w:rsidR="008F12D4">
        <w:t xml:space="preserve">, </w:t>
      </w:r>
      <w:r w:rsidR="004D4ECC">
        <w:t xml:space="preserve"> </w:t>
      </w:r>
      <w:r w:rsidR="008F12D4">
        <w:t>jednostka</w:t>
      </w:r>
      <w:r w:rsidR="006F0D81">
        <w:t xml:space="preserve"> ta</w:t>
      </w:r>
      <w:r w:rsidR="008F12D4">
        <w:t xml:space="preserve"> </w:t>
      </w:r>
      <w:r w:rsidR="00CC4722">
        <w:t xml:space="preserve"> być może</w:t>
      </w:r>
      <w:r w:rsidR="008F12D4">
        <w:t xml:space="preserve"> pozbędzie się dwóch samochodów</w:t>
      </w:r>
      <w:r w:rsidR="003B0F8E">
        <w:t>, tzw. „beczek”.</w:t>
      </w:r>
      <w:r w:rsidR="008F12D4">
        <w:t xml:space="preserve"> Star 2</w:t>
      </w:r>
      <w:r w:rsidR="003B0F8E">
        <w:t>44</w:t>
      </w:r>
      <w:r w:rsidR="008F12D4">
        <w:t xml:space="preserve"> zostanie przekazany straży w Krępkowie.</w:t>
      </w:r>
      <w:r w:rsidR="0043768D">
        <w:t xml:space="preserve"> Natomiast obecnie posiadany</w:t>
      </w:r>
      <w:r w:rsidR="006F0D81">
        <w:t xml:space="preserve"> przez tą  jednostkę</w:t>
      </w:r>
      <w:r w:rsidR="0043768D">
        <w:t xml:space="preserve"> samochód zostanie </w:t>
      </w:r>
      <w:r w:rsidR="00CC4722">
        <w:t>przeznaczony na złom.</w:t>
      </w:r>
    </w:p>
    <w:p w:rsidR="003B0F8E" w:rsidRDefault="003B0F8E" w:rsidP="005F3BDE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wypowiadając się </w:t>
      </w:r>
      <w:r w:rsidR="00CC4722">
        <w:t xml:space="preserve"> w kwestii </w:t>
      </w:r>
      <w:r>
        <w:t>pozyskania środków na modernizacje Al. Prymasa Wyszyńskiego wyraził poglą</w:t>
      </w:r>
      <w:r w:rsidR="006F54E2">
        <w:t xml:space="preserve">d, że w obecnych czasach, to </w:t>
      </w:r>
      <w:r w:rsidR="006F0D81">
        <w:t>ogromny sukces</w:t>
      </w:r>
      <w:r w:rsidR="006F54E2">
        <w:t xml:space="preserve"> osiągnąć taki poziom dofinansowania. Podziękował Wójtowi za trud włożony w uzyskanie tych środków.</w:t>
      </w:r>
    </w:p>
    <w:p w:rsidR="005F3BDE" w:rsidRDefault="006F54E2" w:rsidP="005F3BDE">
      <w:pPr>
        <w:spacing w:line="360" w:lineRule="auto"/>
        <w:jc w:val="both"/>
      </w:pPr>
      <w:r>
        <w:t xml:space="preserve">Przewodniczący podzielił opinię przedmówcy. Jego zdaniem nic łatwo nie przychodzi. Trzeba dużo starań, czasu  i wysiłku, aby zrealizować takie inwestycje.  Według </w:t>
      </w:r>
      <w:r w:rsidR="00CC4722">
        <w:t xml:space="preserve"> niego </w:t>
      </w:r>
      <w:r>
        <w:t>inwestycje w bezpieczeństwo są bezcenne.</w:t>
      </w:r>
    </w:p>
    <w:p w:rsidR="005F3BDE" w:rsidRDefault="005F3BDE" w:rsidP="005F3BDE">
      <w:pPr>
        <w:spacing w:line="360" w:lineRule="auto"/>
        <w:jc w:val="both"/>
      </w:pPr>
      <w:r>
        <w:t xml:space="preserve">Skarbnik gminy  Teresa Jóźwiak  przedstawiła  projekt uchwały  Rady Gminy Strzałkowo zmieniający  uchwałę  w sprawie  uchwały budżetowej na rok 2015 ( treść wystąpienia – zał. nr </w:t>
      </w:r>
      <w:r w:rsidR="006524A1">
        <w:t>5</w:t>
      </w:r>
      <w:r>
        <w:t xml:space="preserve">). </w:t>
      </w:r>
    </w:p>
    <w:p w:rsidR="005F3BDE" w:rsidRDefault="005F3BDE" w:rsidP="005F3BDE">
      <w:pPr>
        <w:spacing w:line="360" w:lineRule="auto"/>
        <w:jc w:val="both"/>
      </w:pPr>
      <w:r>
        <w:t>Przewodniczący zapytał, jaka jest opinia Komisji Budżetowej ?</w:t>
      </w:r>
    </w:p>
    <w:p w:rsidR="005F3BDE" w:rsidRDefault="005F3BDE" w:rsidP="005F3BDE">
      <w:pPr>
        <w:spacing w:line="360" w:lineRule="auto"/>
        <w:jc w:val="both"/>
      </w:pPr>
      <w:r>
        <w:t>Tomasz Synowiec  - przewodniczący  Komisji Budżetowej odpowiedział, że pozytywna.</w:t>
      </w:r>
    </w:p>
    <w:p w:rsidR="006524A1" w:rsidRDefault="005F3BDE" w:rsidP="005F3BDE">
      <w:pPr>
        <w:spacing w:line="360" w:lineRule="auto"/>
        <w:jc w:val="both"/>
      </w:pPr>
      <w:r>
        <w:t>Przewodniczący  stwierdził, że otwiera dyskusję. Zapytał, czy ktoś z radnych ma pytania, uwagi</w:t>
      </w:r>
      <w:r w:rsidR="0076056A">
        <w:t xml:space="preserve"> lub</w:t>
      </w:r>
      <w:r>
        <w:t xml:space="preserve"> propozycje dot. przedstawionego projektu uchwały ?</w:t>
      </w:r>
    </w:p>
    <w:p w:rsidR="006524A1" w:rsidRDefault="006524A1" w:rsidP="005F3BDE">
      <w:pPr>
        <w:spacing w:line="360" w:lineRule="auto"/>
        <w:jc w:val="both"/>
      </w:pPr>
      <w:r>
        <w:lastRenderedPageBreak/>
        <w:t xml:space="preserve">Radny Olech </w:t>
      </w:r>
      <w:proofErr w:type="spellStart"/>
      <w:r>
        <w:t>Głodkowski</w:t>
      </w:r>
      <w:proofErr w:type="spellEnd"/>
      <w:r>
        <w:t xml:space="preserve"> </w:t>
      </w:r>
      <w:r w:rsidR="0035688B">
        <w:t xml:space="preserve"> wyraził opini</w:t>
      </w:r>
      <w:r w:rsidR="0076056A">
        <w:t>ę</w:t>
      </w:r>
      <w:r w:rsidR="0035688B">
        <w:t>, że zwiększenie zadłużeni</w:t>
      </w:r>
      <w:r w:rsidR="0076056A">
        <w:t>a</w:t>
      </w:r>
      <w:r w:rsidR="0035688B">
        <w:t xml:space="preserve"> gminy o kolejne 800.000 zł, to nie</w:t>
      </w:r>
      <w:r w:rsidR="0076056A">
        <w:t>mała</w:t>
      </w:r>
      <w:r w:rsidR="0035688B">
        <w:t xml:space="preserve"> kwota, ale nie można zrezygnować z </w:t>
      </w:r>
      <w:r w:rsidR="005E47F6">
        <w:t>u</w:t>
      </w:r>
      <w:r w:rsidR="0035688B">
        <w:t>traty</w:t>
      </w:r>
      <w:r w:rsidR="005E47F6">
        <w:t xml:space="preserve"> możliwości</w:t>
      </w:r>
      <w:r w:rsidR="0035688B">
        <w:t xml:space="preserve"> realizacji inwestycji z dużym dofinansowanie</w:t>
      </w:r>
      <w:r w:rsidR="0076056A">
        <w:t>m</w:t>
      </w:r>
      <w:r w:rsidR="0035688B">
        <w:t xml:space="preserve"> z zewn</w:t>
      </w:r>
      <w:r w:rsidR="005E47F6">
        <w:t>ą</w:t>
      </w:r>
      <w:r w:rsidR="0035688B">
        <w:t>trz</w:t>
      </w:r>
      <w:r w:rsidR="005E47F6">
        <w:t>.</w:t>
      </w:r>
      <w:r w:rsidR="0035688B">
        <w:t xml:space="preserve"> </w:t>
      </w:r>
      <w:r w:rsidR="005E47F6">
        <w:t xml:space="preserve"> Jego zdaniem, przy stosunkowo małym zadłużeniu gminy można sobie pozwolić na zaciągnięcie</w:t>
      </w:r>
      <w:r w:rsidR="0076056A">
        <w:t xml:space="preserve"> kolejnego</w:t>
      </w:r>
      <w:r w:rsidR="005E47F6">
        <w:t xml:space="preserve"> kredytu. N</w:t>
      </w:r>
      <w:r w:rsidR="0035688B">
        <w:t xml:space="preserve">ie spowoduje </w:t>
      </w:r>
      <w:r w:rsidR="00CC4722">
        <w:t xml:space="preserve">to </w:t>
      </w:r>
      <w:r w:rsidR="0076056A">
        <w:t>utraty</w:t>
      </w:r>
      <w:r w:rsidR="0035688B">
        <w:t xml:space="preserve"> </w:t>
      </w:r>
      <w:r w:rsidR="005E47F6">
        <w:t>zdolności kredytow</w:t>
      </w:r>
      <w:r w:rsidR="0076056A">
        <w:t>ej</w:t>
      </w:r>
      <w:r w:rsidR="005E47F6">
        <w:t xml:space="preserve"> gminy. Przypomniał, że obecny poziom  zadłużenia gminy, to 19% dochodów</w:t>
      </w:r>
      <w:r w:rsidR="00CC4722">
        <w:t>. M</w:t>
      </w:r>
      <w:r w:rsidR="005E47F6">
        <w:t>aksymalny dopuszczony przepisami</w:t>
      </w:r>
      <w:r w:rsidR="0076056A">
        <w:t xml:space="preserve"> wynosi natomiast</w:t>
      </w:r>
      <w:r w:rsidR="005E47F6">
        <w:t xml:space="preserve"> 60%.</w:t>
      </w:r>
    </w:p>
    <w:p w:rsidR="005F3BDE" w:rsidRDefault="005F3BDE" w:rsidP="005F3BDE">
      <w:pPr>
        <w:spacing w:line="360" w:lineRule="auto"/>
        <w:jc w:val="both"/>
      </w:pPr>
      <w:r>
        <w:t xml:space="preserve"> W związku z brakiem chętnych do zabrania głosu</w:t>
      </w:r>
      <w:r w:rsidR="005E47F6">
        <w:t xml:space="preserve"> Przewodniczący </w:t>
      </w:r>
      <w:r>
        <w:t xml:space="preserve">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5F3BDE" w:rsidRPr="003042A6" w:rsidRDefault="005F3BDE" w:rsidP="005F3BDE">
      <w:pPr>
        <w:spacing w:line="360" w:lineRule="auto"/>
        <w:jc w:val="both"/>
      </w:pPr>
      <w:r>
        <w:t>Za – 14 głosów, przeciw – 0 głosów, wstrzymał się – 0 głosów.</w:t>
      </w:r>
    </w:p>
    <w:p w:rsidR="005F3BDE" w:rsidRDefault="005F3BDE" w:rsidP="005F3BDE">
      <w:pPr>
        <w:spacing w:line="360" w:lineRule="auto"/>
        <w:jc w:val="both"/>
      </w:pPr>
      <w:r>
        <w:t xml:space="preserve">Przewodniczący stwierdził, że Rada Gminy Strzałkowo, w obecności 14 radnych, podjęła jednogłośnie uchwałę zmieniającą  uchwałę  w sprawie  uchwały budżetowej na rok 2015 (uchwała nr </w:t>
      </w:r>
      <w:r w:rsidR="005E47F6">
        <w:t>X</w:t>
      </w:r>
      <w:r>
        <w:t>/</w:t>
      </w:r>
      <w:r w:rsidR="005E47F6">
        <w:t>66</w:t>
      </w:r>
      <w:r>
        <w:t xml:space="preserve">/2015 – zał. nr </w:t>
      </w:r>
      <w:r w:rsidR="005E47F6">
        <w:t>6</w:t>
      </w:r>
      <w:r>
        <w:t xml:space="preserve"> ).</w:t>
      </w:r>
    </w:p>
    <w:p w:rsidR="00B7623A" w:rsidRDefault="00B7623A" w:rsidP="00B7623A">
      <w:pPr>
        <w:spacing w:line="360" w:lineRule="auto"/>
        <w:jc w:val="both"/>
      </w:pPr>
    </w:p>
    <w:p w:rsidR="00B7623A" w:rsidRDefault="005E47F6" w:rsidP="00B7623A">
      <w:r>
        <w:t xml:space="preserve">c/ </w:t>
      </w:r>
    </w:p>
    <w:p w:rsidR="00B7623A" w:rsidRDefault="005E47F6" w:rsidP="00CC4722">
      <w:pPr>
        <w:spacing w:line="360" w:lineRule="auto"/>
        <w:jc w:val="both"/>
      </w:pPr>
      <w:r>
        <w:t xml:space="preserve">Sekretarz gminy </w:t>
      </w:r>
      <w:r w:rsidR="00B36D69">
        <w:t xml:space="preserve"> Lech Nowaczyk</w:t>
      </w:r>
      <w:r w:rsidR="00CC4722">
        <w:t xml:space="preserve"> przedstawił projekt uchwały w sprawie utworzenia odrębnego obwodu głosowania na terenie Gminy Strzałkowo, w związku   z zarządzonymi na dzień 25 października 2015 r. wyborami do Sejmu Rzeczypospolitej Polskiej i do Senatu Rzeczypospolitej Polskiej. Poinformował, że z</w:t>
      </w:r>
      <w:r w:rsidR="00CC4722" w:rsidRPr="00CC4722">
        <w:t>godnie  z  art. 12 § 4  i §  11 - 12 ustawy z dnia 5 stycznia 2011r.</w:t>
      </w:r>
      <w:r w:rsidR="00CC4722" w:rsidRPr="00CC4722">
        <w:rPr>
          <w:rFonts w:eastAsia="Tahoma"/>
        </w:rPr>
        <w:t xml:space="preserve"> </w:t>
      </w:r>
      <w:r w:rsidR="00CC4722" w:rsidRPr="00CC4722">
        <w:t xml:space="preserve">-  Kodeks Wyborczy </w:t>
      </w:r>
      <w:r w:rsidR="00CC4722">
        <w:t xml:space="preserve"> r</w:t>
      </w:r>
      <w:r w:rsidR="00CC4722" w:rsidRPr="00CC4722">
        <w:t xml:space="preserve">ady  </w:t>
      </w:r>
      <w:r w:rsidR="00CC4722">
        <w:t>g</w:t>
      </w:r>
      <w:r w:rsidR="00CC4722" w:rsidRPr="00CC4722">
        <w:t>min zobowiązane zostały do utworzenia</w:t>
      </w:r>
      <w:r w:rsidR="0076056A">
        <w:t xml:space="preserve">         </w:t>
      </w:r>
      <w:r w:rsidR="00CC4722" w:rsidRPr="00CC4722">
        <w:t xml:space="preserve">  w drodze uchwały   na wniosek wójta  odrębnych obwodów głosowania  w zakładzie opieki zdrowotnej, domu pomocy społecznej, zakładzie karnym i areszcie śledczym</w:t>
      </w:r>
      <w:r w:rsidR="0076056A">
        <w:t>,</w:t>
      </w:r>
      <w:r w:rsidR="00CC4722" w:rsidRPr="00CC4722">
        <w:t xml:space="preserve"> jeśli w dniu wyborów będzie w nim przebywać co najmniej 15 wyborców i utworzenie odrębnych obwodów głosowania następuje najpóźniej w 35 dniu przed dniem głosowania.</w:t>
      </w:r>
      <w:r w:rsidR="00CC4722">
        <w:t xml:space="preserve"> </w:t>
      </w:r>
      <w:r w:rsidR="00CC4722" w:rsidRPr="00CC4722">
        <w:t>W</w:t>
      </w:r>
      <w:r w:rsidR="0076056A">
        <w:t xml:space="preserve"> związku    z</w:t>
      </w:r>
      <w:r w:rsidR="00CC4722" w:rsidRPr="00CC4722">
        <w:t xml:space="preserve"> powyższego koniecznym jest  podjęcie uchwały o utworzeniu odrębnego obwodu głosowania w Domu Pomocy Społecznej</w:t>
      </w:r>
      <w:r w:rsidR="00CC4722">
        <w:t xml:space="preserve"> w Strzałkowie</w:t>
      </w:r>
      <w:r w:rsidR="00CC4722" w:rsidRPr="00CC4722">
        <w:t>, gdzie w dniu wyborów do S</w:t>
      </w:r>
      <w:r w:rsidR="00CC4722">
        <w:t>ejmu</w:t>
      </w:r>
      <w:r w:rsidR="0076056A">
        <w:t xml:space="preserve">     </w:t>
      </w:r>
      <w:r w:rsidR="00CC4722">
        <w:t xml:space="preserve"> i</w:t>
      </w:r>
      <w:r w:rsidR="00CC4722" w:rsidRPr="00CC4722">
        <w:t xml:space="preserve">  Senatu Rzeczypospolitej Polskiej zarządzonych na dzień 25 października 2015r. przebywać będzie powyżej 15 wyborców.</w:t>
      </w:r>
    </w:p>
    <w:p w:rsidR="00B7623A" w:rsidRDefault="00B7623A" w:rsidP="00B7623A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B7623A" w:rsidRDefault="00B7623A" w:rsidP="00B7623A">
      <w:pPr>
        <w:spacing w:line="360" w:lineRule="auto"/>
        <w:jc w:val="both"/>
      </w:pPr>
      <w:r>
        <w:t>Za – 1</w:t>
      </w:r>
      <w:r w:rsidR="0076056A">
        <w:t>4</w:t>
      </w:r>
      <w:r>
        <w:t xml:space="preserve"> głosów, przeciw – 0 głosów, wstrzymał się – 0 głosów.</w:t>
      </w:r>
    </w:p>
    <w:p w:rsidR="00030BB0" w:rsidRDefault="00B7623A" w:rsidP="00030BB0">
      <w:pPr>
        <w:spacing w:line="360" w:lineRule="auto"/>
        <w:jc w:val="both"/>
      </w:pPr>
      <w:r>
        <w:lastRenderedPageBreak/>
        <w:t>Przewodniczący stwierdził, że Rada Gminy Strzałkowo, w obecności 1</w:t>
      </w:r>
      <w:r w:rsidR="0076056A">
        <w:t>4</w:t>
      </w:r>
      <w:r>
        <w:t xml:space="preserve"> radnych, podjęła jednogłośnie,  uchwałę w sprawie utworzenia </w:t>
      </w:r>
      <w:r w:rsidR="00030BB0">
        <w:t>odrębnego obwodu głosowania na terenie Gminy Strzałkowo, w związku   z zarządzonymi na dzień 25 października 2015 r. wyborami do Sejmu Rzeczypospolitej Polskiej i do Senatu Rzeczypospolitej Polskiej ( uchwała nr X/67/2015  - zał. nr 7)</w:t>
      </w:r>
    </w:p>
    <w:p w:rsidR="00B7623A" w:rsidRDefault="00B7623A" w:rsidP="00B7623A"/>
    <w:p w:rsidR="00B7623A" w:rsidRDefault="00B7623A" w:rsidP="00B7623A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6.:</w:t>
      </w:r>
    </w:p>
    <w:p w:rsidR="00B7623A" w:rsidRDefault="00B7623A" w:rsidP="00B7623A"/>
    <w:p w:rsidR="00EA16DF" w:rsidRDefault="00EA16DF" w:rsidP="00EA16DF">
      <w:pPr>
        <w:spacing w:line="360" w:lineRule="auto"/>
        <w:jc w:val="both"/>
      </w:pPr>
      <w:r>
        <w:t>W punkcie wolne wnioski</w:t>
      </w:r>
      <w:r w:rsidR="0076056A">
        <w:t>,</w:t>
      </w:r>
      <w:r>
        <w:t xml:space="preserve"> jako  pierwszy głos zabrał wójt gminy Dariusz Grzywiński, który poinformował, że  toczy się dyskusja o budowie bloku operacyjnego przy słupeckim szpitalu. Został zaproszony na spotkanie w  obecności burmistrza Michała </w:t>
      </w:r>
      <w:proofErr w:type="spellStart"/>
      <w:r>
        <w:t>Pyrzyka</w:t>
      </w:r>
      <w:proofErr w:type="spellEnd"/>
      <w:r>
        <w:t xml:space="preserve">  oraz burmistrza Wiesława </w:t>
      </w:r>
      <w:proofErr w:type="spellStart"/>
      <w:r>
        <w:t>Radnieckiego</w:t>
      </w:r>
      <w:proofErr w:type="spellEnd"/>
      <w:r>
        <w:t>. Pytano go o możliwości, deklarację w zakresie współfinansowania przez gminę Strzałkowo tego bloku operacyjnego. Jego zdaniem, bez szczegółów, bez całej inżynierii finansowej, takiej 100% i pewnej odpowiedzi nie ma. Stwierdził, że tak jak do tej pory gmina Strzałkowo pomagała szpitalowi, chociażby w zakupie karetki</w:t>
      </w:r>
      <w:r w:rsidR="004879E6">
        <w:t xml:space="preserve"> oraz</w:t>
      </w:r>
      <w:r>
        <w:t xml:space="preserve"> sprzętu,  tak </w:t>
      </w:r>
      <w:r w:rsidR="004879E6">
        <w:t xml:space="preserve">   </w:t>
      </w:r>
      <w:r>
        <w:t xml:space="preserve">i w tym </w:t>
      </w:r>
      <w:r w:rsidR="004879E6">
        <w:t>przypadku</w:t>
      </w:r>
      <w:r>
        <w:t xml:space="preserve"> padła z jego ust deklaracja wsparcia finansowego bloku operacyjnego.  Ale jest to kwestia perspektywy. Poinformował, że w sierpniu miały być opracowane szczegółowe plany</w:t>
      </w:r>
      <w:r w:rsidR="004879E6">
        <w:t>,</w:t>
      </w:r>
      <w:r>
        <w:t xml:space="preserve"> co do sposobu finansowania budowy tego bloku. Natomiast teraz słyszy, że ma to być wrzesień. Wyraził pogląd, że czeka na to spotkanie i dopiero po nim będzie mógł powiedzieć</w:t>
      </w:r>
      <w:r w:rsidR="004879E6">
        <w:t>,</w:t>
      </w:r>
      <w:r>
        <w:t xml:space="preserve"> jakie są szczegółowe oczekiwania powiatu w stosunku do gminy Strzałkowo. Stwierdził, że sprawą oczywistą i jasną  dla wszystkich jest fakt, że organem założycielskim szpitala jest powiat słupecki i za  jego kształt</w:t>
      </w:r>
      <w:r w:rsidR="004879E6">
        <w:t xml:space="preserve"> i</w:t>
      </w:r>
      <w:r>
        <w:t xml:space="preserve"> funkcjonowanie odpowiada</w:t>
      </w:r>
      <w:r w:rsidR="004879E6">
        <w:t xml:space="preserve">   </w:t>
      </w:r>
      <w:r>
        <w:t xml:space="preserve"> w pełni </w:t>
      </w:r>
      <w:r w:rsidR="004879E6">
        <w:t xml:space="preserve"> właśnie </w:t>
      </w:r>
      <w:r>
        <w:t xml:space="preserve">powiat. W takiej sytuacji jak ta, trudnej i skomplikowanej, gdzie w kolejnym rozdaniu Wielkopolskiego Regionalnego Programu Operacyjnego ma nie być środków finansowych na przystosowanie obiektów typu blok operacyjny do nowego rozporządzenia, które wyszło w czerwcu 2012, prawdopodobnie jeśli nie będzie innej możliwości, z budżetu gminy będziemy chcieli pomóc powiatowi w tej budowie, ale pomóc na tyle, na ile nas stać.  Wyjaśnił, że oczekiwania powiatu w stosunku do gminy, to jedna rzecz, a kwestia  dyspozycji </w:t>
      </w:r>
      <w:r w:rsidR="00DB509F">
        <w:t xml:space="preserve"> samorządu </w:t>
      </w:r>
      <w:r>
        <w:t xml:space="preserve">i </w:t>
      </w:r>
      <w:r w:rsidR="00DB509F">
        <w:t xml:space="preserve"> jego </w:t>
      </w:r>
      <w:r>
        <w:t xml:space="preserve">zadań, które jako priorytet </w:t>
      </w:r>
      <w:r w:rsidR="00DB509F">
        <w:t xml:space="preserve">trzeba </w:t>
      </w:r>
      <w:r>
        <w:t>realizować, t</w:t>
      </w:r>
      <w:r w:rsidR="00DB509F">
        <w:t>o</w:t>
      </w:r>
      <w:r>
        <w:t xml:space="preserve"> druga. Na koniec stwierdził, że o toczącej się dyskusji będzie na bieżąco radnych informował. </w:t>
      </w:r>
    </w:p>
    <w:p w:rsidR="00EA16DF" w:rsidRDefault="00EA16DF" w:rsidP="00EA16DF">
      <w:pPr>
        <w:spacing w:line="360" w:lineRule="auto"/>
        <w:jc w:val="both"/>
      </w:pPr>
      <w:r>
        <w:t xml:space="preserve">Przewodniczący  podzielił pogląd przedmówcy. Ponownie podkreślił </w:t>
      </w:r>
      <w:r w:rsidR="00DB509F">
        <w:t xml:space="preserve"> w </w:t>
      </w:r>
      <w:r>
        <w:t xml:space="preserve">swojej wypowiedzi, że organem założycielskim szpitala jest powiat, i to on powinien być odpowiedzialny za jego funkcjonowanie i rozbudowę, a samorządy mogą tylko pomóc. Według niego należałoby zadać pytanie: co robił powiat w pierwszym rozdaniu 2007 – 2013, gdzie były środki na to, </w:t>
      </w:r>
      <w:r>
        <w:lastRenderedPageBreak/>
        <w:t>żeby rozbudować ten szpital ? Dlaczego wtedy nie podjęto decyzji, nie uwzględniono tego, jako p</w:t>
      </w:r>
      <w:r w:rsidR="00DB509F">
        <w:t>riorytetu w budżecie ? Przecież wiadomo</w:t>
      </w:r>
      <w:r>
        <w:t xml:space="preserve"> było</w:t>
      </w:r>
      <w:r w:rsidR="00DB509F">
        <w:t>,</w:t>
      </w:r>
      <w:r>
        <w:t xml:space="preserve"> wszędzie informowano, że są środki na takie cele, że po 2016 roku, jeżeli ktoś nie rozbuduje szpitala o salę operacyjną, to takie szpitale nie będą dalej mogły </w:t>
      </w:r>
      <w:r w:rsidR="00DB509F">
        <w:t>funkcjonować</w:t>
      </w:r>
      <w:r>
        <w:t>. Wyraził pogląd, że samorząd powiatowy, w tym zakresie zaniedbał sprawę, którą powinien potraktować priorytetowo. Dzisiaj słyszymy, że gminy muszą, czy</w:t>
      </w:r>
      <w:r w:rsidR="00DB509F">
        <w:t xml:space="preserve"> raczej </w:t>
      </w:r>
      <w:r>
        <w:t xml:space="preserve"> mają dołożyć</w:t>
      </w:r>
      <w:r w:rsidR="00DB509F">
        <w:t xml:space="preserve"> !</w:t>
      </w:r>
      <w:r>
        <w:t xml:space="preserve"> Przypomniał, że gminy  mają swoje zadania, swoje przedsięwzięcia do realizacji, a wybudowanie takiego bloku operacyjnego, to nie mały koszt. Jego zdaniem trzeba było rozmawiać wcześniej. Wtedy powiat powinien zwrócić się do gmin i powiedzieć, że chcemy rozbudować sal</w:t>
      </w:r>
      <w:r w:rsidR="00DA715A">
        <w:t>ę</w:t>
      </w:r>
      <w:r>
        <w:t xml:space="preserve"> operacyjną, nie mamy pieniędzy na początek, pomóżcie nam, a resztę postaramy się wygospodarować z funduszy unijnych. Takiej propozycji nie było, natomiast dzisiaj się mówi, że musimy dołożyć. Wyraził pogląd,  że jak był czas na modernizację szpitala, to w Słupcy budowano drogi, robiono termomodernizację. Zdrowie obywateli powiatu słupeckiego jest najważniejsze i to powinno być wzięte pod uwagę.</w:t>
      </w:r>
    </w:p>
    <w:p w:rsidR="00EA16DF" w:rsidRDefault="00EA16DF" w:rsidP="00EA16DF">
      <w:pPr>
        <w:spacing w:line="360" w:lineRule="auto"/>
        <w:jc w:val="both"/>
      </w:pPr>
      <w:r>
        <w:t xml:space="preserve">Radna Irena Maciejewska zapytała, dlaczego Komisja Rolnictwa nie </w:t>
      </w:r>
      <w:r w:rsidR="00DA715A">
        <w:t>poinformowała rolników  odnośnie suszy,</w:t>
      </w:r>
      <w:r>
        <w:t xml:space="preserve"> tylko informacj</w:t>
      </w:r>
      <w:r w:rsidR="00DA715A">
        <w:t>i</w:t>
      </w:r>
      <w:r>
        <w:t xml:space="preserve"> musieli poszukiwać w prasie ?  Stwierdziła, że </w:t>
      </w:r>
      <w:r w:rsidR="00DA715A">
        <w:t>sołtysi</w:t>
      </w:r>
      <w:r>
        <w:t xml:space="preserve"> dostają często do wywieszenia na tablicy ogłoszeń wszelkiego rodzaju pisma, komunikaty, ogłoszenia nic nie stało na przeszkodzie, aby i pismo o suszy wywiesić. W jej ocenie Przewodniczący nie słusznie jej zarzuca, że jako sołtys nie informowała rolników.  Stwierdziła, że co tydzień dzwoniła do </w:t>
      </w:r>
      <w:r w:rsidR="00DA715A">
        <w:t>u</w:t>
      </w:r>
      <w:r>
        <w:t xml:space="preserve">rzędu, do pani </w:t>
      </w:r>
      <w:proofErr w:type="spellStart"/>
      <w:r>
        <w:t>Gałan</w:t>
      </w:r>
      <w:proofErr w:type="spellEnd"/>
      <w:r>
        <w:t xml:space="preserve">  i pytała się</w:t>
      </w:r>
      <w:r w:rsidR="00DA715A">
        <w:t>,</w:t>
      </w:r>
      <w:r>
        <w:t xml:space="preserve"> kiedy będą wnioski, czy będą druki ? Więc insynuacje jego, że jako sołtys nie interesowała się</w:t>
      </w:r>
      <w:r w:rsidR="00DA715A">
        <w:t>,</w:t>
      </w:r>
      <w:r>
        <w:t xml:space="preserve"> są nieuzasadnione.  Poprosiła, aby rolnicy byli  prawidłowo informowani, co było na Komisji Rolnictwa. Poinformowała, że nawet dzisiaj jeden rolnik  z Brudzewa, który przyjechał do </w:t>
      </w:r>
      <w:r w:rsidR="00DA715A">
        <w:t>u</w:t>
      </w:r>
      <w:r>
        <w:t xml:space="preserve">rzędu nie wiedział, gdzie składać wnioski, i  czy w ogóle </w:t>
      </w:r>
      <w:r w:rsidR="00DA715A">
        <w:t xml:space="preserve"> je </w:t>
      </w:r>
      <w:r>
        <w:t>składać. Jej zdaniem z tego wynika, że nie tylko rolnicy z Szemborowa nie zostali poinformowani, ale wszyscy</w:t>
      </w:r>
      <w:r w:rsidR="00DA715A">
        <w:t>.</w:t>
      </w:r>
    </w:p>
    <w:p w:rsidR="00EA16DF" w:rsidRDefault="00EA16DF" w:rsidP="00EA16DF">
      <w:pPr>
        <w:spacing w:line="360" w:lineRule="auto"/>
        <w:jc w:val="both"/>
      </w:pPr>
      <w:r>
        <w:t>Wójt Gminy Strzałkowo wyjaśnił, że suszę stwierdza sam rolnik w swoim gospodarstwie.</w:t>
      </w:r>
      <w:r w:rsidR="00DA715A">
        <w:t xml:space="preserve">   </w:t>
      </w:r>
      <w:r>
        <w:t xml:space="preserve"> W każdej chwili może </w:t>
      </w:r>
      <w:r w:rsidR="007E2D44">
        <w:t>złożyć</w:t>
      </w:r>
      <w:r>
        <w:t xml:space="preserve"> do </w:t>
      </w:r>
      <w:r w:rsidR="00DA715A">
        <w:t>u</w:t>
      </w:r>
      <w:r>
        <w:t xml:space="preserve">rzędu gminy wniosek o stwierdzeniu faktu zaistnienia takiego zjawiska. Nie musi </w:t>
      </w:r>
      <w:r w:rsidR="007E2D44">
        <w:t>to  być na specjalnym</w:t>
      </w:r>
      <w:r>
        <w:t xml:space="preserve"> druku, wystarczy zwykła kartka. Poprosił, aby nie zrzucać winy jeden na drugiego, </w:t>
      </w:r>
      <w:r w:rsidR="007E2D44">
        <w:t>lecz</w:t>
      </w:r>
      <w:r>
        <w:t xml:space="preserve"> poinformować rolników, że jeżeli </w:t>
      </w:r>
      <w:r w:rsidR="007E2D44">
        <w:t>susza</w:t>
      </w:r>
      <w:r>
        <w:t xml:space="preserve"> dotknęła ich  upraw, to można wnioski składać do </w:t>
      </w:r>
      <w:r w:rsidR="007E2D44">
        <w:t>urzędu</w:t>
      </w:r>
      <w:r>
        <w:t xml:space="preserve"> </w:t>
      </w:r>
      <w:r w:rsidR="007E2D44">
        <w:t>g</w:t>
      </w:r>
      <w:r>
        <w:t>miny</w:t>
      </w:r>
      <w:r w:rsidR="007E2D44">
        <w:t>.</w:t>
      </w:r>
    </w:p>
    <w:p w:rsidR="00EA16DF" w:rsidRDefault="00EA16DF" w:rsidP="00EA16DF">
      <w:pPr>
        <w:spacing w:line="360" w:lineRule="auto"/>
        <w:jc w:val="both"/>
      </w:pPr>
      <w:r>
        <w:t xml:space="preserve">Radny Olech </w:t>
      </w:r>
      <w:proofErr w:type="spellStart"/>
      <w:r>
        <w:t>Głodkow</w:t>
      </w:r>
      <w:r w:rsidR="00FC1343">
        <w:t>s</w:t>
      </w:r>
      <w:r>
        <w:t>ki</w:t>
      </w:r>
      <w:proofErr w:type="spellEnd"/>
      <w:r>
        <w:t xml:space="preserve"> ponownie poinformował, że Komisja Rolnictwa w  lipcu zajęła się problemem suszy. Jego zdaniem najlepszym przekazem informacji są media, które to zrobiły. Według niego przedmówczyni, jako sołtys powinna czytać lokalne gazety. Przewodniczący  może </w:t>
      </w:r>
      <w:r w:rsidR="00FC1343">
        <w:t xml:space="preserve"> udzielić informacji</w:t>
      </w:r>
      <w:r>
        <w:t xml:space="preserve"> dodatkowo.</w:t>
      </w:r>
    </w:p>
    <w:p w:rsidR="00EA16DF" w:rsidRDefault="00EA16DF" w:rsidP="00EA16DF">
      <w:pPr>
        <w:spacing w:line="360" w:lineRule="auto"/>
        <w:jc w:val="both"/>
      </w:pPr>
      <w:r>
        <w:lastRenderedPageBreak/>
        <w:t xml:space="preserve">Radna Irena Maciejewska podziękowała Wójtowi za wypowiedź dotyczącą, </w:t>
      </w:r>
      <w:r w:rsidR="00FC1343">
        <w:t xml:space="preserve"> tego </w:t>
      </w:r>
      <w:r>
        <w:t>co rolnicy maj</w:t>
      </w:r>
      <w:r w:rsidR="00FC1343">
        <w:t>ą</w:t>
      </w:r>
      <w:r>
        <w:t xml:space="preserve"> dalej robić w kwestii suszy. Kiedyś tego nie dopełniono</w:t>
      </w:r>
      <w:r w:rsidR="00FC1343">
        <w:t>.</w:t>
      </w:r>
      <w:r>
        <w:t xml:space="preserve">  Jej zdaniem winna temu jest Komisja Rolnictwa.</w:t>
      </w:r>
    </w:p>
    <w:p w:rsidR="00EA16DF" w:rsidRDefault="00EA16DF" w:rsidP="00EA16DF">
      <w:pPr>
        <w:spacing w:line="360" w:lineRule="auto"/>
        <w:jc w:val="both"/>
      </w:pPr>
      <w:r w:rsidRPr="008B11A5">
        <w:t xml:space="preserve">Radna Lucyna Chłędowska </w:t>
      </w:r>
      <w:r>
        <w:t xml:space="preserve"> zgłosiła wniosek, aby ponownie </w:t>
      </w:r>
      <w:r w:rsidR="00FC1343">
        <w:t xml:space="preserve"> wystąpić </w:t>
      </w:r>
      <w:r>
        <w:t xml:space="preserve">do Powiatowego Zarządu Dróg w </w:t>
      </w:r>
      <w:proofErr w:type="spellStart"/>
      <w:r>
        <w:t>Słomczycach</w:t>
      </w:r>
      <w:proofErr w:type="spellEnd"/>
      <w:r>
        <w:t xml:space="preserve"> o wycięcie, jeszcze w</w:t>
      </w:r>
      <w:r w:rsidR="00FC1343">
        <w:t>e</w:t>
      </w:r>
      <w:r>
        <w:t xml:space="preserve"> </w:t>
      </w:r>
      <w:r w:rsidR="00FC1343">
        <w:t>w</w:t>
      </w:r>
      <w:r>
        <w:t>rześniu 2015, drzew  w miejscowości Paruszewo wzdłuż drogi, od kaplicy do sklepu. Poinformowała, że  wniosek był składany</w:t>
      </w:r>
      <w:r w:rsidR="00FC1343">
        <w:t xml:space="preserve">     </w:t>
      </w:r>
      <w:r>
        <w:t xml:space="preserve"> w roku 2014.</w:t>
      </w:r>
    </w:p>
    <w:p w:rsidR="00EA16DF" w:rsidRDefault="00EA16DF" w:rsidP="00EA16DF">
      <w:pPr>
        <w:spacing w:line="360" w:lineRule="auto"/>
        <w:jc w:val="both"/>
      </w:pPr>
      <w:r>
        <w:t xml:space="preserve">Wójt gminy Dariusz Grzywiński ustosunkowując się do wniosku radnej stwierdził, że można go ponownie przekazać do PWD w </w:t>
      </w:r>
      <w:proofErr w:type="spellStart"/>
      <w:r>
        <w:t>Słomczy</w:t>
      </w:r>
      <w:r w:rsidR="00FC1343">
        <w:t>c</w:t>
      </w:r>
      <w:r>
        <w:t>ach</w:t>
      </w:r>
      <w:proofErr w:type="spellEnd"/>
      <w:r>
        <w:t xml:space="preserve">, ale już teraz wiadomo, że do końca września tych drzew na pewno nie usuną, bo </w:t>
      </w:r>
      <w:r w:rsidR="00C5517C">
        <w:t>trwa</w:t>
      </w:r>
      <w:r>
        <w:t xml:space="preserve"> okres wegetacji.</w:t>
      </w:r>
    </w:p>
    <w:p w:rsidR="00EA16DF" w:rsidRDefault="00EA16DF" w:rsidP="00EA16DF">
      <w:pPr>
        <w:spacing w:line="360" w:lineRule="auto"/>
        <w:jc w:val="both"/>
      </w:pPr>
      <w:r>
        <w:t>Przewodniczący ustosunkował się do wypowiedzi dot</w:t>
      </w:r>
      <w:r w:rsidR="00FC1343">
        <w:t>yczącej</w:t>
      </w:r>
      <w:r>
        <w:t xml:space="preserve"> suszy. Stwierdził, że  padło podczas tej dyskusji sporo uwag i kontrowersyjnych wypowiedzi  jak również oskarżeń pod adresem Komisji Rolnictwa.  Wyjaśnił, że nie zgadza się z </w:t>
      </w:r>
      <w:r w:rsidR="00FC1343">
        <w:t>zarzutami</w:t>
      </w:r>
      <w:r>
        <w:t xml:space="preserve"> wiceprzewodniczącej Rady Gminy Strzałkowo, </w:t>
      </w:r>
      <w:r w:rsidR="00FC1343">
        <w:t>ponieważ</w:t>
      </w:r>
      <w:r>
        <w:t xml:space="preserve"> Komisja obradowała 15 lipca. W pierwszym punkcie porządku był</w:t>
      </w:r>
      <w:r w:rsidR="00FC1343">
        <w:t>a</w:t>
      </w:r>
      <w:r>
        <w:t xml:space="preserve"> omawiana sprawa suszy w rolnictwie. Media uczestniczy</w:t>
      </w:r>
      <w:r w:rsidR="00FC1343">
        <w:t>ły</w:t>
      </w:r>
      <w:r>
        <w:t xml:space="preserve"> w posiedzeniu</w:t>
      </w:r>
      <w:r w:rsidR="00FC1343">
        <w:t xml:space="preserve">          </w:t>
      </w:r>
      <w:r>
        <w:t xml:space="preserve"> i zrelacjonowały obrady</w:t>
      </w:r>
      <w:r w:rsidR="00FC1343">
        <w:t>,</w:t>
      </w:r>
      <w:r>
        <w:t xml:space="preserve"> </w:t>
      </w:r>
      <w:r w:rsidR="00FC1343">
        <w:t>c</w:t>
      </w:r>
      <w:r>
        <w:t>o potwierdziły</w:t>
      </w:r>
      <w:r w:rsidR="00FC1343">
        <w:t xml:space="preserve"> na dzisiejszej sesji.</w:t>
      </w:r>
      <w:r>
        <w:t xml:space="preserve"> Według niego każdy rolnik sam musi stwierdzić wystąpienie suszy na </w:t>
      </w:r>
      <w:r w:rsidR="00C5517C">
        <w:t xml:space="preserve">swoim </w:t>
      </w:r>
      <w:r>
        <w:t>polu</w:t>
      </w:r>
      <w:r w:rsidR="00C5517C">
        <w:t xml:space="preserve"> i</w:t>
      </w:r>
      <w:r>
        <w:t xml:space="preserve"> nikt za niego wniosku nie złoży. Jego zdaniem jeżeli u któregoś z rolników susza wystąpiła, to zgłosił to do </w:t>
      </w:r>
      <w:r w:rsidR="00C5517C">
        <w:t>u</w:t>
      </w:r>
      <w:r>
        <w:t>rzędu. Rozmawiał</w:t>
      </w:r>
      <w:r w:rsidR="00C5517C">
        <w:t xml:space="preserve">      </w:t>
      </w:r>
      <w:r>
        <w:t xml:space="preserve"> z wieloma rolnikami na temat suszy, którzy zwracali uwagę, że pomoc państwa polegająca na przełożeni</w:t>
      </w:r>
      <w:r w:rsidR="00C144C7">
        <w:t>u</w:t>
      </w:r>
      <w:r>
        <w:t xml:space="preserve"> składki KRUS, nic nie daje. Podobnie </w:t>
      </w:r>
      <w:r w:rsidR="00C144C7">
        <w:t xml:space="preserve"> jest </w:t>
      </w:r>
      <w:r>
        <w:t xml:space="preserve">z kredytem preferencyjnym. Część rolników podkreślała, że złożenie i wypełnienie wymaganych dokumenty niezbędnych </w:t>
      </w:r>
      <w:r w:rsidR="00C144C7">
        <w:t>d</w:t>
      </w:r>
      <w:r>
        <w:t>o udzielnie takiej pomocy nie jest warta starań o jej przydzielenie. Z tego powodu nie składali wniosków.  Według niego Komisja Rolnictwa działała, zajęła się problemem suszy. Nie można  więc teraz oskarżać jej, że nie podjęła tego tematu. Przypomniał, że na posiedzeniu Komisji</w:t>
      </w:r>
      <w:r w:rsidR="00C144C7">
        <w:t>,</w:t>
      </w:r>
      <w:r>
        <w:t xml:space="preserve"> Wójt poinformował, kto jest członkiem komisji ds. szacowania strat w uprawach rolniczych. Również o tym, że jeżeli wnioski będą wpływały</w:t>
      </w:r>
      <w:r w:rsidR="00C144C7">
        <w:t>,</w:t>
      </w:r>
      <w:r>
        <w:t xml:space="preserve"> komisja ta będzie pracował</w:t>
      </w:r>
      <w:r w:rsidR="00C144C7">
        <w:t xml:space="preserve">a      </w:t>
      </w:r>
      <w:r>
        <w:t xml:space="preserve"> i szacowała straty. Według niego zarówno Komisja Rolnictwa oraz Urząd Gminy wywiązują  się ze swoich zadań.  Przypomniał, że p. Matkowski</w:t>
      </w:r>
      <w:r w:rsidR="00C144C7">
        <w:t xml:space="preserve"> -</w:t>
      </w:r>
      <w:r>
        <w:t xml:space="preserve"> przedstawiciel Ośrodka Doradztwa Rolniczego ma w </w:t>
      </w:r>
      <w:r w:rsidR="00C144C7">
        <w:t>u</w:t>
      </w:r>
      <w:r>
        <w:t>rzędzie  dyżury i służy swoją pomocą wszystkim rolnikom.  Z kolei on pełni swoje dyżury w każdy poniedziałek. Wyraził opinię, że na gruntach 2 i 3 klasy ziemi susza nie była, aż tak dotkliwa. Inaczej sprawa przedstawiała</w:t>
      </w:r>
      <w:r w:rsidR="00C144C7">
        <w:t xml:space="preserve"> się</w:t>
      </w:r>
      <w:r>
        <w:t xml:space="preserve"> na</w:t>
      </w:r>
      <w:r w:rsidR="00C144C7">
        <w:t xml:space="preserve"> gruntach</w:t>
      </w:r>
      <w:r>
        <w:t xml:space="preserve"> gorszej jakości, 5 i 6</w:t>
      </w:r>
      <w:r w:rsidR="00C144C7">
        <w:t xml:space="preserve"> klasy bonitacji.</w:t>
      </w:r>
      <w:r>
        <w:t xml:space="preserve"> Tutaj plony na pewno były dużo niższe. Natomiast nakłady na każdy hektar są takie same. Na koniec wyraził opinię, że kwestie dot. suszy i ewentualnych odszkodowań były dobrze rozpropagowane. Komisja Rolnictwa zebrała się 15 lipca, a wiec</w:t>
      </w:r>
      <w:r w:rsidR="00C144C7">
        <w:t xml:space="preserve">  </w:t>
      </w:r>
      <w:r>
        <w:t xml:space="preserve"> </w:t>
      </w:r>
      <w:r>
        <w:lastRenderedPageBreak/>
        <w:t xml:space="preserve">w stosownym terminie, </w:t>
      </w:r>
      <w:r w:rsidR="00C144C7">
        <w:t>kiedy</w:t>
      </w:r>
      <w:r>
        <w:t xml:space="preserve"> jeszcze wszystko stało na polach i można było ocenić poziom strat. Można było złożyć wniosek, a komisja  ds. szacowania mogłaby ustalić</w:t>
      </w:r>
      <w:r w:rsidR="00C144C7">
        <w:t>,</w:t>
      </w:r>
      <w:r>
        <w:t xml:space="preserve"> o ile zmniejszyły się plony z powodu suszy.</w:t>
      </w:r>
    </w:p>
    <w:p w:rsidR="00EA16DF" w:rsidRDefault="00EA16DF" w:rsidP="00EA16DF">
      <w:pPr>
        <w:spacing w:line="360" w:lineRule="auto"/>
        <w:jc w:val="both"/>
      </w:pPr>
      <w:r>
        <w:t xml:space="preserve">Wójt Gminy Strzałkowo poinformował, że  gminna inauguracji roku szkolnego 2015/2016 połączona z </w:t>
      </w:r>
      <w:r w:rsidR="00C144C7">
        <w:t xml:space="preserve"> obchodami </w:t>
      </w:r>
      <w:r>
        <w:t>roczn</w:t>
      </w:r>
      <w:r w:rsidR="00C144C7">
        <w:t>icy wybuchu II wojny światowej</w:t>
      </w:r>
      <w:r>
        <w:t xml:space="preserve"> odbędzie się 1 września</w:t>
      </w:r>
      <w:r w:rsidR="00C144C7">
        <w:t xml:space="preserve">          </w:t>
      </w:r>
      <w:r>
        <w:t xml:space="preserve"> o godz. 11.00 na dziedzińcu Szkoły Podstawowej im. Powstańców Wielkopolskich</w:t>
      </w:r>
      <w:r w:rsidR="00C144C7">
        <w:t xml:space="preserve">               </w:t>
      </w:r>
      <w:r>
        <w:t xml:space="preserve"> w Strzałkowie.   </w:t>
      </w:r>
    </w:p>
    <w:p w:rsidR="00EA16DF" w:rsidRDefault="00EA16DF" w:rsidP="00EA16DF">
      <w:pPr>
        <w:spacing w:line="360" w:lineRule="auto"/>
        <w:jc w:val="both"/>
      </w:pPr>
      <w:r>
        <w:t>Przewodniczący</w:t>
      </w:r>
      <w:r w:rsidR="00C144C7">
        <w:t>,</w:t>
      </w:r>
      <w:r>
        <w:t xml:space="preserve"> w związku z brakiem kolejnych chętnych do zabrania głosu oświadczył, że przechodzi do kolejnego punktu porządku obrad.</w:t>
      </w:r>
    </w:p>
    <w:p w:rsidR="00EA16DF" w:rsidRDefault="00EA16DF" w:rsidP="00EA16DF">
      <w:pPr>
        <w:spacing w:line="360" w:lineRule="auto"/>
        <w:jc w:val="both"/>
      </w:pPr>
    </w:p>
    <w:p w:rsidR="00EA16DF" w:rsidRDefault="00EA16DF" w:rsidP="00EA16DF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7.:</w:t>
      </w:r>
    </w:p>
    <w:p w:rsidR="00EA16DF" w:rsidRDefault="00EA16DF" w:rsidP="00EA16DF">
      <w:pPr>
        <w:spacing w:line="360" w:lineRule="auto"/>
        <w:jc w:val="both"/>
      </w:pPr>
    </w:p>
    <w:p w:rsidR="00EA16DF" w:rsidRDefault="00EA16DF" w:rsidP="00EA16DF">
      <w:pPr>
        <w:spacing w:line="360" w:lineRule="auto"/>
        <w:jc w:val="both"/>
      </w:pPr>
      <w:r>
        <w:t>O godzinie  10</w:t>
      </w:r>
      <w:r>
        <w:rPr>
          <w:vertAlign w:val="superscript"/>
        </w:rPr>
        <w:t>55</w:t>
      </w:r>
      <w:r>
        <w:t xml:space="preserve">  Przewodniczący  poinformował, że X sesja Rady Gminy Strzałkowo dobiega końca. Wypowiadając formułę „zamykam sesję Rady Gminy Strzałkowo” zakończył obrady.</w:t>
      </w:r>
    </w:p>
    <w:p w:rsidR="00EA16DF" w:rsidRDefault="00EA16DF" w:rsidP="00EA16DF">
      <w:pPr>
        <w:spacing w:line="360" w:lineRule="auto"/>
        <w:jc w:val="both"/>
      </w:pPr>
    </w:p>
    <w:p w:rsidR="00EA16DF" w:rsidRDefault="00EA16DF" w:rsidP="00EA16DF">
      <w:pPr>
        <w:spacing w:line="360" w:lineRule="auto"/>
        <w:jc w:val="both"/>
      </w:pPr>
      <w:r>
        <w:t>Protokołował:</w:t>
      </w:r>
    </w:p>
    <w:p w:rsidR="00EA16DF" w:rsidRDefault="00EA16DF" w:rsidP="00EA16DF">
      <w:pPr>
        <w:spacing w:line="360" w:lineRule="auto"/>
        <w:jc w:val="both"/>
      </w:pPr>
      <w:r>
        <w:t xml:space="preserve">Z. </w:t>
      </w:r>
      <w:proofErr w:type="spellStart"/>
      <w:r>
        <w:t>Skudzawski</w:t>
      </w:r>
      <w:proofErr w:type="spellEnd"/>
    </w:p>
    <w:p w:rsidR="00EA16DF" w:rsidRDefault="00EA16DF" w:rsidP="00EA16DF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EA16DF" w:rsidRDefault="00EA16DF" w:rsidP="00EA16DF">
      <w:pPr>
        <w:spacing w:line="360" w:lineRule="auto"/>
        <w:jc w:val="both"/>
      </w:pPr>
    </w:p>
    <w:p w:rsidR="00EA16DF" w:rsidRDefault="00EA16DF" w:rsidP="00EA16D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EA16DF" w:rsidRDefault="00EA16DF" w:rsidP="00EA16DF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EA16DF" w:rsidRDefault="00EA16DF" w:rsidP="00EA16DF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      Kazimierz Pawlak</w:t>
      </w:r>
    </w:p>
    <w:p w:rsidR="00EA16DF" w:rsidRDefault="00EA16DF" w:rsidP="00EA16DF"/>
    <w:p w:rsidR="00EA16DF" w:rsidRDefault="00EA16DF" w:rsidP="00EA16DF"/>
    <w:p w:rsidR="00EA16DF" w:rsidRDefault="00EA16DF" w:rsidP="00EA16DF"/>
    <w:p w:rsidR="00EA16DF" w:rsidRDefault="00EA16DF" w:rsidP="00EA16DF"/>
    <w:p w:rsidR="00B7623A" w:rsidRDefault="00B7623A" w:rsidP="00B7623A"/>
    <w:p w:rsidR="00B7623A" w:rsidRDefault="00B7623A" w:rsidP="00B7623A"/>
    <w:p w:rsidR="00B7623A" w:rsidRDefault="00B7623A" w:rsidP="00B7623A"/>
    <w:p w:rsidR="002648F9" w:rsidRDefault="002648F9"/>
    <w:sectPr w:rsidR="002648F9" w:rsidSect="002648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E99" w:rsidRDefault="00421E99" w:rsidP="00EA16DF">
      <w:r>
        <w:separator/>
      </w:r>
    </w:p>
  </w:endnote>
  <w:endnote w:type="continuationSeparator" w:id="0">
    <w:p w:rsidR="00421E99" w:rsidRDefault="00421E99" w:rsidP="00EA1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82735"/>
      <w:docPartObj>
        <w:docPartGallery w:val="Page Numbers (Bottom of Page)"/>
        <w:docPartUnique/>
      </w:docPartObj>
    </w:sdtPr>
    <w:sdtContent>
      <w:p w:rsidR="00EA16DF" w:rsidRDefault="0068349B">
        <w:pPr>
          <w:pStyle w:val="Stopka"/>
          <w:jc w:val="right"/>
        </w:pPr>
        <w:fldSimple w:instr=" PAGE   \* MERGEFORMAT ">
          <w:r w:rsidR="00635EC2">
            <w:rPr>
              <w:noProof/>
            </w:rPr>
            <w:t>8</w:t>
          </w:r>
        </w:fldSimple>
      </w:p>
    </w:sdtContent>
  </w:sdt>
  <w:p w:rsidR="00EA16DF" w:rsidRDefault="00EA16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E99" w:rsidRDefault="00421E99" w:rsidP="00EA16DF">
      <w:r>
        <w:separator/>
      </w:r>
    </w:p>
  </w:footnote>
  <w:footnote w:type="continuationSeparator" w:id="0">
    <w:p w:rsidR="00421E99" w:rsidRDefault="00421E99" w:rsidP="00EA16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874F9"/>
    <w:multiLevelType w:val="hybridMultilevel"/>
    <w:tmpl w:val="6F3CE1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3D06B52"/>
    <w:multiLevelType w:val="hybridMultilevel"/>
    <w:tmpl w:val="6F3CE1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4072F09"/>
    <w:multiLevelType w:val="hybridMultilevel"/>
    <w:tmpl w:val="6F3CE1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23A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CEE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0BB0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566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119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60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4AC4"/>
    <w:rsid w:val="001457B4"/>
    <w:rsid w:val="00145D93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1C1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3960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079B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8D1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88B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40B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0F8E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0DA3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1BAD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E99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672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68D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E7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423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3F9F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9E6"/>
    <w:rsid w:val="00487F87"/>
    <w:rsid w:val="00490AC0"/>
    <w:rsid w:val="00491F33"/>
    <w:rsid w:val="00492A3C"/>
    <w:rsid w:val="00493C5F"/>
    <w:rsid w:val="0049469E"/>
    <w:rsid w:val="00495660"/>
    <w:rsid w:val="00495AE2"/>
    <w:rsid w:val="00495CE1"/>
    <w:rsid w:val="00495FED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ECC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18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823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35E8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8BF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02F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7F6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BDE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5EC2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4A1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49B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50FB"/>
    <w:rsid w:val="00696F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03D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0D81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4E2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56A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2D44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1F5B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310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235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C7C31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2D4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6CD4"/>
    <w:rsid w:val="00917201"/>
    <w:rsid w:val="009173B3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AAF"/>
    <w:rsid w:val="00985F45"/>
    <w:rsid w:val="009864B1"/>
    <w:rsid w:val="00986C61"/>
    <w:rsid w:val="00986D7E"/>
    <w:rsid w:val="00987B8E"/>
    <w:rsid w:val="00987EA7"/>
    <w:rsid w:val="00990DF4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B80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1A3E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9BE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3F62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43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4C0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5EC7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43A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AF7D4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D69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23A"/>
    <w:rsid w:val="00B76B5C"/>
    <w:rsid w:val="00B76CDA"/>
    <w:rsid w:val="00B76D61"/>
    <w:rsid w:val="00B77A84"/>
    <w:rsid w:val="00B77C69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23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4C7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4BDE"/>
    <w:rsid w:val="00C25462"/>
    <w:rsid w:val="00C25FF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17C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957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2E33"/>
    <w:rsid w:val="00CC3271"/>
    <w:rsid w:val="00CC393B"/>
    <w:rsid w:val="00CC4722"/>
    <w:rsid w:val="00CC608B"/>
    <w:rsid w:val="00CC663A"/>
    <w:rsid w:val="00CC673F"/>
    <w:rsid w:val="00CC69EF"/>
    <w:rsid w:val="00CC6C9E"/>
    <w:rsid w:val="00CC748D"/>
    <w:rsid w:val="00CC7899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697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15A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509F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0E6E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6DF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7C3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4B30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1C1F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343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C47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2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62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A16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A16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16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16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44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4C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9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3672</Words>
  <Characters>22036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25657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36</cp:revision>
  <cp:lastPrinted>2015-09-03T08:29:00Z</cp:lastPrinted>
  <dcterms:created xsi:type="dcterms:W3CDTF">2015-08-21T08:21:00Z</dcterms:created>
  <dcterms:modified xsi:type="dcterms:W3CDTF">2015-09-03T09:53:00Z</dcterms:modified>
</cp:coreProperties>
</file>