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2793E6" w14:textId="4E881BA2" w:rsidR="00087EEA" w:rsidRDefault="00087EEA" w:rsidP="00087EEA">
      <w:pPr>
        <w:jc w:val="right"/>
        <w:rPr>
          <w:sz w:val="20"/>
          <w:szCs w:val="20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 w:rsidRPr="00087EEA">
        <w:rPr>
          <w:sz w:val="20"/>
          <w:szCs w:val="20"/>
        </w:rPr>
        <w:t xml:space="preserve">Strzałkowo, </w:t>
      </w:r>
      <w:r w:rsidR="00A267DF">
        <w:rPr>
          <w:sz w:val="20"/>
          <w:szCs w:val="20"/>
        </w:rPr>
        <w:t>21</w:t>
      </w:r>
      <w:r w:rsidRPr="00087EEA">
        <w:rPr>
          <w:sz w:val="20"/>
          <w:szCs w:val="20"/>
        </w:rPr>
        <w:t>.</w:t>
      </w:r>
      <w:r w:rsidR="00460872">
        <w:rPr>
          <w:sz w:val="20"/>
          <w:szCs w:val="20"/>
        </w:rPr>
        <w:t>12</w:t>
      </w:r>
      <w:r w:rsidRPr="00087EEA">
        <w:rPr>
          <w:sz w:val="20"/>
          <w:szCs w:val="20"/>
        </w:rPr>
        <w:t>.2020 r.</w:t>
      </w:r>
    </w:p>
    <w:p w14:paraId="066A694E" w14:textId="3B5698B2" w:rsidR="00087EEA" w:rsidRDefault="00087EEA" w:rsidP="00087EEA">
      <w:pPr>
        <w:jc w:val="right"/>
        <w:rPr>
          <w:sz w:val="20"/>
          <w:szCs w:val="20"/>
        </w:rPr>
      </w:pPr>
    </w:p>
    <w:p w14:paraId="042CC9D2" w14:textId="77777777" w:rsidR="00087EEA" w:rsidRPr="00087EEA" w:rsidRDefault="00087EEA" w:rsidP="00087EEA">
      <w:pPr>
        <w:jc w:val="right"/>
        <w:rPr>
          <w:sz w:val="20"/>
          <w:szCs w:val="20"/>
        </w:rPr>
      </w:pPr>
    </w:p>
    <w:p w14:paraId="015BF9AE" w14:textId="61F989C7" w:rsidR="0051720F" w:rsidRPr="001D19F8" w:rsidRDefault="001D19F8" w:rsidP="001D19F8">
      <w:pPr>
        <w:jc w:val="center"/>
        <w:rPr>
          <w:b/>
          <w:bCs/>
          <w:sz w:val="36"/>
          <w:szCs w:val="36"/>
        </w:rPr>
      </w:pPr>
      <w:r w:rsidRPr="001D19F8">
        <w:rPr>
          <w:b/>
          <w:bCs/>
          <w:sz w:val="36"/>
          <w:szCs w:val="36"/>
        </w:rPr>
        <w:t>PROTOKÓŁ</w:t>
      </w:r>
    </w:p>
    <w:p w14:paraId="76BBB028" w14:textId="50158C2F" w:rsidR="00087EEA" w:rsidRPr="004456A9" w:rsidRDefault="00087EEA" w:rsidP="00087EEA">
      <w:pPr>
        <w:jc w:val="center"/>
        <w:rPr>
          <w:b/>
          <w:bCs/>
        </w:rPr>
      </w:pPr>
      <w:r w:rsidRPr="004456A9">
        <w:rPr>
          <w:b/>
          <w:bCs/>
        </w:rPr>
        <w:t>w</w:t>
      </w:r>
      <w:r w:rsidR="001D19F8" w:rsidRPr="004456A9">
        <w:rPr>
          <w:b/>
          <w:bCs/>
        </w:rPr>
        <w:t xml:space="preserve"> sprawie przejęcia mienia Skarbu Państwa </w:t>
      </w:r>
      <w:r w:rsidRPr="004456A9">
        <w:rPr>
          <w:b/>
          <w:bCs/>
        </w:rPr>
        <w:t>na rzecz Gminy Strzałkowo</w:t>
      </w:r>
    </w:p>
    <w:p w14:paraId="4273AE09" w14:textId="14A098EC" w:rsidR="001D19F8" w:rsidRDefault="00087EEA" w:rsidP="001D19F8">
      <w:pPr>
        <w:jc w:val="both"/>
      </w:pPr>
      <w:r>
        <w:t>N</w:t>
      </w:r>
      <w:r w:rsidR="001D19F8">
        <w:t>a podstawie art. 17 ust. 3 ustawy z dnia 10 maja 1990 r. Przepisy wprowadzające ustawę o</w:t>
      </w:r>
      <w:r>
        <w:t> </w:t>
      </w:r>
      <w:r w:rsidR="001D19F8">
        <w:t>samorządzie terytorialnym i ustawę o pracownikach samorządowych (Dz.U. z 1990 r. poz. 191 ze zm.)</w:t>
      </w:r>
      <w:r>
        <w:t xml:space="preserve"> </w:t>
      </w:r>
      <w:r w:rsidR="001D19F8">
        <w:t xml:space="preserve">sporządzono </w:t>
      </w:r>
      <w:r>
        <w:t xml:space="preserve">niniejszy protokół </w:t>
      </w:r>
      <w:r w:rsidR="001D19F8">
        <w:t xml:space="preserve">z zamiarem nabycia opisanego poniżej mienia komunalnego </w:t>
      </w:r>
      <w:r w:rsidR="00523605">
        <w:t>w trybie art. 5 ust. 4 w/w ustawy:</w:t>
      </w:r>
    </w:p>
    <w:tbl>
      <w:tblPr>
        <w:tblStyle w:val="Tabela-Siatka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850"/>
        <w:gridCol w:w="1134"/>
        <w:gridCol w:w="1134"/>
        <w:gridCol w:w="1418"/>
        <w:gridCol w:w="1701"/>
        <w:gridCol w:w="1559"/>
      </w:tblGrid>
      <w:tr w:rsidR="009B148F" w:rsidRPr="00087EEA" w14:paraId="051738B6" w14:textId="0FABFE16" w:rsidTr="00D851A9">
        <w:trPr>
          <w:trHeight w:val="721"/>
        </w:trPr>
        <w:tc>
          <w:tcPr>
            <w:tcW w:w="426" w:type="dxa"/>
          </w:tcPr>
          <w:p w14:paraId="2D7DE198" w14:textId="7CD335FE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87EEA">
              <w:rPr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134" w:type="dxa"/>
          </w:tcPr>
          <w:p w14:paraId="51444A80" w14:textId="77777777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r w:rsidRPr="00087EEA">
              <w:rPr>
                <w:b/>
                <w:bCs/>
                <w:sz w:val="20"/>
                <w:szCs w:val="20"/>
              </w:rPr>
              <w:t>Obręb</w:t>
            </w:r>
          </w:p>
        </w:tc>
        <w:tc>
          <w:tcPr>
            <w:tcW w:w="850" w:type="dxa"/>
          </w:tcPr>
          <w:p w14:paraId="43EAF8E0" w14:textId="77777777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r w:rsidRPr="00087EEA">
              <w:rPr>
                <w:b/>
                <w:bCs/>
                <w:sz w:val="20"/>
                <w:szCs w:val="20"/>
              </w:rPr>
              <w:t>Działka nr geod.</w:t>
            </w:r>
          </w:p>
        </w:tc>
        <w:tc>
          <w:tcPr>
            <w:tcW w:w="1134" w:type="dxa"/>
          </w:tcPr>
          <w:p w14:paraId="285A8431" w14:textId="77777777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r w:rsidRPr="00087EEA">
              <w:rPr>
                <w:b/>
                <w:bCs/>
                <w:sz w:val="20"/>
                <w:szCs w:val="20"/>
              </w:rPr>
              <w:t>Powierzchnia w ha</w:t>
            </w:r>
          </w:p>
        </w:tc>
        <w:tc>
          <w:tcPr>
            <w:tcW w:w="1134" w:type="dxa"/>
          </w:tcPr>
          <w:p w14:paraId="338E04F9" w14:textId="77777777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r w:rsidRPr="00087EEA">
              <w:rPr>
                <w:b/>
                <w:bCs/>
                <w:sz w:val="20"/>
                <w:szCs w:val="20"/>
              </w:rPr>
              <w:t>Opis użytku</w:t>
            </w:r>
          </w:p>
        </w:tc>
        <w:tc>
          <w:tcPr>
            <w:tcW w:w="1418" w:type="dxa"/>
          </w:tcPr>
          <w:p w14:paraId="3BA9D650" w14:textId="77777777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r w:rsidRPr="00087EEA">
              <w:rPr>
                <w:b/>
                <w:bCs/>
                <w:sz w:val="20"/>
                <w:szCs w:val="20"/>
              </w:rPr>
              <w:t>Własność</w:t>
            </w:r>
          </w:p>
        </w:tc>
        <w:tc>
          <w:tcPr>
            <w:tcW w:w="1701" w:type="dxa"/>
          </w:tcPr>
          <w:p w14:paraId="7D8F7F65" w14:textId="77777777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r w:rsidRPr="00087EEA">
              <w:rPr>
                <w:b/>
                <w:bCs/>
                <w:sz w:val="20"/>
                <w:szCs w:val="20"/>
              </w:rPr>
              <w:t>Księga wieczysta</w:t>
            </w:r>
          </w:p>
        </w:tc>
        <w:tc>
          <w:tcPr>
            <w:tcW w:w="1559" w:type="dxa"/>
          </w:tcPr>
          <w:p w14:paraId="543F4EAF" w14:textId="0B2B0830" w:rsidR="009B148F" w:rsidRPr="00087EEA" w:rsidRDefault="009B148F" w:rsidP="004456A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Zobowiązania i prawa których przedmiotem jest nieruchomość</w:t>
            </w:r>
          </w:p>
        </w:tc>
      </w:tr>
      <w:tr w:rsidR="009B148F" w14:paraId="56D2BF9E" w14:textId="1BBA6E5C" w:rsidTr="00D851A9">
        <w:tc>
          <w:tcPr>
            <w:tcW w:w="426" w:type="dxa"/>
          </w:tcPr>
          <w:p w14:paraId="66E74AB3" w14:textId="77777777" w:rsidR="009B148F" w:rsidRPr="00911BFB" w:rsidRDefault="009B148F" w:rsidP="00F50995">
            <w:pPr>
              <w:jc w:val="both"/>
              <w:rPr>
                <w:b/>
                <w:bCs/>
                <w:sz w:val="20"/>
                <w:szCs w:val="20"/>
              </w:rPr>
            </w:pPr>
            <w:r w:rsidRPr="00911BF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22991CA" w14:textId="7777777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Strzałkowo</w:t>
            </w:r>
          </w:p>
        </w:tc>
        <w:tc>
          <w:tcPr>
            <w:tcW w:w="850" w:type="dxa"/>
          </w:tcPr>
          <w:p w14:paraId="1FCAC747" w14:textId="32C43854" w:rsidR="009B148F" w:rsidRPr="00087EEA" w:rsidRDefault="007F0F64" w:rsidP="00F509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969</w:t>
            </w:r>
          </w:p>
        </w:tc>
        <w:tc>
          <w:tcPr>
            <w:tcW w:w="1134" w:type="dxa"/>
          </w:tcPr>
          <w:p w14:paraId="414BC0EA" w14:textId="04FB3004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0,</w:t>
            </w:r>
            <w:r w:rsidR="00A267DF">
              <w:rPr>
                <w:sz w:val="18"/>
                <w:szCs w:val="18"/>
              </w:rPr>
              <w:t>18</w:t>
            </w:r>
            <w:r w:rsidRPr="00087EEA">
              <w:rPr>
                <w:sz w:val="18"/>
                <w:szCs w:val="18"/>
              </w:rPr>
              <w:t>00 ha</w:t>
            </w:r>
          </w:p>
        </w:tc>
        <w:tc>
          <w:tcPr>
            <w:tcW w:w="1134" w:type="dxa"/>
          </w:tcPr>
          <w:p w14:paraId="1234ADD9" w14:textId="7777777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droga</w:t>
            </w:r>
          </w:p>
        </w:tc>
        <w:tc>
          <w:tcPr>
            <w:tcW w:w="1418" w:type="dxa"/>
          </w:tcPr>
          <w:p w14:paraId="733871E0" w14:textId="7777777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Skarb Państwa</w:t>
            </w:r>
          </w:p>
        </w:tc>
        <w:tc>
          <w:tcPr>
            <w:tcW w:w="1701" w:type="dxa"/>
          </w:tcPr>
          <w:p w14:paraId="5775A1F3" w14:textId="7777777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KN1S/00050566/8</w:t>
            </w:r>
          </w:p>
        </w:tc>
        <w:tc>
          <w:tcPr>
            <w:tcW w:w="1559" w:type="dxa"/>
          </w:tcPr>
          <w:p w14:paraId="5A2890A5" w14:textId="355BD964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brak</w:t>
            </w:r>
          </w:p>
        </w:tc>
      </w:tr>
      <w:tr w:rsidR="009B148F" w14:paraId="2CFF25FF" w14:textId="6141DFE2" w:rsidTr="00D851A9">
        <w:tc>
          <w:tcPr>
            <w:tcW w:w="426" w:type="dxa"/>
          </w:tcPr>
          <w:p w14:paraId="6E0DF028" w14:textId="77777777" w:rsidR="009B148F" w:rsidRPr="00911BFB" w:rsidRDefault="009B148F" w:rsidP="00F50995">
            <w:pPr>
              <w:jc w:val="both"/>
              <w:rPr>
                <w:b/>
                <w:bCs/>
                <w:sz w:val="20"/>
                <w:szCs w:val="20"/>
              </w:rPr>
            </w:pPr>
            <w:r w:rsidRPr="00911BF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27C30D9E" w14:textId="7777777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Strzałkowo</w:t>
            </w:r>
          </w:p>
        </w:tc>
        <w:tc>
          <w:tcPr>
            <w:tcW w:w="850" w:type="dxa"/>
          </w:tcPr>
          <w:p w14:paraId="00EE2D36" w14:textId="2D79F87E" w:rsidR="009B148F" w:rsidRPr="00087EEA" w:rsidRDefault="007F0F64" w:rsidP="00F509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628</w:t>
            </w:r>
          </w:p>
        </w:tc>
        <w:tc>
          <w:tcPr>
            <w:tcW w:w="1134" w:type="dxa"/>
          </w:tcPr>
          <w:p w14:paraId="4C4916AE" w14:textId="130602D9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0,</w:t>
            </w:r>
            <w:r w:rsidR="00A267DF">
              <w:rPr>
                <w:sz w:val="18"/>
                <w:szCs w:val="18"/>
              </w:rPr>
              <w:t>120</w:t>
            </w:r>
            <w:r w:rsidRPr="00087EEA">
              <w:rPr>
                <w:sz w:val="18"/>
                <w:szCs w:val="18"/>
              </w:rPr>
              <w:t>0 ha</w:t>
            </w:r>
          </w:p>
        </w:tc>
        <w:tc>
          <w:tcPr>
            <w:tcW w:w="1134" w:type="dxa"/>
          </w:tcPr>
          <w:p w14:paraId="2AF7F58B" w14:textId="7777777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droga</w:t>
            </w:r>
          </w:p>
        </w:tc>
        <w:tc>
          <w:tcPr>
            <w:tcW w:w="1418" w:type="dxa"/>
          </w:tcPr>
          <w:p w14:paraId="0AF167FE" w14:textId="7777777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Skarb Państwa</w:t>
            </w:r>
          </w:p>
        </w:tc>
        <w:tc>
          <w:tcPr>
            <w:tcW w:w="1701" w:type="dxa"/>
          </w:tcPr>
          <w:p w14:paraId="6A2F2083" w14:textId="3F8463C7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 w:rsidRPr="00087EEA">
              <w:rPr>
                <w:sz w:val="18"/>
                <w:szCs w:val="18"/>
              </w:rPr>
              <w:t>KN1S/000</w:t>
            </w:r>
            <w:r w:rsidR="00A267DF">
              <w:rPr>
                <w:sz w:val="18"/>
                <w:szCs w:val="18"/>
              </w:rPr>
              <w:t>46571</w:t>
            </w:r>
            <w:r w:rsidRPr="00087EEA">
              <w:rPr>
                <w:sz w:val="18"/>
                <w:szCs w:val="18"/>
              </w:rPr>
              <w:t>/</w:t>
            </w:r>
            <w:r w:rsidR="00A267DF">
              <w:rPr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14:paraId="3736C80E" w14:textId="2F101954" w:rsidR="009B148F" w:rsidRPr="00087EEA" w:rsidRDefault="009B148F" w:rsidP="00F509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brak</w:t>
            </w:r>
          </w:p>
        </w:tc>
      </w:tr>
    </w:tbl>
    <w:p w14:paraId="56594B1D" w14:textId="06101CCD" w:rsidR="001D19F8" w:rsidRDefault="001D19F8" w:rsidP="001D19F8">
      <w:pPr>
        <w:jc w:val="both"/>
      </w:pPr>
    </w:p>
    <w:p w14:paraId="332D988D" w14:textId="75566837" w:rsidR="003F1C15" w:rsidRDefault="003F1C15" w:rsidP="001D19F8">
      <w:pPr>
        <w:jc w:val="both"/>
      </w:pPr>
      <w:r>
        <w:t xml:space="preserve">Zgodnie z art. 17 ust. 4 i 5 ustawy z dnia 10 maja 1990 r. Przepisy wprowadzające ustawę o samorządzie terytorialnym i ustawę o pracownikach samorządowych (Dz.U. z 1990 r. poz. 191 ze zm.) odpis protokołu wykłada się do publicznego wglądu na okres 30 dni. </w:t>
      </w:r>
      <w:r w:rsidR="00087EEA">
        <w:t>W terminie, o którym mowa powyżej każda osoba, której interes prawny dotyczy ustaleń zawartych w protokole może zgłosić zastrzeżenia w Urzędzie Gminy w Strzałkowie, biuro 16, tel. 0632746-056</w:t>
      </w:r>
      <w:r w:rsidR="00732C21">
        <w:t>.</w:t>
      </w:r>
    </w:p>
    <w:p w14:paraId="25C51ADC" w14:textId="15A43AEC" w:rsidR="00523605" w:rsidRDefault="00523605" w:rsidP="001D19F8">
      <w:pPr>
        <w:jc w:val="both"/>
      </w:pPr>
    </w:p>
    <w:p w14:paraId="19454AA9" w14:textId="7C7D65CE" w:rsidR="00523605" w:rsidRDefault="00523605" w:rsidP="00087EEA">
      <w:pPr>
        <w:jc w:val="both"/>
      </w:pPr>
      <w:r>
        <w:t>Protokół wyłożono do publicznego wglądu</w:t>
      </w:r>
      <w:r w:rsidR="00087EEA">
        <w:t xml:space="preserve"> na okres 30 dni</w:t>
      </w:r>
      <w:r w:rsidR="00D851A9">
        <w:t xml:space="preserve"> tj. od dnia </w:t>
      </w:r>
      <w:r w:rsidR="00A267DF">
        <w:t>21</w:t>
      </w:r>
      <w:r w:rsidR="00D851A9">
        <w:t>.</w:t>
      </w:r>
      <w:r w:rsidR="00A267DF">
        <w:t>12</w:t>
      </w:r>
      <w:r w:rsidR="00D851A9">
        <w:t>.2020 r.</w:t>
      </w:r>
      <w:r>
        <w:t xml:space="preserve"> przez wywieszenie na tablicy ogłoszeń w</w:t>
      </w:r>
      <w:r w:rsidR="00087EEA">
        <w:t> </w:t>
      </w:r>
      <w:r>
        <w:t xml:space="preserve">Urzędzie Gminy w Strzałkowie ul. Al. Prym Wyszyńskiego 6, 62-420 Strzałkowo oraz opublikowano </w:t>
      </w:r>
      <w:r w:rsidR="009B6BF1">
        <w:t>w</w:t>
      </w:r>
      <w:r w:rsidR="00087EEA">
        <w:t> </w:t>
      </w:r>
      <w:r w:rsidR="00E76E8A">
        <w:t xml:space="preserve"> </w:t>
      </w:r>
      <w:r w:rsidR="009B6BF1">
        <w:t xml:space="preserve">Biuletynie Informacji Publicznej Urzędu Gminy w Strzałkowie </w:t>
      </w:r>
      <w:hyperlink r:id="rId4" w:history="1">
        <w:r w:rsidR="009B6BF1" w:rsidRPr="00910FB4">
          <w:rPr>
            <w:rStyle w:val="Hipercze"/>
          </w:rPr>
          <w:t>http://strzalkowo.samorzady.pl/</w:t>
        </w:r>
      </w:hyperlink>
    </w:p>
    <w:p w14:paraId="06EA9FC1" w14:textId="5862D2A6" w:rsidR="009B6BF1" w:rsidRDefault="009B6BF1" w:rsidP="001D19F8">
      <w:pPr>
        <w:jc w:val="both"/>
      </w:pPr>
    </w:p>
    <w:p w14:paraId="1EB4F77D" w14:textId="7B7DF49B" w:rsidR="00087EEA" w:rsidRDefault="00087EEA" w:rsidP="00087EEA">
      <w:pPr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tab/>
      </w:r>
      <w:r>
        <w:tab/>
      </w:r>
      <w:r>
        <w:tab/>
      </w:r>
    </w:p>
    <w:p w14:paraId="07AE854F" w14:textId="7EAD0473" w:rsidR="00087EEA" w:rsidRDefault="00087EEA" w:rsidP="00AB7283">
      <w:pPr>
        <w:pStyle w:val="Default"/>
        <w:rPr>
          <w:rFonts w:asciiTheme="minorHAnsi" w:hAnsiTheme="minorHAnsi" w:cstheme="minorHAns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 w:rsidRPr="003804C5">
        <w:tab/>
      </w:r>
      <w:r>
        <w:tab/>
      </w:r>
      <w:r w:rsidR="00AB7283">
        <w:rPr>
          <w:rFonts w:asciiTheme="minorHAnsi" w:hAnsiTheme="minorHAnsi" w:cstheme="minorHAnsi"/>
        </w:rPr>
        <w:t>Zastępca Wójta Gminy Strzałkowo</w:t>
      </w:r>
    </w:p>
    <w:p w14:paraId="4E90A08B" w14:textId="4480235B" w:rsidR="00AB7283" w:rsidRDefault="00AB7283" w:rsidP="00AB7283">
      <w:pPr>
        <w:pStyle w:val="Default"/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/-/ Lidia Śmidowicz</w:t>
      </w:r>
    </w:p>
    <w:sectPr w:rsidR="00AB7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9F8"/>
    <w:rsid w:val="00087EEA"/>
    <w:rsid w:val="000F669C"/>
    <w:rsid w:val="001B3989"/>
    <w:rsid w:val="001D19F8"/>
    <w:rsid w:val="003F1C15"/>
    <w:rsid w:val="004456A9"/>
    <w:rsid w:val="00460872"/>
    <w:rsid w:val="00523605"/>
    <w:rsid w:val="0072295C"/>
    <w:rsid w:val="00732C21"/>
    <w:rsid w:val="007E68AE"/>
    <w:rsid w:val="007F0F64"/>
    <w:rsid w:val="008D0DD0"/>
    <w:rsid w:val="00911BFB"/>
    <w:rsid w:val="009811C3"/>
    <w:rsid w:val="009B148F"/>
    <w:rsid w:val="009B6BF1"/>
    <w:rsid w:val="009D1F2E"/>
    <w:rsid w:val="00A267DF"/>
    <w:rsid w:val="00AB7283"/>
    <w:rsid w:val="00B12D46"/>
    <w:rsid w:val="00D851A9"/>
    <w:rsid w:val="00E76E8A"/>
    <w:rsid w:val="00E9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9B656"/>
  <w15:chartTrackingRefBased/>
  <w15:docId w15:val="{F0E136E5-1AE7-4F00-8D56-E86CD3281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D1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B6BF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6BF1"/>
    <w:rPr>
      <w:color w:val="605E5C"/>
      <w:shd w:val="clear" w:color="auto" w:fill="E1DFDD"/>
    </w:rPr>
  </w:style>
  <w:style w:type="paragraph" w:customStyle="1" w:styleId="Default">
    <w:name w:val="Default"/>
    <w:rsid w:val="00087E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trzalkowo.samorzady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Stefanska</dc:creator>
  <cp:keywords/>
  <dc:description/>
  <cp:lastModifiedBy>Elzbieta Stefanska</cp:lastModifiedBy>
  <cp:revision>7</cp:revision>
  <cp:lastPrinted>2020-12-21T12:51:00Z</cp:lastPrinted>
  <dcterms:created xsi:type="dcterms:W3CDTF">2020-12-18T13:46:00Z</dcterms:created>
  <dcterms:modified xsi:type="dcterms:W3CDTF">2020-12-21T12:51:00Z</dcterms:modified>
</cp:coreProperties>
</file>