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B0D70F9" w14:textId="1FE7A1CA" w:rsidR="005160E5" w:rsidRPr="00471935" w:rsidRDefault="005160E5" w:rsidP="00471935">
      <w:pPr>
        <w:spacing w:after="60"/>
        <w:jc w:val="center"/>
        <w:rPr>
          <w:rFonts w:ascii="Arial" w:hAnsi="Arial" w:cs="Arial"/>
          <w:b/>
        </w:rPr>
      </w:pPr>
      <w:bookmarkStart w:id="0" w:name="_GoBack"/>
      <w:bookmarkEnd w:id="0"/>
      <w:r w:rsidRPr="00471935">
        <w:rPr>
          <w:rFonts w:ascii="Arial" w:hAnsi="Arial" w:cs="Arial"/>
          <w:b/>
          <w:bCs/>
        </w:rPr>
        <w:t xml:space="preserve">KLAUZULA INFORMACYJNA </w:t>
      </w:r>
      <w:r w:rsidR="00E51880" w:rsidRPr="00471935">
        <w:rPr>
          <w:rFonts w:ascii="Arial" w:hAnsi="Arial" w:cs="Arial"/>
          <w:b/>
        </w:rPr>
        <w:t xml:space="preserve">NA POTRZEBY PROCESU REKRUTACJI </w:t>
      </w:r>
    </w:p>
    <w:p w14:paraId="1DB3AF11" w14:textId="0B26BCA6" w:rsidR="005160E5" w:rsidRPr="00471935" w:rsidRDefault="005160E5" w:rsidP="00471935">
      <w:pPr>
        <w:shd w:val="clear" w:color="auto" w:fill="FFFFFF"/>
        <w:spacing w:after="60"/>
        <w:ind w:firstLine="425"/>
        <w:jc w:val="both"/>
        <w:rPr>
          <w:rFonts w:ascii="Arial" w:hAnsi="Arial" w:cs="Arial"/>
        </w:rPr>
      </w:pPr>
      <w:r w:rsidRPr="00471935">
        <w:rPr>
          <w:rFonts w:ascii="Arial" w:hAnsi="Arial" w:cs="Arial"/>
          <w:b/>
        </w:rPr>
        <w:t xml:space="preserve">Realizując obowiązek wskazany w art. 13 ust. 1 i ust. 2 Rozporządzenia Parlamentu Europejskiego i Rady (UE) 2016/679 z dnia 27 kwietnia 2016 r. w sprawie ochrony osób fizycznych w związku z przetwarzaniem danych osobowych i w sprawie swobodnego przepływu takich danych oraz uchylenia dyrektywy 95/46/WE – w skrócie RODO (Dz. Urz. UE L 119 z 04.05.2016, str. 1) </w:t>
      </w:r>
      <w:r w:rsidR="00E51880" w:rsidRPr="00471935">
        <w:rPr>
          <w:rFonts w:ascii="Arial" w:hAnsi="Arial" w:cs="Arial"/>
          <w:b/>
        </w:rPr>
        <w:t>informujemy, że:</w:t>
      </w:r>
    </w:p>
    <w:p w14:paraId="4E6730FC" w14:textId="67CF0CEF" w:rsidR="00890242" w:rsidRPr="002F1FBE" w:rsidRDefault="00890242" w:rsidP="00890242">
      <w:pPr>
        <w:numPr>
          <w:ilvl w:val="0"/>
          <w:numId w:val="42"/>
        </w:numPr>
        <w:suppressAutoHyphens/>
        <w:autoSpaceDN w:val="0"/>
        <w:adjustRightInd w:val="0"/>
        <w:spacing w:after="120"/>
        <w:jc w:val="both"/>
        <w:rPr>
          <w:rFonts w:ascii="Arial" w:hAnsi="Arial" w:cs="Arial"/>
        </w:rPr>
      </w:pPr>
      <w:r w:rsidRPr="002F1FBE">
        <w:rPr>
          <w:rFonts w:ascii="Arial" w:hAnsi="Arial" w:cs="Arial"/>
        </w:rPr>
        <w:t xml:space="preserve">Administratorem Pani/Pana danych osobowych jest </w:t>
      </w:r>
      <w:r w:rsidRPr="002F1FBE">
        <w:rPr>
          <w:rFonts w:ascii="Arial" w:hAnsi="Arial" w:cs="Arial"/>
          <w:b/>
        </w:rPr>
        <w:t xml:space="preserve">Urząd Gminy Strzałkowo </w:t>
      </w:r>
      <w:r w:rsidRPr="002F1FBE">
        <w:rPr>
          <w:rFonts w:ascii="Arial" w:hAnsi="Arial" w:cs="Arial"/>
        </w:rPr>
        <w:t>(dalej: Urząd) reprezentowany przez Wójta Gminy, z siedzibą w Strzałkowie, al. Prymasa Wyszyńskiego 6 , 62-420 Strzałkowo, dane kontaktowe: numer telefonu: 63 275 06 19, adres email: ug@strzalkowo.pl</w:t>
      </w:r>
    </w:p>
    <w:p w14:paraId="3E3463A2" w14:textId="0FC47C39" w:rsidR="005160E5" w:rsidRPr="00471935" w:rsidRDefault="005160E5" w:rsidP="00471935">
      <w:pPr>
        <w:numPr>
          <w:ilvl w:val="0"/>
          <w:numId w:val="42"/>
        </w:numPr>
        <w:suppressAutoHyphens/>
        <w:autoSpaceDN w:val="0"/>
        <w:adjustRightInd w:val="0"/>
        <w:spacing w:after="60"/>
        <w:jc w:val="both"/>
        <w:rPr>
          <w:rFonts w:ascii="Arial" w:hAnsi="Arial" w:cs="Arial"/>
        </w:rPr>
      </w:pPr>
      <w:r w:rsidRPr="00471935">
        <w:rPr>
          <w:rFonts w:ascii="Arial" w:hAnsi="Arial" w:cs="Arial"/>
        </w:rPr>
        <w:t xml:space="preserve">W sprawach związanych z Pani/Pana danymi proszę kontaktować się z Inspektorem Ochrony Danych wyznaczonym przez </w:t>
      </w:r>
      <w:r w:rsidR="00890242">
        <w:rPr>
          <w:rFonts w:ascii="Arial" w:hAnsi="Arial" w:cs="Arial"/>
        </w:rPr>
        <w:t>UG</w:t>
      </w:r>
      <w:r w:rsidRPr="00471935">
        <w:rPr>
          <w:rFonts w:ascii="Arial" w:hAnsi="Arial" w:cs="Arial"/>
        </w:rPr>
        <w:t>, dane kontaktowe: tel. 509 776 801, adres email:</w:t>
      </w:r>
      <w:r w:rsidR="008C26A0">
        <w:rPr>
          <w:rFonts w:ascii="Arial" w:hAnsi="Arial" w:cs="Arial"/>
        </w:rPr>
        <w:t xml:space="preserve"> </w:t>
      </w:r>
      <w:hyperlink r:id="rId7" w:history="1">
        <w:r w:rsidR="008C26A0" w:rsidRPr="00AC7EF9">
          <w:rPr>
            <w:rStyle w:val="Hipercze"/>
            <w:rFonts w:ascii="Arial" w:hAnsi="Arial" w:cs="Arial"/>
          </w:rPr>
          <w:t>iod@daneosobowe.eu</w:t>
        </w:r>
      </w:hyperlink>
      <w:r w:rsidR="008C26A0">
        <w:rPr>
          <w:rFonts w:ascii="Arial" w:hAnsi="Arial" w:cs="Arial"/>
        </w:rPr>
        <w:t xml:space="preserve"> </w:t>
      </w:r>
    </w:p>
    <w:p w14:paraId="5F27DA74" w14:textId="1C0ED194" w:rsidR="005160E5" w:rsidRPr="00471935" w:rsidRDefault="00E453D3" w:rsidP="00471935">
      <w:pPr>
        <w:numPr>
          <w:ilvl w:val="0"/>
          <w:numId w:val="42"/>
        </w:numPr>
        <w:spacing w:after="60"/>
        <w:jc w:val="both"/>
        <w:rPr>
          <w:rFonts w:ascii="Arial" w:hAnsi="Arial" w:cs="Arial"/>
        </w:rPr>
      </w:pPr>
      <w:r w:rsidRPr="00471935">
        <w:rPr>
          <w:rFonts w:ascii="Arial" w:hAnsi="Arial" w:cs="Arial"/>
        </w:rPr>
        <w:t xml:space="preserve">Pani/Pana dane osobowe przetwarzane </w:t>
      </w:r>
      <w:r w:rsidR="003B270F" w:rsidRPr="00471935">
        <w:rPr>
          <w:rFonts w:ascii="Arial" w:hAnsi="Arial" w:cs="Arial"/>
        </w:rPr>
        <w:t xml:space="preserve">są </w:t>
      </w:r>
      <w:r w:rsidR="006801AA" w:rsidRPr="00471935">
        <w:rPr>
          <w:rFonts w:ascii="Arial" w:hAnsi="Arial" w:cs="Arial"/>
        </w:rPr>
        <w:t xml:space="preserve">w </w:t>
      </w:r>
      <w:r w:rsidR="00E51880" w:rsidRPr="00471935">
        <w:rPr>
          <w:rFonts w:ascii="Arial" w:hAnsi="Arial" w:cs="Arial"/>
        </w:rPr>
        <w:t>określonych poniżej celach oraz na podstawie wskazanych przesłanek legalności</w:t>
      </w:r>
      <w:r w:rsidR="00966B3B" w:rsidRPr="00471935">
        <w:rPr>
          <w:rFonts w:ascii="Arial" w:hAnsi="Arial" w:cs="Arial"/>
        </w:rPr>
        <w:t>:</w:t>
      </w:r>
    </w:p>
    <w:p w14:paraId="4D7BC032" w14:textId="2E175DB1" w:rsidR="000F0187" w:rsidRPr="00471935" w:rsidRDefault="00DB7DE7" w:rsidP="00471935">
      <w:pPr>
        <w:pStyle w:val="Akapitzlist"/>
        <w:numPr>
          <w:ilvl w:val="0"/>
          <w:numId w:val="45"/>
        </w:numPr>
        <w:spacing w:after="60" w:line="240" w:lineRule="auto"/>
        <w:ind w:right="57"/>
        <w:rPr>
          <w:rFonts w:ascii="Arial" w:hAnsi="Arial" w:cs="Arial"/>
          <w:sz w:val="20"/>
          <w:szCs w:val="20"/>
        </w:rPr>
      </w:pPr>
      <w:r w:rsidRPr="00471935">
        <w:rPr>
          <w:rFonts w:ascii="Arial" w:hAnsi="Arial" w:cs="Arial"/>
          <w:b/>
          <w:sz w:val="20"/>
          <w:szCs w:val="20"/>
        </w:rPr>
        <w:t>obsługa procesu rekrutacji kandydatów do pracy</w:t>
      </w:r>
      <w:r w:rsidR="006801AA" w:rsidRPr="00471935">
        <w:rPr>
          <w:rFonts w:ascii="Arial" w:hAnsi="Arial" w:cs="Arial"/>
          <w:bCs/>
          <w:sz w:val="20"/>
          <w:szCs w:val="20"/>
        </w:rPr>
        <w:t xml:space="preserve"> </w:t>
      </w:r>
      <w:r w:rsidR="000F0187" w:rsidRPr="00471935">
        <w:rPr>
          <w:rFonts w:ascii="Arial" w:hAnsi="Arial" w:cs="Arial"/>
          <w:bCs/>
          <w:sz w:val="20"/>
          <w:szCs w:val="20"/>
        </w:rPr>
        <w:t>na podstawie następujących przesłanek:</w:t>
      </w:r>
    </w:p>
    <w:p w14:paraId="38DB0B9A" w14:textId="24C5C4B6" w:rsidR="000F0187" w:rsidRPr="00471935" w:rsidRDefault="006801AA" w:rsidP="00471935">
      <w:pPr>
        <w:pStyle w:val="Akapitzlist"/>
        <w:numPr>
          <w:ilvl w:val="1"/>
          <w:numId w:val="45"/>
        </w:numPr>
        <w:spacing w:after="60" w:line="240" w:lineRule="auto"/>
        <w:ind w:left="1418" w:right="57"/>
        <w:rPr>
          <w:rFonts w:ascii="Arial" w:hAnsi="Arial" w:cs="Arial"/>
          <w:sz w:val="20"/>
          <w:szCs w:val="20"/>
        </w:rPr>
      </w:pPr>
      <w:r w:rsidRPr="00471935">
        <w:rPr>
          <w:rFonts w:ascii="Arial" w:hAnsi="Arial" w:cs="Arial"/>
          <w:bCs/>
          <w:sz w:val="20"/>
          <w:szCs w:val="20"/>
        </w:rPr>
        <w:t>przetwarzanie jest niezbędne do wypełnienia obowiązku prawnego  ciążącego na administratorze  zgodnie z art. 6 ust. 1 lit. c RODO</w:t>
      </w:r>
      <w:r w:rsidR="00DB7DE7" w:rsidRPr="00471935">
        <w:rPr>
          <w:rFonts w:ascii="Arial" w:hAnsi="Arial" w:cs="Arial"/>
          <w:bCs/>
          <w:sz w:val="20"/>
          <w:szCs w:val="20"/>
        </w:rPr>
        <w:t xml:space="preserve"> na podstawie</w:t>
      </w:r>
      <w:r w:rsidR="00966B3B" w:rsidRPr="00471935">
        <w:rPr>
          <w:rFonts w:ascii="Arial" w:hAnsi="Arial" w:cs="Arial"/>
          <w:bCs/>
          <w:sz w:val="20"/>
          <w:szCs w:val="20"/>
        </w:rPr>
        <w:t xml:space="preserve"> </w:t>
      </w:r>
      <w:r w:rsidR="00DB7DE7" w:rsidRPr="00471935">
        <w:rPr>
          <w:rFonts w:ascii="Arial" w:hAnsi="Arial" w:cs="Arial"/>
          <w:b/>
          <w:sz w:val="20"/>
          <w:szCs w:val="20"/>
        </w:rPr>
        <w:t xml:space="preserve"> </w:t>
      </w:r>
      <w:r w:rsidR="00DB7DE7" w:rsidRPr="00471935">
        <w:rPr>
          <w:rFonts w:ascii="Arial" w:hAnsi="Arial" w:cs="Arial"/>
          <w:sz w:val="20"/>
          <w:szCs w:val="20"/>
        </w:rPr>
        <w:t>ustawy z dnia 26 czerwca 1974 r. - Kodeks pracy</w:t>
      </w:r>
      <w:r w:rsidR="000F0187" w:rsidRPr="00471935">
        <w:rPr>
          <w:rFonts w:ascii="Arial" w:hAnsi="Arial" w:cs="Arial"/>
          <w:sz w:val="20"/>
          <w:szCs w:val="20"/>
        </w:rPr>
        <w:t xml:space="preserve"> w zakresie danych określonych </w:t>
      </w:r>
      <w:r w:rsidR="00E51880" w:rsidRPr="00471935">
        <w:rPr>
          <w:rFonts w:ascii="Arial" w:hAnsi="Arial" w:cs="Arial"/>
          <w:sz w:val="20"/>
          <w:szCs w:val="20"/>
        </w:rPr>
        <w:t xml:space="preserve"> Art. 22</w:t>
      </w:r>
      <w:r w:rsidR="00E51880" w:rsidRPr="00471935">
        <w:rPr>
          <w:rFonts w:ascii="Arial" w:hAnsi="Arial" w:cs="Arial"/>
          <w:sz w:val="20"/>
          <w:szCs w:val="20"/>
          <w:vertAlign w:val="superscript"/>
        </w:rPr>
        <w:t>1</w:t>
      </w:r>
      <w:r w:rsidR="00E51880" w:rsidRPr="00471935">
        <w:rPr>
          <w:rFonts w:ascii="Arial" w:hAnsi="Arial" w:cs="Arial"/>
          <w:sz w:val="20"/>
          <w:szCs w:val="20"/>
        </w:rPr>
        <w:t xml:space="preserve"> </w:t>
      </w:r>
      <w:r w:rsidR="000F0187" w:rsidRPr="00471935">
        <w:rPr>
          <w:rFonts w:ascii="Arial" w:hAnsi="Arial" w:cs="Arial"/>
          <w:sz w:val="20"/>
          <w:szCs w:val="20"/>
        </w:rPr>
        <w:t>§ 1</w:t>
      </w:r>
      <w:r w:rsidR="00C07816" w:rsidRPr="00471935">
        <w:rPr>
          <w:rFonts w:ascii="Arial" w:hAnsi="Arial" w:cs="Arial"/>
          <w:sz w:val="20"/>
          <w:szCs w:val="20"/>
        </w:rPr>
        <w:t xml:space="preserve"> czyli: imię (imiona) i nazwisko, datę urodzenia, dane kontaktowe, wykształcenie, kwalifikacje zawodowe, przebieg dotychczasowego zatrudnienia</w:t>
      </w:r>
      <w:r w:rsidR="000F0187" w:rsidRPr="00471935">
        <w:rPr>
          <w:rFonts w:ascii="Arial" w:hAnsi="Arial" w:cs="Arial"/>
          <w:sz w:val="20"/>
          <w:szCs w:val="20"/>
        </w:rPr>
        <w:t xml:space="preserve"> </w:t>
      </w:r>
      <w:r w:rsidR="00DB7DE7" w:rsidRPr="00471935">
        <w:rPr>
          <w:rFonts w:ascii="Arial" w:hAnsi="Arial" w:cs="Arial"/>
          <w:sz w:val="20"/>
          <w:szCs w:val="20"/>
        </w:rPr>
        <w:t>(</w:t>
      </w:r>
      <w:proofErr w:type="spellStart"/>
      <w:r w:rsidR="00DB7DE7" w:rsidRPr="00471935">
        <w:rPr>
          <w:rFonts w:ascii="Arial" w:hAnsi="Arial" w:cs="Arial"/>
          <w:sz w:val="20"/>
          <w:szCs w:val="20"/>
        </w:rPr>
        <w:t>t.j</w:t>
      </w:r>
      <w:proofErr w:type="spellEnd"/>
      <w:r w:rsidR="00DB7DE7" w:rsidRPr="00471935">
        <w:rPr>
          <w:rFonts w:ascii="Arial" w:hAnsi="Arial" w:cs="Arial"/>
          <w:sz w:val="20"/>
          <w:szCs w:val="20"/>
        </w:rPr>
        <w:t>. Dz. U. z 2019 r. poz. 1040, 104)</w:t>
      </w:r>
    </w:p>
    <w:p w14:paraId="599E14F3" w14:textId="4168DC7C" w:rsidR="000F0187" w:rsidRPr="00471935" w:rsidRDefault="00E51880" w:rsidP="00471935">
      <w:pPr>
        <w:pStyle w:val="Akapitzlist"/>
        <w:numPr>
          <w:ilvl w:val="1"/>
          <w:numId w:val="45"/>
        </w:numPr>
        <w:spacing w:after="60" w:line="240" w:lineRule="auto"/>
        <w:ind w:left="1418" w:right="57"/>
        <w:rPr>
          <w:rFonts w:ascii="Arial" w:hAnsi="Arial" w:cs="Arial"/>
          <w:sz w:val="20"/>
          <w:szCs w:val="20"/>
        </w:rPr>
      </w:pPr>
      <w:r w:rsidRPr="00471935">
        <w:rPr>
          <w:rFonts w:ascii="Arial" w:hAnsi="Arial" w:cs="Arial"/>
          <w:sz w:val="20"/>
          <w:szCs w:val="20"/>
        </w:rPr>
        <w:t xml:space="preserve">na podstawie zgody kandydata </w:t>
      </w:r>
      <w:r w:rsidR="000F0187" w:rsidRPr="00471935">
        <w:rPr>
          <w:rFonts w:ascii="Arial" w:hAnsi="Arial" w:cs="Arial"/>
          <w:sz w:val="20"/>
          <w:szCs w:val="20"/>
        </w:rPr>
        <w:t>w zakresie</w:t>
      </w:r>
      <w:r w:rsidRPr="00471935">
        <w:rPr>
          <w:rFonts w:ascii="Arial" w:hAnsi="Arial" w:cs="Arial"/>
          <w:sz w:val="20"/>
          <w:szCs w:val="20"/>
        </w:rPr>
        <w:t xml:space="preserve"> pozostałych</w:t>
      </w:r>
      <w:r w:rsidR="00C07816" w:rsidRPr="00471935">
        <w:rPr>
          <w:rFonts w:ascii="Arial" w:hAnsi="Arial" w:cs="Arial"/>
          <w:sz w:val="20"/>
          <w:szCs w:val="20"/>
        </w:rPr>
        <w:t>, dodatkowych</w:t>
      </w:r>
      <w:r w:rsidRPr="00471935">
        <w:rPr>
          <w:rFonts w:ascii="Arial" w:hAnsi="Arial" w:cs="Arial"/>
          <w:sz w:val="20"/>
          <w:szCs w:val="20"/>
        </w:rPr>
        <w:t xml:space="preserve"> danych </w:t>
      </w:r>
      <w:r w:rsidR="0068694E" w:rsidRPr="00471935">
        <w:rPr>
          <w:rFonts w:ascii="Arial" w:hAnsi="Arial" w:cs="Arial"/>
          <w:sz w:val="20"/>
          <w:szCs w:val="20"/>
        </w:rPr>
        <w:t>czyli przesłanki określonej w</w:t>
      </w:r>
      <w:r w:rsidRPr="00471935">
        <w:rPr>
          <w:rFonts w:ascii="Arial" w:hAnsi="Arial" w:cs="Arial"/>
          <w:sz w:val="20"/>
          <w:szCs w:val="20"/>
        </w:rPr>
        <w:t xml:space="preserve"> art. 6. ust.1 lit. a RODO</w:t>
      </w:r>
    </w:p>
    <w:p w14:paraId="0E52D8AC" w14:textId="771CB820" w:rsidR="00DB7DE7" w:rsidRPr="00471935" w:rsidRDefault="000F0187" w:rsidP="00471935">
      <w:pPr>
        <w:pStyle w:val="Akapitzlist"/>
        <w:numPr>
          <w:ilvl w:val="1"/>
          <w:numId w:val="45"/>
        </w:numPr>
        <w:spacing w:after="60" w:line="240" w:lineRule="auto"/>
        <w:ind w:left="1418" w:right="57"/>
        <w:rPr>
          <w:rFonts w:ascii="Arial" w:hAnsi="Arial" w:cs="Arial"/>
          <w:sz w:val="20"/>
          <w:szCs w:val="20"/>
        </w:rPr>
      </w:pPr>
      <w:r w:rsidRPr="00471935">
        <w:rPr>
          <w:rFonts w:ascii="Arial" w:hAnsi="Arial" w:cs="Arial"/>
          <w:sz w:val="20"/>
          <w:szCs w:val="20"/>
        </w:rPr>
        <w:t xml:space="preserve">na podstawie wyraźnej, pisemnej zgody w zakresie </w:t>
      </w:r>
      <w:r w:rsidR="00966B3B" w:rsidRPr="00471935">
        <w:rPr>
          <w:rFonts w:ascii="Arial" w:hAnsi="Arial" w:cs="Arial"/>
          <w:sz w:val="20"/>
          <w:szCs w:val="20"/>
        </w:rPr>
        <w:t xml:space="preserve">danych szczególnych kategorii </w:t>
      </w:r>
      <w:r w:rsidR="0068694E" w:rsidRPr="00471935">
        <w:rPr>
          <w:rFonts w:ascii="Arial" w:hAnsi="Arial" w:cs="Arial"/>
          <w:sz w:val="20"/>
          <w:szCs w:val="20"/>
        </w:rPr>
        <w:t>czyli przesłanki określonej w</w:t>
      </w:r>
      <w:r w:rsidR="00E51880" w:rsidRPr="00471935">
        <w:rPr>
          <w:rFonts w:ascii="Arial" w:hAnsi="Arial" w:cs="Arial"/>
          <w:sz w:val="20"/>
          <w:szCs w:val="20"/>
        </w:rPr>
        <w:t xml:space="preserve"> art.</w:t>
      </w:r>
      <w:r w:rsidR="00C07816" w:rsidRPr="00471935">
        <w:rPr>
          <w:rFonts w:ascii="Arial" w:hAnsi="Arial" w:cs="Arial"/>
          <w:sz w:val="20"/>
          <w:szCs w:val="20"/>
        </w:rPr>
        <w:t xml:space="preserve"> </w:t>
      </w:r>
      <w:r w:rsidR="00E51880" w:rsidRPr="00471935">
        <w:rPr>
          <w:rFonts w:ascii="Arial" w:hAnsi="Arial" w:cs="Arial"/>
          <w:sz w:val="20"/>
          <w:szCs w:val="20"/>
        </w:rPr>
        <w:t>9 ust.</w:t>
      </w:r>
      <w:r w:rsidR="00C07816" w:rsidRPr="00471935">
        <w:rPr>
          <w:rFonts w:ascii="Arial" w:hAnsi="Arial" w:cs="Arial"/>
          <w:sz w:val="20"/>
          <w:szCs w:val="20"/>
        </w:rPr>
        <w:t xml:space="preserve"> </w:t>
      </w:r>
      <w:r w:rsidR="00E51880" w:rsidRPr="00471935">
        <w:rPr>
          <w:rFonts w:ascii="Arial" w:hAnsi="Arial" w:cs="Arial"/>
          <w:sz w:val="20"/>
          <w:szCs w:val="20"/>
        </w:rPr>
        <w:t>2 lit. a RODO.</w:t>
      </w:r>
    </w:p>
    <w:p w14:paraId="640F4A23" w14:textId="023D269A" w:rsidR="00266B63" w:rsidRPr="008C26A0" w:rsidRDefault="00E51880" w:rsidP="008C26A0">
      <w:pPr>
        <w:pStyle w:val="Akapitzlist"/>
        <w:numPr>
          <w:ilvl w:val="0"/>
          <w:numId w:val="45"/>
        </w:numPr>
        <w:spacing w:after="60" w:line="240" w:lineRule="auto"/>
        <w:ind w:right="57"/>
        <w:rPr>
          <w:rFonts w:ascii="Arial" w:hAnsi="Arial" w:cs="Arial"/>
          <w:bCs/>
          <w:sz w:val="20"/>
          <w:szCs w:val="20"/>
        </w:rPr>
      </w:pPr>
      <w:r w:rsidRPr="00471935">
        <w:rPr>
          <w:rFonts w:ascii="Arial" w:hAnsi="Arial" w:cs="Arial"/>
          <w:b/>
          <w:sz w:val="20"/>
          <w:szCs w:val="20"/>
        </w:rPr>
        <w:t xml:space="preserve">archiwizacja dokumentów </w:t>
      </w:r>
      <w:r w:rsidR="000F0187" w:rsidRPr="00471935">
        <w:rPr>
          <w:rFonts w:ascii="Arial" w:hAnsi="Arial" w:cs="Arial"/>
          <w:bCs/>
          <w:sz w:val="20"/>
          <w:szCs w:val="20"/>
        </w:rPr>
        <w:t xml:space="preserve"> na </w:t>
      </w:r>
      <w:r w:rsidR="0068694E" w:rsidRPr="00471935">
        <w:rPr>
          <w:rFonts w:ascii="Arial" w:hAnsi="Arial" w:cs="Arial"/>
          <w:bCs/>
          <w:sz w:val="20"/>
          <w:szCs w:val="20"/>
        </w:rPr>
        <w:t xml:space="preserve">podstawie </w:t>
      </w:r>
      <w:r w:rsidR="000F0187" w:rsidRPr="00471935">
        <w:rPr>
          <w:rFonts w:ascii="Arial" w:hAnsi="Arial" w:cs="Arial"/>
          <w:bCs/>
          <w:sz w:val="20"/>
          <w:szCs w:val="20"/>
        </w:rPr>
        <w:t xml:space="preserve">obowiązku wynikającego z przepisu prawa </w:t>
      </w:r>
      <w:r w:rsidR="0068694E" w:rsidRPr="00471935">
        <w:rPr>
          <w:rFonts w:ascii="Arial" w:hAnsi="Arial" w:cs="Arial"/>
          <w:bCs/>
          <w:sz w:val="20"/>
          <w:szCs w:val="20"/>
        </w:rPr>
        <w:t xml:space="preserve">czyli przesłanki określonej w </w:t>
      </w:r>
      <w:r w:rsidR="000F0187" w:rsidRPr="00471935">
        <w:rPr>
          <w:rFonts w:ascii="Arial" w:hAnsi="Arial" w:cs="Arial"/>
          <w:bCs/>
          <w:sz w:val="20"/>
          <w:szCs w:val="20"/>
        </w:rPr>
        <w:t xml:space="preserve">art. 6 ust. 1 lit. c RODO, </w:t>
      </w:r>
      <w:r w:rsidR="005F30CF" w:rsidRPr="00471935">
        <w:rPr>
          <w:rFonts w:ascii="Arial" w:hAnsi="Arial" w:cs="Arial"/>
          <w:bCs/>
          <w:sz w:val="20"/>
          <w:szCs w:val="20"/>
        </w:rPr>
        <w:t>zgodnie z ustawą z dnia 14 lipca 1983r. o narodowym zasobie archiwalnym i archiwach (</w:t>
      </w:r>
      <w:proofErr w:type="spellStart"/>
      <w:r w:rsidR="005F30CF" w:rsidRPr="00471935">
        <w:rPr>
          <w:rFonts w:ascii="Arial" w:hAnsi="Arial" w:cs="Arial"/>
          <w:sz w:val="20"/>
          <w:szCs w:val="20"/>
        </w:rPr>
        <w:t>t.j</w:t>
      </w:r>
      <w:proofErr w:type="spellEnd"/>
      <w:r w:rsidR="005F30CF" w:rsidRPr="00471935">
        <w:rPr>
          <w:rFonts w:ascii="Arial" w:hAnsi="Arial" w:cs="Arial"/>
          <w:sz w:val="20"/>
          <w:szCs w:val="20"/>
        </w:rPr>
        <w:t>. Dz. U. z 2019 r. poz. 553, 730)</w:t>
      </w:r>
    </w:p>
    <w:p w14:paraId="19AC9D16" w14:textId="7BBF46E8" w:rsidR="00C07816" w:rsidRPr="00471935" w:rsidRDefault="0068694E" w:rsidP="00471935">
      <w:pPr>
        <w:numPr>
          <w:ilvl w:val="0"/>
          <w:numId w:val="42"/>
        </w:numPr>
        <w:suppressAutoHyphens/>
        <w:autoSpaceDN w:val="0"/>
        <w:adjustRightInd w:val="0"/>
        <w:spacing w:after="60"/>
        <w:jc w:val="both"/>
        <w:rPr>
          <w:rFonts w:ascii="Arial" w:hAnsi="Arial" w:cs="Arial"/>
        </w:rPr>
      </w:pPr>
      <w:r w:rsidRPr="00471935">
        <w:rPr>
          <w:rFonts w:ascii="Arial" w:hAnsi="Arial" w:cs="Arial"/>
        </w:rPr>
        <w:t xml:space="preserve">Podanie </w:t>
      </w:r>
      <w:r w:rsidR="00C07816" w:rsidRPr="00471935">
        <w:rPr>
          <w:rFonts w:ascii="Arial" w:hAnsi="Arial" w:cs="Arial"/>
        </w:rPr>
        <w:t xml:space="preserve">dodatkowych </w:t>
      </w:r>
      <w:r w:rsidRPr="00471935">
        <w:rPr>
          <w:rFonts w:ascii="Arial" w:hAnsi="Arial" w:cs="Arial"/>
        </w:rPr>
        <w:t xml:space="preserve">danych w zakresie nieokreślonym przepisami prawa, zostanie potraktowane jak zgoda na przetwarzanie </w:t>
      </w:r>
      <w:r w:rsidR="00C07816" w:rsidRPr="00471935">
        <w:rPr>
          <w:rFonts w:ascii="Arial" w:hAnsi="Arial" w:cs="Arial"/>
        </w:rPr>
        <w:t xml:space="preserve">tych </w:t>
      </w:r>
      <w:r w:rsidRPr="00471935">
        <w:rPr>
          <w:rFonts w:ascii="Arial" w:hAnsi="Arial" w:cs="Arial"/>
        </w:rPr>
        <w:t xml:space="preserve">danych. Wyrażenie zgody w tym przypadku jest dobrowolne, a zgodę tak wyrażoną można odwołać w dowolnym momencie. </w:t>
      </w:r>
    </w:p>
    <w:p w14:paraId="27FC7290" w14:textId="50306241" w:rsidR="0068694E" w:rsidRPr="00471935" w:rsidRDefault="0068694E" w:rsidP="00471935">
      <w:pPr>
        <w:suppressAutoHyphens/>
        <w:autoSpaceDN w:val="0"/>
        <w:adjustRightInd w:val="0"/>
        <w:spacing w:after="60"/>
        <w:ind w:left="720"/>
        <w:jc w:val="both"/>
        <w:rPr>
          <w:rStyle w:val="fontstyle01"/>
          <w:rFonts w:ascii="Arial" w:hAnsi="Arial" w:cs="Arial"/>
          <w:color w:val="auto"/>
          <w:sz w:val="20"/>
          <w:szCs w:val="20"/>
        </w:rPr>
      </w:pPr>
      <w:r w:rsidRPr="00471935">
        <w:rPr>
          <w:rFonts w:ascii="Arial" w:hAnsi="Arial" w:cs="Arial"/>
        </w:rPr>
        <w:t>Jeżeli podane dane będą obejmowały szczególne kategori</w:t>
      </w:r>
      <w:r w:rsidR="004C3229" w:rsidRPr="00471935">
        <w:rPr>
          <w:rFonts w:ascii="Arial" w:hAnsi="Arial" w:cs="Arial"/>
        </w:rPr>
        <w:t>e</w:t>
      </w:r>
      <w:r w:rsidRPr="00471935">
        <w:rPr>
          <w:rFonts w:ascii="Arial" w:hAnsi="Arial" w:cs="Arial"/>
        </w:rPr>
        <w:t xml:space="preserve"> danych, o których mowa w art. 9 ust. 1 RODO, konieczna będzie </w:t>
      </w:r>
      <w:r w:rsidR="00DF2733" w:rsidRPr="00471935">
        <w:rPr>
          <w:rFonts w:ascii="Arial" w:hAnsi="Arial" w:cs="Arial"/>
        </w:rPr>
        <w:t xml:space="preserve">wyraźna, </w:t>
      </w:r>
      <w:r w:rsidRPr="00471935">
        <w:rPr>
          <w:rFonts w:ascii="Arial" w:hAnsi="Arial" w:cs="Arial"/>
        </w:rPr>
        <w:t xml:space="preserve">pisemna zgoda na ich przetwarzanie, które może zostać odwołane w dowolnym czasie. </w:t>
      </w:r>
    </w:p>
    <w:p w14:paraId="574773D0" w14:textId="23657F57" w:rsidR="005160E5" w:rsidRPr="00471935" w:rsidRDefault="005160E5" w:rsidP="00471935">
      <w:pPr>
        <w:numPr>
          <w:ilvl w:val="0"/>
          <w:numId w:val="42"/>
        </w:numPr>
        <w:suppressAutoHyphens/>
        <w:autoSpaceDN w:val="0"/>
        <w:adjustRightInd w:val="0"/>
        <w:spacing w:after="60"/>
        <w:jc w:val="both"/>
        <w:rPr>
          <w:rFonts w:ascii="Arial" w:hAnsi="Arial" w:cs="Arial"/>
        </w:rPr>
      </w:pPr>
      <w:r w:rsidRPr="00471935">
        <w:rPr>
          <w:rStyle w:val="fontstyle01"/>
          <w:rFonts w:ascii="Arial" w:eastAsiaTheme="minorEastAsia" w:hAnsi="Arial" w:cs="Arial"/>
          <w:sz w:val="20"/>
          <w:szCs w:val="20"/>
        </w:rPr>
        <w:t>Odbiorcami Pan</w:t>
      </w:r>
      <w:r w:rsidR="00266B63" w:rsidRPr="00471935">
        <w:rPr>
          <w:rStyle w:val="fontstyle01"/>
          <w:rFonts w:ascii="Arial" w:eastAsiaTheme="minorEastAsia" w:hAnsi="Arial" w:cs="Arial"/>
          <w:sz w:val="20"/>
          <w:szCs w:val="20"/>
        </w:rPr>
        <w:t>i</w:t>
      </w:r>
      <w:r w:rsidRPr="00471935">
        <w:rPr>
          <w:rStyle w:val="fontstyle01"/>
          <w:rFonts w:ascii="Arial" w:eastAsiaTheme="minorEastAsia" w:hAnsi="Arial" w:cs="Arial"/>
          <w:sz w:val="20"/>
          <w:szCs w:val="20"/>
        </w:rPr>
        <w:t>/</w:t>
      </w:r>
      <w:r w:rsidR="00266B63" w:rsidRPr="00471935">
        <w:rPr>
          <w:rStyle w:val="fontstyle01"/>
          <w:rFonts w:ascii="Arial" w:eastAsiaTheme="minorEastAsia" w:hAnsi="Arial" w:cs="Arial"/>
          <w:sz w:val="20"/>
          <w:szCs w:val="20"/>
        </w:rPr>
        <w:t>Pana</w:t>
      </w:r>
      <w:r w:rsidRPr="00471935">
        <w:rPr>
          <w:rStyle w:val="fontstyle01"/>
          <w:rFonts w:ascii="Arial" w:eastAsiaTheme="minorEastAsia" w:hAnsi="Arial" w:cs="Arial"/>
          <w:sz w:val="20"/>
          <w:szCs w:val="20"/>
        </w:rPr>
        <w:t xml:space="preserve"> danych osobowych będą wyłącznie podmioty uprawnione do ich uzyskania na podstawie obowiązujących przepisów prawa oraz podmioty, z którymi</w:t>
      </w:r>
      <w:r w:rsidR="001E5702" w:rsidRPr="00471935">
        <w:rPr>
          <w:rStyle w:val="fontstyle01"/>
          <w:rFonts w:ascii="Arial" w:eastAsiaTheme="minorEastAsia" w:hAnsi="Arial" w:cs="Arial"/>
          <w:sz w:val="20"/>
          <w:szCs w:val="20"/>
        </w:rPr>
        <w:t xml:space="preserve"> </w:t>
      </w:r>
      <w:r w:rsidR="00890242">
        <w:rPr>
          <w:rStyle w:val="fontstyle01"/>
          <w:rFonts w:ascii="Arial" w:eastAsiaTheme="minorEastAsia" w:hAnsi="Arial" w:cs="Arial"/>
          <w:sz w:val="20"/>
          <w:szCs w:val="20"/>
        </w:rPr>
        <w:t>UG</w:t>
      </w:r>
      <w:r w:rsidR="006D7C02" w:rsidRPr="00471935">
        <w:rPr>
          <w:rStyle w:val="fontstyle01"/>
          <w:rFonts w:ascii="Arial" w:eastAsiaTheme="minorEastAsia" w:hAnsi="Arial" w:cs="Arial"/>
          <w:sz w:val="20"/>
          <w:szCs w:val="20"/>
        </w:rPr>
        <w:t xml:space="preserve"> </w:t>
      </w:r>
      <w:r w:rsidRPr="00471935">
        <w:rPr>
          <w:rStyle w:val="fontstyle01"/>
          <w:rFonts w:ascii="Arial" w:eastAsiaTheme="minorEastAsia" w:hAnsi="Arial" w:cs="Arial"/>
          <w:sz w:val="20"/>
          <w:szCs w:val="20"/>
        </w:rPr>
        <w:t>zawarł umowy powierzenia danych.</w:t>
      </w:r>
    </w:p>
    <w:p w14:paraId="1A59A297" w14:textId="77777777" w:rsidR="00266B63" w:rsidRPr="00471935" w:rsidRDefault="005160E5" w:rsidP="00471935">
      <w:pPr>
        <w:numPr>
          <w:ilvl w:val="0"/>
          <w:numId w:val="42"/>
        </w:numPr>
        <w:suppressAutoHyphens/>
        <w:autoSpaceDN w:val="0"/>
        <w:adjustRightInd w:val="0"/>
        <w:spacing w:after="60"/>
        <w:jc w:val="both"/>
        <w:rPr>
          <w:rFonts w:ascii="Arial" w:hAnsi="Arial" w:cs="Arial"/>
        </w:rPr>
      </w:pPr>
      <w:r w:rsidRPr="00471935">
        <w:rPr>
          <w:rFonts w:ascii="Arial" w:hAnsi="Arial" w:cs="Arial"/>
        </w:rPr>
        <w:t>Pani/Pana dane osobowe będą przechowywane przez okres niezbędny do realizacji wskazanych powyżej celów przetwarzania</w:t>
      </w:r>
      <w:r w:rsidRPr="00471935">
        <w:rPr>
          <w:rStyle w:val="fontstyle01"/>
          <w:rFonts w:ascii="Arial" w:eastAsiaTheme="minorEastAsia" w:hAnsi="Arial" w:cs="Arial"/>
          <w:sz w:val="20"/>
          <w:szCs w:val="20"/>
        </w:rPr>
        <w:t xml:space="preserve"> i w czasie określonym przepisami prawa:</w:t>
      </w:r>
      <w:r w:rsidR="005F30CF" w:rsidRPr="00471935">
        <w:rPr>
          <w:rStyle w:val="fontstyle01"/>
          <w:rFonts w:ascii="Arial" w:eastAsiaTheme="minorEastAsia" w:hAnsi="Arial" w:cs="Arial"/>
          <w:sz w:val="20"/>
          <w:szCs w:val="20"/>
        </w:rPr>
        <w:t xml:space="preserve"> 2 lata </w:t>
      </w:r>
      <w:r w:rsidR="00FE76E7" w:rsidRPr="00471935">
        <w:rPr>
          <w:rStyle w:val="fontstyle01"/>
          <w:rFonts w:ascii="Arial" w:eastAsiaTheme="minorEastAsia" w:hAnsi="Arial" w:cs="Arial"/>
          <w:sz w:val="20"/>
          <w:szCs w:val="20"/>
        </w:rPr>
        <w:t xml:space="preserve"> dla </w:t>
      </w:r>
      <w:r w:rsidR="0068694E" w:rsidRPr="00471935">
        <w:rPr>
          <w:rStyle w:val="fontstyle01"/>
          <w:rFonts w:ascii="Arial" w:eastAsiaTheme="minorEastAsia" w:hAnsi="Arial" w:cs="Arial"/>
          <w:sz w:val="20"/>
          <w:szCs w:val="20"/>
        </w:rPr>
        <w:t xml:space="preserve">celów </w:t>
      </w:r>
      <w:r w:rsidR="00FE76E7" w:rsidRPr="00471935">
        <w:rPr>
          <w:rStyle w:val="fontstyle01"/>
          <w:rFonts w:ascii="Arial" w:eastAsiaTheme="minorEastAsia" w:hAnsi="Arial" w:cs="Arial"/>
          <w:sz w:val="20"/>
          <w:szCs w:val="20"/>
        </w:rPr>
        <w:t>określonych w pkt. 3 lit. a).</w:t>
      </w:r>
      <w:r w:rsidRPr="00471935">
        <w:rPr>
          <w:rFonts w:ascii="Arial" w:hAnsi="Arial" w:cs="Arial"/>
        </w:rPr>
        <w:t xml:space="preserve"> Zasady archiwizacji dokumentów oraz okres ich przechowywania określa instrukcja archiwalna oraz jednolity rzeczowy wykaz akt.</w:t>
      </w:r>
      <w:r w:rsidR="005F30CF" w:rsidRPr="00471935">
        <w:rPr>
          <w:rFonts w:ascii="Arial" w:hAnsi="Arial" w:cs="Arial"/>
        </w:rPr>
        <w:t xml:space="preserve"> </w:t>
      </w:r>
    </w:p>
    <w:p w14:paraId="6B32C3EF" w14:textId="014049BE" w:rsidR="005160E5" w:rsidRPr="00471935" w:rsidRDefault="005F30CF" w:rsidP="00471935">
      <w:pPr>
        <w:suppressAutoHyphens/>
        <w:autoSpaceDN w:val="0"/>
        <w:adjustRightInd w:val="0"/>
        <w:spacing w:after="60"/>
        <w:ind w:left="720"/>
        <w:jc w:val="both"/>
        <w:rPr>
          <w:rFonts w:ascii="Arial" w:hAnsi="Arial" w:cs="Arial"/>
        </w:rPr>
      </w:pPr>
      <w:r w:rsidRPr="00471935">
        <w:rPr>
          <w:rFonts w:ascii="Arial" w:hAnsi="Arial" w:cs="Arial"/>
        </w:rPr>
        <w:t xml:space="preserve">Dokumenty nie spełniające wymogów formalnych będą niszczone </w:t>
      </w:r>
      <w:r w:rsidR="00266B63" w:rsidRPr="00471935">
        <w:rPr>
          <w:rFonts w:ascii="Arial" w:hAnsi="Arial" w:cs="Arial"/>
        </w:rPr>
        <w:t>po upływie</w:t>
      </w:r>
      <w:r w:rsidRPr="00471935">
        <w:rPr>
          <w:rFonts w:ascii="Arial" w:hAnsi="Arial" w:cs="Arial"/>
        </w:rPr>
        <w:t xml:space="preserve"> miesiąca od dnia </w:t>
      </w:r>
      <w:r w:rsidR="00266B63" w:rsidRPr="00471935">
        <w:rPr>
          <w:rFonts w:ascii="Arial" w:hAnsi="Arial" w:cs="Arial"/>
        </w:rPr>
        <w:t xml:space="preserve">zawiadomienia kandydata o </w:t>
      </w:r>
      <w:r w:rsidRPr="00471935">
        <w:rPr>
          <w:rFonts w:ascii="Arial" w:hAnsi="Arial" w:cs="Arial"/>
        </w:rPr>
        <w:t>stwierdzeni</w:t>
      </w:r>
      <w:r w:rsidR="00266B63" w:rsidRPr="00471935">
        <w:rPr>
          <w:rFonts w:ascii="Arial" w:hAnsi="Arial" w:cs="Arial"/>
        </w:rPr>
        <w:t>u</w:t>
      </w:r>
      <w:r w:rsidRPr="00471935">
        <w:rPr>
          <w:rFonts w:ascii="Arial" w:hAnsi="Arial" w:cs="Arial"/>
        </w:rPr>
        <w:t xml:space="preserve"> uchybień</w:t>
      </w:r>
      <w:r w:rsidR="00266B63" w:rsidRPr="00471935">
        <w:rPr>
          <w:rFonts w:ascii="Arial" w:hAnsi="Arial" w:cs="Arial"/>
        </w:rPr>
        <w:t xml:space="preserve"> i w tym okresie kandydat może je odebrać</w:t>
      </w:r>
      <w:r w:rsidRPr="00471935">
        <w:rPr>
          <w:rFonts w:ascii="Arial" w:hAnsi="Arial" w:cs="Arial"/>
        </w:rPr>
        <w:t xml:space="preserve">. </w:t>
      </w:r>
    </w:p>
    <w:p w14:paraId="15938BB5" w14:textId="32D09AAA" w:rsidR="005160E5" w:rsidRPr="00471935" w:rsidRDefault="005160E5" w:rsidP="00471935">
      <w:pPr>
        <w:numPr>
          <w:ilvl w:val="0"/>
          <w:numId w:val="42"/>
        </w:numPr>
        <w:suppressAutoHyphens/>
        <w:autoSpaceDN w:val="0"/>
        <w:adjustRightInd w:val="0"/>
        <w:spacing w:after="60"/>
        <w:ind w:left="714" w:hanging="357"/>
        <w:jc w:val="both"/>
        <w:rPr>
          <w:rFonts w:ascii="Arial" w:hAnsi="Arial" w:cs="Arial"/>
        </w:rPr>
      </w:pPr>
      <w:r w:rsidRPr="00471935">
        <w:rPr>
          <w:rFonts w:ascii="Arial" w:hAnsi="Arial" w:cs="Arial"/>
        </w:rPr>
        <w:t xml:space="preserve">W związku z przetwarzaniem przez </w:t>
      </w:r>
      <w:r w:rsidR="00890242">
        <w:rPr>
          <w:rFonts w:ascii="Arial" w:hAnsi="Arial" w:cs="Arial"/>
        </w:rPr>
        <w:t>UG</w:t>
      </w:r>
      <w:r w:rsidR="006D7C02" w:rsidRPr="00471935">
        <w:rPr>
          <w:rFonts w:ascii="Arial" w:hAnsi="Arial" w:cs="Arial"/>
        </w:rPr>
        <w:t xml:space="preserve"> </w:t>
      </w:r>
      <w:r w:rsidRPr="00471935">
        <w:rPr>
          <w:rFonts w:ascii="Arial" w:hAnsi="Arial" w:cs="Arial"/>
        </w:rPr>
        <w:t xml:space="preserve">Pani/Pana danych osobowych, przysługują Pani/Panu, z zastrzeżeniem przepisów RODO: </w:t>
      </w:r>
    </w:p>
    <w:p w14:paraId="5863572C" w14:textId="77777777" w:rsidR="005160E5" w:rsidRPr="00471935" w:rsidRDefault="005160E5" w:rsidP="008C26A0">
      <w:pPr>
        <w:numPr>
          <w:ilvl w:val="0"/>
          <w:numId w:val="43"/>
        </w:numPr>
        <w:suppressAutoHyphens/>
        <w:autoSpaceDN w:val="0"/>
        <w:adjustRightInd w:val="0"/>
        <w:ind w:left="1134" w:hanging="357"/>
        <w:jc w:val="both"/>
        <w:rPr>
          <w:rFonts w:ascii="Arial" w:hAnsi="Arial" w:cs="Arial"/>
        </w:rPr>
      </w:pPr>
      <w:r w:rsidRPr="00471935">
        <w:rPr>
          <w:rFonts w:ascii="Arial" w:hAnsi="Arial" w:cs="Arial"/>
        </w:rPr>
        <w:t>prawo dostępu do treści danych, na podstawie art. 15 RODO,</w:t>
      </w:r>
    </w:p>
    <w:p w14:paraId="76142A91" w14:textId="77777777" w:rsidR="005160E5" w:rsidRPr="00471935" w:rsidRDefault="005160E5" w:rsidP="008C26A0">
      <w:pPr>
        <w:numPr>
          <w:ilvl w:val="0"/>
          <w:numId w:val="43"/>
        </w:numPr>
        <w:suppressAutoHyphens/>
        <w:autoSpaceDN w:val="0"/>
        <w:adjustRightInd w:val="0"/>
        <w:ind w:left="1134" w:hanging="357"/>
        <w:jc w:val="both"/>
        <w:rPr>
          <w:rFonts w:ascii="Arial" w:hAnsi="Arial" w:cs="Arial"/>
        </w:rPr>
      </w:pPr>
      <w:r w:rsidRPr="00471935">
        <w:rPr>
          <w:rFonts w:ascii="Arial" w:hAnsi="Arial" w:cs="Arial"/>
        </w:rPr>
        <w:t>prawo do sprostowania danych, na podstawie art. 16 RODO,</w:t>
      </w:r>
    </w:p>
    <w:p w14:paraId="7EB1F8FA" w14:textId="77777777" w:rsidR="005160E5" w:rsidRPr="00471935" w:rsidRDefault="005160E5" w:rsidP="008C26A0">
      <w:pPr>
        <w:numPr>
          <w:ilvl w:val="0"/>
          <w:numId w:val="43"/>
        </w:numPr>
        <w:suppressAutoHyphens/>
        <w:autoSpaceDN w:val="0"/>
        <w:adjustRightInd w:val="0"/>
        <w:ind w:left="1134" w:hanging="357"/>
        <w:jc w:val="both"/>
        <w:rPr>
          <w:rFonts w:ascii="Arial" w:hAnsi="Arial" w:cs="Arial"/>
        </w:rPr>
      </w:pPr>
      <w:r w:rsidRPr="00471935">
        <w:rPr>
          <w:rFonts w:ascii="Arial" w:hAnsi="Arial" w:cs="Arial"/>
        </w:rPr>
        <w:t>prawo do usunięcia danych, na podstawie art. 17 RODO,</w:t>
      </w:r>
    </w:p>
    <w:p w14:paraId="0CA99C37" w14:textId="77777777" w:rsidR="005160E5" w:rsidRPr="00471935" w:rsidRDefault="005160E5" w:rsidP="008C26A0">
      <w:pPr>
        <w:numPr>
          <w:ilvl w:val="0"/>
          <w:numId w:val="43"/>
        </w:numPr>
        <w:suppressAutoHyphens/>
        <w:autoSpaceDN w:val="0"/>
        <w:adjustRightInd w:val="0"/>
        <w:ind w:left="1134" w:hanging="357"/>
        <w:jc w:val="both"/>
        <w:rPr>
          <w:rFonts w:ascii="Arial" w:hAnsi="Arial" w:cs="Arial"/>
        </w:rPr>
      </w:pPr>
      <w:r w:rsidRPr="00471935">
        <w:rPr>
          <w:rFonts w:ascii="Arial" w:hAnsi="Arial" w:cs="Arial"/>
        </w:rPr>
        <w:t xml:space="preserve">prawo do ograniczenia przetwarzania danych, na podstawie art. 18 RODO, </w:t>
      </w:r>
    </w:p>
    <w:p w14:paraId="61DA942A" w14:textId="77777777" w:rsidR="005160E5" w:rsidRPr="00471935" w:rsidRDefault="005160E5" w:rsidP="008C26A0">
      <w:pPr>
        <w:numPr>
          <w:ilvl w:val="0"/>
          <w:numId w:val="43"/>
        </w:numPr>
        <w:suppressAutoHyphens/>
        <w:autoSpaceDN w:val="0"/>
        <w:adjustRightInd w:val="0"/>
        <w:ind w:left="1134" w:hanging="357"/>
        <w:jc w:val="both"/>
        <w:rPr>
          <w:rFonts w:ascii="Arial" w:hAnsi="Arial" w:cs="Arial"/>
        </w:rPr>
      </w:pPr>
      <w:r w:rsidRPr="00471935">
        <w:rPr>
          <w:rFonts w:ascii="Arial" w:hAnsi="Arial" w:cs="Arial"/>
        </w:rPr>
        <w:t>prawo do przenoszenia danych, na podstawie art. 20 RODO,</w:t>
      </w:r>
    </w:p>
    <w:p w14:paraId="1972F337" w14:textId="77777777" w:rsidR="005160E5" w:rsidRPr="00471935" w:rsidRDefault="005160E5" w:rsidP="008C26A0">
      <w:pPr>
        <w:numPr>
          <w:ilvl w:val="0"/>
          <w:numId w:val="43"/>
        </w:numPr>
        <w:suppressAutoHyphens/>
        <w:autoSpaceDN w:val="0"/>
        <w:adjustRightInd w:val="0"/>
        <w:spacing w:after="60"/>
        <w:ind w:left="1134" w:hanging="357"/>
        <w:jc w:val="both"/>
        <w:rPr>
          <w:rFonts w:ascii="Arial" w:hAnsi="Arial" w:cs="Arial"/>
        </w:rPr>
      </w:pPr>
      <w:r w:rsidRPr="00471935">
        <w:rPr>
          <w:rFonts w:ascii="Arial" w:hAnsi="Arial" w:cs="Arial"/>
        </w:rPr>
        <w:t>prawo do wniesienia sprzeciwu wobec przetwarzania danych na podstawie art. 21 RODO.</w:t>
      </w:r>
    </w:p>
    <w:p w14:paraId="69E9444B" w14:textId="140BEE4A" w:rsidR="005160E5" w:rsidRPr="00471935" w:rsidRDefault="005160E5" w:rsidP="00471935">
      <w:pPr>
        <w:numPr>
          <w:ilvl w:val="0"/>
          <w:numId w:val="42"/>
        </w:numPr>
        <w:suppressAutoHyphens/>
        <w:autoSpaceDN w:val="0"/>
        <w:adjustRightInd w:val="0"/>
        <w:spacing w:after="60"/>
        <w:jc w:val="both"/>
        <w:rPr>
          <w:rFonts w:ascii="Arial" w:hAnsi="Arial" w:cs="Arial"/>
        </w:rPr>
      </w:pPr>
      <w:r w:rsidRPr="00471935">
        <w:rPr>
          <w:rFonts w:ascii="Arial" w:hAnsi="Arial" w:cs="Arial"/>
        </w:rPr>
        <w:t>W przypadku uznania, że przetwarzanie Pani/Pana danych osobowych narusza przepisy RODO przysługuje Pani/Panu prawo wniesienia skargi do organu nadzorczego, tj. Prezesa Urzędu Ochrony Danych Osobowych, ul. Stawki 2, 00-193 Warszawa</w:t>
      </w:r>
    </w:p>
    <w:p w14:paraId="34EDDDBE" w14:textId="74D3C9EF" w:rsidR="005160E5" w:rsidRPr="00471935" w:rsidRDefault="005160E5" w:rsidP="00471935">
      <w:pPr>
        <w:numPr>
          <w:ilvl w:val="0"/>
          <w:numId w:val="42"/>
        </w:numPr>
        <w:suppressAutoHyphens/>
        <w:autoSpaceDN w:val="0"/>
        <w:adjustRightInd w:val="0"/>
        <w:spacing w:after="60"/>
        <w:jc w:val="both"/>
        <w:rPr>
          <w:rFonts w:ascii="Arial" w:hAnsi="Arial" w:cs="Arial"/>
        </w:rPr>
      </w:pPr>
      <w:r w:rsidRPr="00471935">
        <w:rPr>
          <w:rStyle w:val="fontstyle01"/>
          <w:rFonts w:ascii="Arial" w:eastAsiaTheme="minorEastAsia" w:hAnsi="Arial" w:cs="Arial"/>
          <w:sz w:val="20"/>
          <w:szCs w:val="20"/>
        </w:rPr>
        <w:t>Podanie danych osobowych jest obowiązkiem wynikającym z przepisów prawa wymienionych w pkt. 3 lit. a). Konsekwencją niepodania danych osobowych będzie brak możliwości rozpatrzenia określonych w pkt. 3 wniosków lub podjęcia innych działań przewidzianych wymienionymi w pkt. 3 ustawami.</w:t>
      </w:r>
    </w:p>
    <w:p w14:paraId="24609C77" w14:textId="1747ECAF" w:rsidR="005160E5" w:rsidRPr="00471935" w:rsidRDefault="005160E5" w:rsidP="00471935">
      <w:pPr>
        <w:numPr>
          <w:ilvl w:val="0"/>
          <w:numId w:val="42"/>
        </w:numPr>
        <w:suppressAutoHyphens/>
        <w:autoSpaceDN w:val="0"/>
        <w:adjustRightInd w:val="0"/>
        <w:spacing w:after="60"/>
        <w:jc w:val="both"/>
        <w:rPr>
          <w:rFonts w:ascii="Arial" w:hAnsi="Arial" w:cs="Arial"/>
        </w:rPr>
      </w:pPr>
      <w:r w:rsidRPr="00471935">
        <w:rPr>
          <w:rStyle w:val="fontstyle01"/>
          <w:rFonts w:ascii="Arial" w:eastAsiaTheme="minorEastAsia" w:hAnsi="Arial" w:cs="Arial"/>
          <w:sz w:val="20"/>
          <w:szCs w:val="20"/>
        </w:rPr>
        <w:t>Pani/Pana dane osobowe nie będą przetwarzane w sposób zautomatyzowany i nie będą</w:t>
      </w:r>
      <w:r w:rsidR="006D7C02" w:rsidRPr="00471935">
        <w:rPr>
          <w:rFonts w:ascii="Arial" w:hAnsi="Arial" w:cs="Arial"/>
          <w:color w:val="000000"/>
        </w:rPr>
        <w:t xml:space="preserve"> </w:t>
      </w:r>
      <w:r w:rsidRPr="00471935">
        <w:rPr>
          <w:rStyle w:val="fontstyle01"/>
          <w:rFonts w:ascii="Arial" w:eastAsiaTheme="minorEastAsia" w:hAnsi="Arial" w:cs="Arial"/>
          <w:sz w:val="20"/>
          <w:szCs w:val="20"/>
        </w:rPr>
        <w:t>profilowane.</w:t>
      </w:r>
    </w:p>
    <w:p w14:paraId="071ED443" w14:textId="77777777" w:rsidR="008C26A0" w:rsidRDefault="008C26A0" w:rsidP="00471935">
      <w:pPr>
        <w:spacing w:after="60"/>
        <w:jc w:val="both"/>
        <w:rPr>
          <w:rStyle w:val="fontstyle01"/>
          <w:rFonts w:ascii="Arial" w:eastAsiaTheme="minorEastAsia" w:hAnsi="Arial" w:cs="Arial"/>
          <w:b/>
          <w:bCs/>
          <w:sz w:val="20"/>
          <w:szCs w:val="20"/>
        </w:rPr>
      </w:pPr>
    </w:p>
    <w:p w14:paraId="45D76585" w14:textId="7EFE9173" w:rsidR="005160E5" w:rsidRPr="008C26A0" w:rsidRDefault="005160E5" w:rsidP="00471935">
      <w:pPr>
        <w:spacing w:after="60"/>
        <w:jc w:val="both"/>
        <w:rPr>
          <w:rFonts w:ascii="Arial" w:hAnsi="Arial" w:cs="Arial"/>
          <w:b/>
          <w:bCs/>
        </w:rPr>
      </w:pPr>
      <w:r w:rsidRPr="008C26A0">
        <w:rPr>
          <w:rStyle w:val="fontstyle01"/>
          <w:rFonts w:ascii="Arial" w:eastAsiaTheme="minorEastAsia" w:hAnsi="Arial" w:cs="Arial"/>
          <w:b/>
          <w:bCs/>
          <w:sz w:val="20"/>
          <w:szCs w:val="20"/>
        </w:rPr>
        <w:t>Oświadczam, iż zapoznałam/em się z powyższą klauzulą informacyjną i jest ona dla mnie zrozumiała:</w:t>
      </w:r>
    </w:p>
    <w:p w14:paraId="5669A443" w14:textId="20E4CC9E" w:rsidR="00471935" w:rsidRDefault="00471935" w:rsidP="00471935">
      <w:pPr>
        <w:spacing w:after="60"/>
        <w:ind w:left="-74"/>
        <w:jc w:val="both"/>
        <w:rPr>
          <w:rStyle w:val="fontstyle01"/>
          <w:rFonts w:ascii="Arial" w:eastAsiaTheme="minorEastAsia" w:hAnsi="Arial" w:cs="Arial"/>
          <w:sz w:val="20"/>
          <w:szCs w:val="20"/>
        </w:rPr>
      </w:pPr>
    </w:p>
    <w:p w14:paraId="44ECE28F" w14:textId="7E7784B1" w:rsidR="008C26A0" w:rsidRDefault="008C26A0" w:rsidP="008C26A0">
      <w:pPr>
        <w:jc w:val="both"/>
        <w:rPr>
          <w:rStyle w:val="fontstyle01"/>
          <w:rFonts w:ascii="Arial" w:eastAsiaTheme="minorEastAsia" w:hAnsi="Arial" w:cs="Arial"/>
          <w:sz w:val="20"/>
          <w:szCs w:val="20"/>
        </w:rPr>
      </w:pPr>
    </w:p>
    <w:p w14:paraId="4A2A72B6" w14:textId="77777777" w:rsidR="008C26A0" w:rsidRDefault="008C26A0" w:rsidP="008C26A0">
      <w:pPr>
        <w:jc w:val="both"/>
        <w:rPr>
          <w:rStyle w:val="fontstyle01"/>
          <w:rFonts w:ascii="Arial" w:eastAsiaTheme="minorEastAsia" w:hAnsi="Arial" w:cs="Arial"/>
          <w:sz w:val="20"/>
          <w:szCs w:val="20"/>
        </w:rPr>
      </w:pPr>
    </w:p>
    <w:p w14:paraId="4DAAA3EE" w14:textId="6CFF568E" w:rsidR="005160E5" w:rsidRPr="00471935" w:rsidRDefault="005922C9" w:rsidP="008C26A0">
      <w:pPr>
        <w:ind w:firstLine="708"/>
        <w:jc w:val="both"/>
        <w:rPr>
          <w:rFonts w:ascii="Arial" w:hAnsi="Arial" w:cs="Arial"/>
        </w:rPr>
      </w:pPr>
      <w:r>
        <w:rPr>
          <w:rStyle w:val="fontstyle01"/>
          <w:rFonts w:ascii="Arial" w:eastAsiaTheme="minorEastAsia" w:hAnsi="Arial" w:cs="Arial"/>
          <w:sz w:val="20"/>
          <w:szCs w:val="20"/>
        </w:rPr>
        <w:t>S</w:t>
      </w:r>
      <w:r w:rsidR="00890242">
        <w:rPr>
          <w:rStyle w:val="fontstyle01"/>
          <w:rFonts w:ascii="Arial" w:eastAsiaTheme="minorEastAsia" w:hAnsi="Arial" w:cs="Arial"/>
          <w:sz w:val="20"/>
          <w:szCs w:val="20"/>
        </w:rPr>
        <w:t>trzałkowo</w:t>
      </w:r>
      <w:r w:rsidR="005160E5" w:rsidRPr="00471935">
        <w:rPr>
          <w:rStyle w:val="fontstyle01"/>
          <w:rFonts w:ascii="Arial" w:eastAsiaTheme="minorEastAsia" w:hAnsi="Arial" w:cs="Arial"/>
          <w:sz w:val="20"/>
          <w:szCs w:val="20"/>
        </w:rPr>
        <w:t>:  ………………………</w:t>
      </w:r>
      <w:r w:rsidR="008C26A0">
        <w:rPr>
          <w:rStyle w:val="fontstyle01"/>
          <w:rFonts w:ascii="Arial" w:eastAsiaTheme="minorEastAsia" w:hAnsi="Arial" w:cs="Arial"/>
          <w:sz w:val="20"/>
          <w:szCs w:val="20"/>
        </w:rPr>
        <w:t>.</w:t>
      </w:r>
      <w:r w:rsidR="005160E5" w:rsidRPr="00471935">
        <w:rPr>
          <w:rStyle w:val="fontstyle01"/>
          <w:rFonts w:ascii="Arial" w:eastAsiaTheme="minorEastAsia" w:hAnsi="Arial" w:cs="Arial"/>
          <w:sz w:val="20"/>
          <w:szCs w:val="20"/>
        </w:rPr>
        <w:tab/>
      </w:r>
      <w:r w:rsidR="005160E5" w:rsidRPr="00471935">
        <w:rPr>
          <w:rStyle w:val="fontstyle01"/>
          <w:rFonts w:ascii="Arial" w:eastAsiaTheme="minorEastAsia" w:hAnsi="Arial" w:cs="Arial"/>
          <w:sz w:val="20"/>
          <w:szCs w:val="20"/>
        </w:rPr>
        <w:tab/>
      </w:r>
      <w:r w:rsidR="005160E5" w:rsidRPr="00471935">
        <w:rPr>
          <w:rStyle w:val="fontstyle01"/>
          <w:rFonts w:ascii="Arial" w:eastAsiaTheme="minorEastAsia" w:hAnsi="Arial" w:cs="Arial"/>
          <w:sz w:val="20"/>
          <w:szCs w:val="20"/>
        </w:rPr>
        <w:tab/>
      </w:r>
      <w:r w:rsidR="008C26A0">
        <w:rPr>
          <w:rStyle w:val="fontstyle01"/>
          <w:rFonts w:ascii="Arial" w:eastAsiaTheme="minorEastAsia" w:hAnsi="Arial" w:cs="Arial"/>
          <w:sz w:val="20"/>
          <w:szCs w:val="20"/>
        </w:rPr>
        <w:tab/>
      </w:r>
      <w:r w:rsidR="005160E5" w:rsidRPr="00471935">
        <w:rPr>
          <w:rStyle w:val="fontstyle01"/>
          <w:rFonts w:ascii="Arial" w:eastAsiaTheme="minorEastAsia" w:hAnsi="Arial" w:cs="Arial"/>
          <w:sz w:val="20"/>
          <w:szCs w:val="20"/>
        </w:rPr>
        <w:t>…………………………………………….</w:t>
      </w:r>
    </w:p>
    <w:p w14:paraId="47E4B07A" w14:textId="597F860F" w:rsidR="004B3032" w:rsidRPr="00471935" w:rsidRDefault="005160E5" w:rsidP="00471935">
      <w:pPr>
        <w:ind w:left="-74"/>
        <w:jc w:val="both"/>
        <w:rPr>
          <w:rFonts w:ascii="Arial" w:hAnsi="Arial" w:cs="Arial"/>
          <w:sz w:val="14"/>
          <w:szCs w:val="14"/>
        </w:rPr>
      </w:pPr>
      <w:r w:rsidRPr="00471935">
        <w:rPr>
          <w:rStyle w:val="fontstyle01"/>
          <w:rFonts w:ascii="Arial" w:eastAsiaTheme="minorEastAsia" w:hAnsi="Arial" w:cs="Arial"/>
          <w:sz w:val="14"/>
          <w:szCs w:val="14"/>
        </w:rPr>
        <w:tab/>
      </w:r>
      <w:r w:rsidRPr="00471935">
        <w:rPr>
          <w:rStyle w:val="fontstyle01"/>
          <w:rFonts w:ascii="Arial" w:eastAsiaTheme="minorEastAsia" w:hAnsi="Arial" w:cs="Arial"/>
          <w:sz w:val="14"/>
          <w:szCs w:val="14"/>
        </w:rPr>
        <w:tab/>
      </w:r>
      <w:r w:rsidR="00471935">
        <w:rPr>
          <w:rStyle w:val="fontstyle01"/>
          <w:rFonts w:ascii="Arial" w:eastAsiaTheme="minorEastAsia" w:hAnsi="Arial" w:cs="Arial"/>
          <w:sz w:val="14"/>
          <w:szCs w:val="14"/>
        </w:rPr>
        <w:tab/>
      </w:r>
      <w:r w:rsidR="008C26A0">
        <w:rPr>
          <w:rStyle w:val="fontstyle01"/>
          <w:rFonts w:ascii="Arial" w:eastAsiaTheme="minorEastAsia" w:hAnsi="Arial" w:cs="Arial"/>
          <w:sz w:val="14"/>
          <w:szCs w:val="14"/>
        </w:rPr>
        <w:tab/>
      </w:r>
      <w:r w:rsidRPr="00471935">
        <w:rPr>
          <w:rStyle w:val="fontstyle01"/>
          <w:rFonts w:ascii="Arial" w:eastAsiaTheme="minorEastAsia" w:hAnsi="Arial" w:cs="Arial"/>
          <w:sz w:val="14"/>
          <w:szCs w:val="14"/>
        </w:rPr>
        <w:t>(Data)</w:t>
      </w:r>
      <w:r w:rsidRPr="00471935">
        <w:rPr>
          <w:rStyle w:val="fontstyle01"/>
          <w:rFonts w:ascii="Arial" w:eastAsiaTheme="minorEastAsia" w:hAnsi="Arial" w:cs="Arial"/>
          <w:sz w:val="14"/>
          <w:szCs w:val="14"/>
        </w:rPr>
        <w:tab/>
      </w:r>
      <w:r w:rsidRPr="00471935">
        <w:rPr>
          <w:rStyle w:val="fontstyle01"/>
          <w:rFonts w:ascii="Arial" w:eastAsiaTheme="minorEastAsia" w:hAnsi="Arial" w:cs="Arial"/>
          <w:sz w:val="14"/>
          <w:szCs w:val="14"/>
        </w:rPr>
        <w:tab/>
      </w:r>
      <w:r w:rsidRPr="00471935">
        <w:rPr>
          <w:rStyle w:val="fontstyle01"/>
          <w:rFonts w:ascii="Arial" w:eastAsiaTheme="minorEastAsia" w:hAnsi="Arial" w:cs="Arial"/>
          <w:sz w:val="14"/>
          <w:szCs w:val="14"/>
        </w:rPr>
        <w:tab/>
      </w:r>
      <w:r w:rsidRPr="00471935">
        <w:rPr>
          <w:rStyle w:val="fontstyle01"/>
          <w:rFonts w:ascii="Arial" w:eastAsiaTheme="minorEastAsia" w:hAnsi="Arial" w:cs="Arial"/>
          <w:sz w:val="14"/>
          <w:szCs w:val="14"/>
        </w:rPr>
        <w:tab/>
      </w:r>
      <w:r w:rsidRPr="00471935">
        <w:rPr>
          <w:rStyle w:val="fontstyle01"/>
          <w:rFonts w:ascii="Arial" w:eastAsiaTheme="minorEastAsia" w:hAnsi="Arial" w:cs="Arial"/>
          <w:sz w:val="14"/>
          <w:szCs w:val="14"/>
        </w:rPr>
        <w:tab/>
      </w:r>
      <w:r w:rsidR="008C26A0">
        <w:rPr>
          <w:rStyle w:val="fontstyle01"/>
          <w:rFonts w:ascii="Arial" w:eastAsiaTheme="minorEastAsia" w:hAnsi="Arial" w:cs="Arial"/>
          <w:sz w:val="14"/>
          <w:szCs w:val="14"/>
        </w:rPr>
        <w:tab/>
      </w:r>
      <w:r w:rsidRPr="00471935">
        <w:rPr>
          <w:rStyle w:val="fontstyle01"/>
          <w:rFonts w:ascii="Arial" w:eastAsiaTheme="minorEastAsia" w:hAnsi="Arial" w:cs="Arial"/>
          <w:sz w:val="14"/>
          <w:szCs w:val="14"/>
        </w:rPr>
        <w:tab/>
        <w:t>(Podpis)</w:t>
      </w:r>
    </w:p>
    <w:sectPr w:rsidR="004B3032" w:rsidRPr="00471935" w:rsidSect="005160E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7" w:usb1="00000000" w:usb2="00000000" w:usb3="00000000" w:csb0="00000003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ymbol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0000003"/>
    <w:multiLevelType w:val="multilevel"/>
    <w:tmpl w:val="00000003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Liberation Serif" w:eastAsia="Times New Roman" w:hAnsi="Liberation Serif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Liberation Serif" w:hAnsi="Liberation Serif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Liberation Serif" w:eastAsia="Times New Roman" w:hAnsi="Liberation Serif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Liberation Serif" w:hAnsi="Liberation Serif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Liberation Serif" w:eastAsia="Times New Roman" w:hAnsi="Liberation Serif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Liberation Serif" w:hAnsi="Liberation Serif"/>
      </w:rPr>
    </w:lvl>
  </w:abstractNum>
  <w:abstractNum w:abstractNumId="2">
    <w:nsid w:val="00000004"/>
    <w:multiLevelType w:val="multilevel"/>
    <w:tmpl w:val="00000004"/>
    <w:lvl w:ilvl="0">
      <w:start w:val="1"/>
      <w:numFmt w:val="bullet"/>
      <w:lvlText w:val=""/>
      <w:lvlJc w:val="left"/>
      <w:pPr>
        <w:ind w:left="1145" w:hanging="360"/>
      </w:pPr>
      <w:rPr>
        <w:rFonts w:ascii="Symbol" w:hAnsi="Symbol"/>
        <w:b/>
        <w:i w:val="0"/>
      </w:rPr>
    </w:lvl>
    <w:lvl w:ilvl="1">
      <w:start w:val="1"/>
      <w:numFmt w:val="lowerLetter"/>
      <w:lvlText w:val="%2."/>
      <w:lvlJc w:val="left"/>
      <w:pPr>
        <w:ind w:left="1865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85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305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025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745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65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85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905" w:hanging="180"/>
      </w:pPr>
      <w:rPr>
        <w:rFonts w:cs="Times New Roman"/>
      </w:rPr>
    </w:lvl>
  </w:abstractNum>
  <w:abstractNum w:abstractNumId="3">
    <w:nsid w:val="00405383"/>
    <w:multiLevelType w:val="hybridMultilevel"/>
    <w:tmpl w:val="ACA47B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144429E"/>
    <w:multiLevelType w:val="hybridMultilevel"/>
    <w:tmpl w:val="B2B2EE00"/>
    <w:lvl w:ilvl="0" w:tplc="F050AF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388244B"/>
    <w:multiLevelType w:val="hybridMultilevel"/>
    <w:tmpl w:val="1D0A84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334255"/>
    <w:multiLevelType w:val="hybridMultilevel"/>
    <w:tmpl w:val="DB7CBA9C"/>
    <w:lvl w:ilvl="0" w:tplc="F050AF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4D22034"/>
    <w:multiLevelType w:val="hybridMultilevel"/>
    <w:tmpl w:val="683E8BA8"/>
    <w:lvl w:ilvl="0" w:tplc="3B0ED680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>
    <w:nsid w:val="09510735"/>
    <w:multiLevelType w:val="hybridMultilevel"/>
    <w:tmpl w:val="3A9AA084"/>
    <w:lvl w:ilvl="0" w:tplc="F050AF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AEC38B7"/>
    <w:multiLevelType w:val="hybridMultilevel"/>
    <w:tmpl w:val="FF2E54E4"/>
    <w:lvl w:ilvl="0" w:tplc="F050AF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BF4AE4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C1363E5"/>
    <w:multiLevelType w:val="hybridMultilevel"/>
    <w:tmpl w:val="50508822"/>
    <w:lvl w:ilvl="0" w:tplc="63B69B3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11040379"/>
    <w:multiLevelType w:val="hybridMultilevel"/>
    <w:tmpl w:val="54362C78"/>
    <w:lvl w:ilvl="0" w:tplc="7F5E9E5A">
      <w:start w:val="1"/>
      <w:numFmt w:val="decimal"/>
      <w:lvlText w:val="%1)"/>
      <w:lvlJc w:val="left"/>
      <w:pPr>
        <w:ind w:left="1506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2">
    <w:nsid w:val="134610EA"/>
    <w:multiLevelType w:val="hybridMultilevel"/>
    <w:tmpl w:val="4600E6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70D0AAA"/>
    <w:multiLevelType w:val="hybridMultilevel"/>
    <w:tmpl w:val="AE045FFC"/>
    <w:lvl w:ilvl="0" w:tplc="63B69B3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F050AFB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19A44F84"/>
    <w:multiLevelType w:val="hybridMultilevel"/>
    <w:tmpl w:val="A23A3DCE"/>
    <w:lvl w:ilvl="0" w:tplc="F050AFB2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24201EB0"/>
    <w:multiLevelType w:val="hybridMultilevel"/>
    <w:tmpl w:val="05CCA3AA"/>
    <w:lvl w:ilvl="0" w:tplc="F050AF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BF4AE4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4D696A"/>
    <w:multiLevelType w:val="hybridMultilevel"/>
    <w:tmpl w:val="8424F6E0"/>
    <w:lvl w:ilvl="0" w:tplc="659EC8CA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7">
    <w:nsid w:val="27BB5939"/>
    <w:multiLevelType w:val="multilevel"/>
    <w:tmpl w:val="00000004"/>
    <w:lvl w:ilvl="0">
      <w:start w:val="1"/>
      <w:numFmt w:val="bullet"/>
      <w:lvlText w:val=""/>
      <w:lvlJc w:val="left"/>
      <w:pPr>
        <w:ind w:left="1145" w:hanging="360"/>
      </w:pPr>
      <w:rPr>
        <w:rFonts w:ascii="Symbol" w:hAnsi="Symbol"/>
        <w:b/>
        <w:i w:val="0"/>
      </w:rPr>
    </w:lvl>
    <w:lvl w:ilvl="1">
      <w:start w:val="1"/>
      <w:numFmt w:val="lowerLetter"/>
      <w:lvlText w:val="%2."/>
      <w:lvlJc w:val="left"/>
      <w:pPr>
        <w:ind w:left="1865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85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305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025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745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65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85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905" w:hanging="180"/>
      </w:pPr>
      <w:rPr>
        <w:rFonts w:cs="Times New Roman"/>
      </w:rPr>
    </w:lvl>
  </w:abstractNum>
  <w:abstractNum w:abstractNumId="18">
    <w:nsid w:val="28FF685D"/>
    <w:multiLevelType w:val="hybridMultilevel"/>
    <w:tmpl w:val="1F08BAD6"/>
    <w:lvl w:ilvl="0" w:tplc="F050AF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97D6081"/>
    <w:multiLevelType w:val="hybridMultilevel"/>
    <w:tmpl w:val="D44AD0C2"/>
    <w:lvl w:ilvl="0" w:tplc="43B62D50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1BF4AE4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CD65BE0"/>
    <w:multiLevelType w:val="hybridMultilevel"/>
    <w:tmpl w:val="4F1679A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2F7D7A38"/>
    <w:multiLevelType w:val="hybridMultilevel"/>
    <w:tmpl w:val="75DE502C"/>
    <w:lvl w:ilvl="0" w:tplc="F050AFB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323F58C0"/>
    <w:multiLevelType w:val="hybridMultilevel"/>
    <w:tmpl w:val="3BACAC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2F46A83"/>
    <w:multiLevelType w:val="hybridMultilevel"/>
    <w:tmpl w:val="E9108E40"/>
    <w:lvl w:ilvl="0" w:tplc="40C2E172">
      <w:start w:val="1"/>
      <w:numFmt w:val="lowerLetter"/>
      <w:lvlText w:val="  %1)"/>
      <w:lvlJc w:val="left"/>
      <w:pPr>
        <w:ind w:left="2448" w:hanging="360"/>
      </w:pPr>
      <w:rPr>
        <w:rFonts w:ascii="Arial" w:hAnsi="Arial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3168" w:hanging="360"/>
      </w:pPr>
    </w:lvl>
    <w:lvl w:ilvl="2" w:tplc="0415001B" w:tentative="1">
      <w:start w:val="1"/>
      <w:numFmt w:val="lowerRoman"/>
      <w:lvlText w:val="%3."/>
      <w:lvlJc w:val="right"/>
      <w:pPr>
        <w:ind w:left="3888" w:hanging="180"/>
      </w:pPr>
    </w:lvl>
    <w:lvl w:ilvl="3" w:tplc="0415000F" w:tentative="1">
      <w:start w:val="1"/>
      <w:numFmt w:val="decimal"/>
      <w:lvlText w:val="%4."/>
      <w:lvlJc w:val="left"/>
      <w:pPr>
        <w:ind w:left="4608" w:hanging="360"/>
      </w:pPr>
    </w:lvl>
    <w:lvl w:ilvl="4" w:tplc="04150019" w:tentative="1">
      <w:start w:val="1"/>
      <w:numFmt w:val="lowerLetter"/>
      <w:lvlText w:val="%5."/>
      <w:lvlJc w:val="left"/>
      <w:pPr>
        <w:ind w:left="5328" w:hanging="360"/>
      </w:pPr>
    </w:lvl>
    <w:lvl w:ilvl="5" w:tplc="0415001B" w:tentative="1">
      <w:start w:val="1"/>
      <w:numFmt w:val="lowerRoman"/>
      <w:lvlText w:val="%6."/>
      <w:lvlJc w:val="right"/>
      <w:pPr>
        <w:ind w:left="6048" w:hanging="180"/>
      </w:pPr>
    </w:lvl>
    <w:lvl w:ilvl="6" w:tplc="0415000F" w:tentative="1">
      <w:start w:val="1"/>
      <w:numFmt w:val="decimal"/>
      <w:lvlText w:val="%7."/>
      <w:lvlJc w:val="left"/>
      <w:pPr>
        <w:ind w:left="6768" w:hanging="360"/>
      </w:pPr>
    </w:lvl>
    <w:lvl w:ilvl="7" w:tplc="04150019" w:tentative="1">
      <w:start w:val="1"/>
      <w:numFmt w:val="lowerLetter"/>
      <w:lvlText w:val="%8."/>
      <w:lvlJc w:val="left"/>
      <w:pPr>
        <w:ind w:left="7488" w:hanging="360"/>
      </w:pPr>
    </w:lvl>
    <w:lvl w:ilvl="8" w:tplc="0415001B" w:tentative="1">
      <w:start w:val="1"/>
      <w:numFmt w:val="lowerRoman"/>
      <w:lvlText w:val="%9."/>
      <w:lvlJc w:val="right"/>
      <w:pPr>
        <w:ind w:left="8208" w:hanging="180"/>
      </w:pPr>
    </w:lvl>
  </w:abstractNum>
  <w:abstractNum w:abstractNumId="24">
    <w:nsid w:val="36B04213"/>
    <w:multiLevelType w:val="hybridMultilevel"/>
    <w:tmpl w:val="26C22C76"/>
    <w:lvl w:ilvl="0" w:tplc="A6048B2A">
      <w:start w:val="1"/>
      <w:numFmt w:val="bullet"/>
      <w:lvlText w:val=""/>
      <w:lvlJc w:val="left"/>
      <w:pPr>
        <w:ind w:left="1145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5">
    <w:nsid w:val="37C52C60"/>
    <w:multiLevelType w:val="hybridMultilevel"/>
    <w:tmpl w:val="FD680F1C"/>
    <w:lvl w:ilvl="0" w:tplc="5A921BC0">
      <w:start w:val="7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>
    <w:nsid w:val="3D40007E"/>
    <w:multiLevelType w:val="hybridMultilevel"/>
    <w:tmpl w:val="08089148"/>
    <w:lvl w:ilvl="0" w:tplc="9294E1AE">
      <w:start w:val="1"/>
      <w:numFmt w:val="bullet"/>
      <w:lvlText w:val=""/>
      <w:lvlJc w:val="left"/>
      <w:pPr>
        <w:ind w:left="1145" w:hanging="360"/>
      </w:pPr>
      <w:rPr>
        <w:rFonts w:ascii="Symbol" w:hAnsi="Symbol"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7">
    <w:nsid w:val="3F962854"/>
    <w:multiLevelType w:val="hybridMultilevel"/>
    <w:tmpl w:val="2F647580"/>
    <w:lvl w:ilvl="0" w:tplc="8962F590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8">
    <w:nsid w:val="41080181"/>
    <w:multiLevelType w:val="hybridMultilevel"/>
    <w:tmpl w:val="9B6C22AA"/>
    <w:lvl w:ilvl="0" w:tplc="04150017">
      <w:start w:val="1"/>
      <w:numFmt w:val="lowerLetter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9">
    <w:nsid w:val="415B7563"/>
    <w:multiLevelType w:val="hybridMultilevel"/>
    <w:tmpl w:val="707E2C30"/>
    <w:lvl w:ilvl="0" w:tplc="04150001">
      <w:start w:val="1"/>
      <w:numFmt w:val="bullet"/>
      <w:lvlText w:val=""/>
      <w:lvlJc w:val="left"/>
      <w:pPr>
        <w:ind w:left="4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0">
    <w:nsid w:val="44C3216E"/>
    <w:multiLevelType w:val="hybridMultilevel"/>
    <w:tmpl w:val="76620084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31">
    <w:nsid w:val="4BA00CCD"/>
    <w:multiLevelType w:val="hybridMultilevel"/>
    <w:tmpl w:val="189689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0587C2A"/>
    <w:multiLevelType w:val="hybridMultilevel"/>
    <w:tmpl w:val="3AC62266"/>
    <w:lvl w:ilvl="0" w:tplc="F050AF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459113D"/>
    <w:multiLevelType w:val="hybridMultilevel"/>
    <w:tmpl w:val="F1329F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6037527"/>
    <w:multiLevelType w:val="hybridMultilevel"/>
    <w:tmpl w:val="3B70B540"/>
    <w:lvl w:ilvl="0" w:tplc="769223F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>
    <w:nsid w:val="5CD931E9"/>
    <w:multiLevelType w:val="hybridMultilevel"/>
    <w:tmpl w:val="9AD2DA7E"/>
    <w:lvl w:ilvl="0" w:tplc="9CBA366C">
      <w:start w:val="1"/>
      <w:numFmt w:val="lowerLetter"/>
      <w:lvlText w:val="  %1)"/>
      <w:lvlJc w:val="left"/>
      <w:pPr>
        <w:ind w:left="786" w:hanging="360"/>
      </w:pPr>
      <w:rPr>
        <w:rFonts w:ascii="Arial" w:hAnsi="Arial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>
    <w:nsid w:val="60600CED"/>
    <w:multiLevelType w:val="hybridMultilevel"/>
    <w:tmpl w:val="24620ED6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>
    <w:nsid w:val="62390120"/>
    <w:multiLevelType w:val="hybridMultilevel"/>
    <w:tmpl w:val="6D640D1E"/>
    <w:lvl w:ilvl="0" w:tplc="A0B00E14">
      <w:start w:val="5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>
    <w:nsid w:val="638C2FDD"/>
    <w:multiLevelType w:val="hybridMultilevel"/>
    <w:tmpl w:val="BECADB90"/>
    <w:lvl w:ilvl="0" w:tplc="F050AF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4E3298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>
    <w:nsid w:val="699719CB"/>
    <w:multiLevelType w:val="hybridMultilevel"/>
    <w:tmpl w:val="7986809A"/>
    <w:lvl w:ilvl="0" w:tplc="36A4A5F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>
    <w:nsid w:val="6C873943"/>
    <w:multiLevelType w:val="hybridMultilevel"/>
    <w:tmpl w:val="11146A96"/>
    <w:lvl w:ilvl="0" w:tplc="F050AF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1BF4AE4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0F0778F"/>
    <w:multiLevelType w:val="hybridMultilevel"/>
    <w:tmpl w:val="01FC6600"/>
    <w:lvl w:ilvl="0" w:tplc="1C7AD42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>
    <w:nsid w:val="740F2228"/>
    <w:multiLevelType w:val="hybridMultilevel"/>
    <w:tmpl w:val="9C34FBCE"/>
    <w:lvl w:ilvl="0" w:tplc="62D28A3E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79407150"/>
    <w:multiLevelType w:val="hybridMultilevel"/>
    <w:tmpl w:val="94B45D4A"/>
    <w:lvl w:ilvl="0" w:tplc="F050AF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BF4AE4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B820EEC"/>
    <w:multiLevelType w:val="hybridMultilevel"/>
    <w:tmpl w:val="30FA6014"/>
    <w:lvl w:ilvl="0" w:tplc="3A60C7B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9"/>
    <w:lvlOverride w:ilvl="0">
      <w:startOverride w:val="1"/>
    </w:lvlOverride>
  </w:num>
  <w:num w:numId="2">
    <w:abstractNumId w:val="42"/>
  </w:num>
  <w:num w:numId="3">
    <w:abstractNumId w:val="34"/>
  </w:num>
  <w:num w:numId="4">
    <w:abstractNumId w:val="3"/>
  </w:num>
  <w:num w:numId="5">
    <w:abstractNumId w:val="31"/>
  </w:num>
  <w:num w:numId="6">
    <w:abstractNumId w:val="12"/>
  </w:num>
  <w:num w:numId="7">
    <w:abstractNumId w:val="40"/>
  </w:num>
  <w:num w:numId="8">
    <w:abstractNumId w:val="7"/>
  </w:num>
  <w:num w:numId="9">
    <w:abstractNumId w:val="11"/>
  </w:num>
  <w:num w:numId="10">
    <w:abstractNumId w:val="27"/>
  </w:num>
  <w:num w:numId="11">
    <w:abstractNumId w:val="29"/>
  </w:num>
  <w:num w:numId="12">
    <w:abstractNumId w:val="14"/>
  </w:num>
  <w:num w:numId="13">
    <w:abstractNumId w:val="16"/>
  </w:num>
  <w:num w:numId="14">
    <w:abstractNumId w:val="19"/>
  </w:num>
  <w:num w:numId="15">
    <w:abstractNumId w:val="10"/>
  </w:num>
  <w:num w:numId="16">
    <w:abstractNumId w:val="21"/>
  </w:num>
  <w:num w:numId="17">
    <w:abstractNumId w:val="13"/>
  </w:num>
  <w:num w:numId="18">
    <w:abstractNumId w:val="33"/>
  </w:num>
  <w:num w:numId="19">
    <w:abstractNumId w:val="44"/>
  </w:num>
  <w:num w:numId="20">
    <w:abstractNumId w:val="15"/>
  </w:num>
  <w:num w:numId="21">
    <w:abstractNumId w:val="9"/>
  </w:num>
  <w:num w:numId="22">
    <w:abstractNumId w:val="18"/>
  </w:num>
  <w:num w:numId="23">
    <w:abstractNumId w:val="32"/>
  </w:num>
  <w:num w:numId="24">
    <w:abstractNumId w:val="41"/>
  </w:num>
  <w:num w:numId="25">
    <w:abstractNumId w:val="8"/>
  </w:num>
  <w:num w:numId="26">
    <w:abstractNumId w:val="37"/>
  </w:num>
  <w:num w:numId="27">
    <w:abstractNumId w:val="25"/>
  </w:num>
  <w:num w:numId="28">
    <w:abstractNumId w:val="43"/>
  </w:num>
  <w:num w:numId="29">
    <w:abstractNumId w:val="6"/>
  </w:num>
  <w:num w:numId="30">
    <w:abstractNumId w:val="28"/>
  </w:num>
  <w:num w:numId="31">
    <w:abstractNumId w:val="30"/>
  </w:num>
  <w:num w:numId="32">
    <w:abstractNumId w:val="24"/>
  </w:num>
  <w:num w:numId="33">
    <w:abstractNumId w:val="26"/>
  </w:num>
  <w:num w:numId="34">
    <w:abstractNumId w:val="35"/>
  </w:num>
  <w:num w:numId="35">
    <w:abstractNumId w:val="0"/>
  </w:num>
  <w:num w:numId="36">
    <w:abstractNumId w:val="1"/>
  </w:num>
  <w:num w:numId="37">
    <w:abstractNumId w:val="5"/>
  </w:num>
  <w:num w:numId="38">
    <w:abstractNumId w:val="38"/>
  </w:num>
  <w:num w:numId="39">
    <w:abstractNumId w:val="2"/>
  </w:num>
  <w:num w:numId="40">
    <w:abstractNumId w:val="17"/>
  </w:num>
  <w:num w:numId="41">
    <w:abstractNumId w:val="23"/>
  </w:num>
  <w:num w:numId="42">
    <w:abstractNumId w:val="22"/>
  </w:num>
  <w:num w:numId="43">
    <w:abstractNumId w:val="4"/>
  </w:num>
  <w:num w:numId="44">
    <w:abstractNumId w:val="36"/>
  </w:num>
  <w:num w:numId="45">
    <w:abstractNumId w:val="20"/>
  </w:num>
  <w:num w:numId="46">
    <w:abstractNumId w:val="4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22F2"/>
    <w:rsid w:val="000166D2"/>
    <w:rsid w:val="00016963"/>
    <w:rsid w:val="000227DD"/>
    <w:rsid w:val="0002600F"/>
    <w:rsid w:val="00045C88"/>
    <w:rsid w:val="00090710"/>
    <w:rsid w:val="000B1120"/>
    <w:rsid w:val="000B7BDF"/>
    <w:rsid w:val="000C3561"/>
    <w:rsid w:val="000C5101"/>
    <w:rsid w:val="000C7D9E"/>
    <w:rsid w:val="000D55A0"/>
    <w:rsid w:val="000D769C"/>
    <w:rsid w:val="000E40EA"/>
    <w:rsid w:val="000F0187"/>
    <w:rsid w:val="000F28BB"/>
    <w:rsid w:val="00114939"/>
    <w:rsid w:val="00114E78"/>
    <w:rsid w:val="00115BDC"/>
    <w:rsid w:val="0011720C"/>
    <w:rsid w:val="00135075"/>
    <w:rsid w:val="00190982"/>
    <w:rsid w:val="001966D2"/>
    <w:rsid w:val="001A5F2E"/>
    <w:rsid w:val="001C0DEF"/>
    <w:rsid w:val="001C79E7"/>
    <w:rsid w:val="001C7B54"/>
    <w:rsid w:val="001D4F30"/>
    <w:rsid w:val="001E5702"/>
    <w:rsid w:val="001F219A"/>
    <w:rsid w:val="002115C4"/>
    <w:rsid w:val="00211ECE"/>
    <w:rsid w:val="00226427"/>
    <w:rsid w:val="0024345D"/>
    <w:rsid w:val="00243F98"/>
    <w:rsid w:val="00246970"/>
    <w:rsid w:val="00266B63"/>
    <w:rsid w:val="00267D46"/>
    <w:rsid w:val="00271C24"/>
    <w:rsid w:val="002759D2"/>
    <w:rsid w:val="0028220B"/>
    <w:rsid w:val="00285BF6"/>
    <w:rsid w:val="002A110A"/>
    <w:rsid w:val="002B1083"/>
    <w:rsid w:val="002D0CAB"/>
    <w:rsid w:val="002E358A"/>
    <w:rsid w:val="002F10A1"/>
    <w:rsid w:val="002F65A7"/>
    <w:rsid w:val="00306457"/>
    <w:rsid w:val="00306DE6"/>
    <w:rsid w:val="00320AE9"/>
    <w:rsid w:val="00345187"/>
    <w:rsid w:val="003476FE"/>
    <w:rsid w:val="00350C2D"/>
    <w:rsid w:val="00351CDD"/>
    <w:rsid w:val="00356D6D"/>
    <w:rsid w:val="0037151E"/>
    <w:rsid w:val="00373E46"/>
    <w:rsid w:val="00384286"/>
    <w:rsid w:val="003857D5"/>
    <w:rsid w:val="00387A14"/>
    <w:rsid w:val="003A6ED3"/>
    <w:rsid w:val="003B270F"/>
    <w:rsid w:val="003D4E8C"/>
    <w:rsid w:val="003E4E71"/>
    <w:rsid w:val="00404E08"/>
    <w:rsid w:val="004358AB"/>
    <w:rsid w:val="00445A98"/>
    <w:rsid w:val="004501F5"/>
    <w:rsid w:val="00453BD4"/>
    <w:rsid w:val="00455960"/>
    <w:rsid w:val="00464C70"/>
    <w:rsid w:val="00471935"/>
    <w:rsid w:val="00497C1C"/>
    <w:rsid w:val="004A34AE"/>
    <w:rsid w:val="004B18D0"/>
    <w:rsid w:val="004B1EB7"/>
    <w:rsid w:val="004B3032"/>
    <w:rsid w:val="004C3229"/>
    <w:rsid w:val="004C6FA1"/>
    <w:rsid w:val="004E66C8"/>
    <w:rsid w:val="004E6BC3"/>
    <w:rsid w:val="004F1164"/>
    <w:rsid w:val="004F67AE"/>
    <w:rsid w:val="00502276"/>
    <w:rsid w:val="00503B50"/>
    <w:rsid w:val="00503C54"/>
    <w:rsid w:val="005113C9"/>
    <w:rsid w:val="005160E5"/>
    <w:rsid w:val="00516937"/>
    <w:rsid w:val="00516DA0"/>
    <w:rsid w:val="00521D0C"/>
    <w:rsid w:val="005231D1"/>
    <w:rsid w:val="00533482"/>
    <w:rsid w:val="00551B6D"/>
    <w:rsid w:val="005656C7"/>
    <w:rsid w:val="00574E8F"/>
    <w:rsid w:val="00577A17"/>
    <w:rsid w:val="005922C9"/>
    <w:rsid w:val="00594231"/>
    <w:rsid w:val="00594BE5"/>
    <w:rsid w:val="005D1068"/>
    <w:rsid w:val="005D377B"/>
    <w:rsid w:val="005D741D"/>
    <w:rsid w:val="005E690A"/>
    <w:rsid w:val="005F30CF"/>
    <w:rsid w:val="00601014"/>
    <w:rsid w:val="00603AC1"/>
    <w:rsid w:val="00611891"/>
    <w:rsid w:val="00611C6B"/>
    <w:rsid w:val="00630203"/>
    <w:rsid w:val="00631E9F"/>
    <w:rsid w:val="0063475A"/>
    <w:rsid w:val="0064420C"/>
    <w:rsid w:val="0066699B"/>
    <w:rsid w:val="00670007"/>
    <w:rsid w:val="00677CC6"/>
    <w:rsid w:val="006801AA"/>
    <w:rsid w:val="006834AE"/>
    <w:rsid w:val="0068694E"/>
    <w:rsid w:val="00695FB8"/>
    <w:rsid w:val="006A6395"/>
    <w:rsid w:val="006A7CF9"/>
    <w:rsid w:val="006B100D"/>
    <w:rsid w:val="006D7C02"/>
    <w:rsid w:val="006E5DB5"/>
    <w:rsid w:val="006F064D"/>
    <w:rsid w:val="006F132E"/>
    <w:rsid w:val="006F5D1F"/>
    <w:rsid w:val="007162E6"/>
    <w:rsid w:val="00721334"/>
    <w:rsid w:val="00723DC9"/>
    <w:rsid w:val="0076550D"/>
    <w:rsid w:val="00774719"/>
    <w:rsid w:val="00784E0B"/>
    <w:rsid w:val="007A07DD"/>
    <w:rsid w:val="007B5B1D"/>
    <w:rsid w:val="007C3919"/>
    <w:rsid w:val="007D2412"/>
    <w:rsid w:val="007D5465"/>
    <w:rsid w:val="007D6CC0"/>
    <w:rsid w:val="007E4E44"/>
    <w:rsid w:val="007E5122"/>
    <w:rsid w:val="007F7A86"/>
    <w:rsid w:val="008241C9"/>
    <w:rsid w:val="0084698C"/>
    <w:rsid w:val="008662EC"/>
    <w:rsid w:val="008705B1"/>
    <w:rsid w:val="0087407A"/>
    <w:rsid w:val="00876116"/>
    <w:rsid w:val="00877398"/>
    <w:rsid w:val="00890242"/>
    <w:rsid w:val="008A486A"/>
    <w:rsid w:val="008A5C05"/>
    <w:rsid w:val="008A6F15"/>
    <w:rsid w:val="008B1E41"/>
    <w:rsid w:val="008B67D0"/>
    <w:rsid w:val="008C26A0"/>
    <w:rsid w:val="008F0FEF"/>
    <w:rsid w:val="00924CCF"/>
    <w:rsid w:val="009272FB"/>
    <w:rsid w:val="009450F7"/>
    <w:rsid w:val="00962DC9"/>
    <w:rsid w:val="00966B3B"/>
    <w:rsid w:val="009724FF"/>
    <w:rsid w:val="00977C9E"/>
    <w:rsid w:val="00984C05"/>
    <w:rsid w:val="00986E02"/>
    <w:rsid w:val="00993C37"/>
    <w:rsid w:val="009948CB"/>
    <w:rsid w:val="009C2DB1"/>
    <w:rsid w:val="009D0C6F"/>
    <w:rsid w:val="009E39DE"/>
    <w:rsid w:val="009E6E7E"/>
    <w:rsid w:val="00A23DB9"/>
    <w:rsid w:val="00A24CD8"/>
    <w:rsid w:val="00A31951"/>
    <w:rsid w:val="00A4297D"/>
    <w:rsid w:val="00A436CF"/>
    <w:rsid w:val="00A6115B"/>
    <w:rsid w:val="00A90919"/>
    <w:rsid w:val="00AC055F"/>
    <w:rsid w:val="00AC203E"/>
    <w:rsid w:val="00AC431F"/>
    <w:rsid w:val="00AF75BD"/>
    <w:rsid w:val="00B062A2"/>
    <w:rsid w:val="00B1310A"/>
    <w:rsid w:val="00B14FF0"/>
    <w:rsid w:val="00B16072"/>
    <w:rsid w:val="00B274EB"/>
    <w:rsid w:val="00B35F38"/>
    <w:rsid w:val="00B738B8"/>
    <w:rsid w:val="00B80D1C"/>
    <w:rsid w:val="00BA3A3C"/>
    <w:rsid w:val="00BB6CA9"/>
    <w:rsid w:val="00BC6BBB"/>
    <w:rsid w:val="00BD210C"/>
    <w:rsid w:val="00BD46A7"/>
    <w:rsid w:val="00C07816"/>
    <w:rsid w:val="00C07C91"/>
    <w:rsid w:val="00C27A91"/>
    <w:rsid w:val="00C30C12"/>
    <w:rsid w:val="00C355CF"/>
    <w:rsid w:val="00C403BD"/>
    <w:rsid w:val="00C41664"/>
    <w:rsid w:val="00C4722D"/>
    <w:rsid w:val="00C6657F"/>
    <w:rsid w:val="00C90DCC"/>
    <w:rsid w:val="00C9641B"/>
    <w:rsid w:val="00CA02AE"/>
    <w:rsid w:val="00CC4CE4"/>
    <w:rsid w:val="00CC6FAB"/>
    <w:rsid w:val="00CD5A4F"/>
    <w:rsid w:val="00CF3CFA"/>
    <w:rsid w:val="00CF43C7"/>
    <w:rsid w:val="00D02DD5"/>
    <w:rsid w:val="00D203D5"/>
    <w:rsid w:val="00D26E08"/>
    <w:rsid w:val="00D5226E"/>
    <w:rsid w:val="00D541EA"/>
    <w:rsid w:val="00D72FE5"/>
    <w:rsid w:val="00D97E2D"/>
    <w:rsid w:val="00DA6578"/>
    <w:rsid w:val="00DB7DE7"/>
    <w:rsid w:val="00DC3860"/>
    <w:rsid w:val="00DC5E9A"/>
    <w:rsid w:val="00DE1A35"/>
    <w:rsid w:val="00DE5735"/>
    <w:rsid w:val="00DF22F2"/>
    <w:rsid w:val="00DF2733"/>
    <w:rsid w:val="00DF3D62"/>
    <w:rsid w:val="00E04FE5"/>
    <w:rsid w:val="00E11DFB"/>
    <w:rsid w:val="00E17326"/>
    <w:rsid w:val="00E17D1A"/>
    <w:rsid w:val="00E261CC"/>
    <w:rsid w:val="00E30EE9"/>
    <w:rsid w:val="00E453D3"/>
    <w:rsid w:val="00E51880"/>
    <w:rsid w:val="00E62DDD"/>
    <w:rsid w:val="00E7207C"/>
    <w:rsid w:val="00E74516"/>
    <w:rsid w:val="00EA5644"/>
    <w:rsid w:val="00EA5B19"/>
    <w:rsid w:val="00ED1789"/>
    <w:rsid w:val="00ED64E3"/>
    <w:rsid w:val="00EF7C57"/>
    <w:rsid w:val="00F00521"/>
    <w:rsid w:val="00F06B2E"/>
    <w:rsid w:val="00F104D5"/>
    <w:rsid w:val="00F11338"/>
    <w:rsid w:val="00F176BF"/>
    <w:rsid w:val="00F243A4"/>
    <w:rsid w:val="00F2488C"/>
    <w:rsid w:val="00F27B01"/>
    <w:rsid w:val="00F54188"/>
    <w:rsid w:val="00F8121A"/>
    <w:rsid w:val="00F90490"/>
    <w:rsid w:val="00F95768"/>
    <w:rsid w:val="00FA0F0A"/>
    <w:rsid w:val="00FB1DDD"/>
    <w:rsid w:val="00FB73A0"/>
    <w:rsid w:val="00FE76E7"/>
    <w:rsid w:val="00FF7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F2D71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F22F2"/>
    <w:rPr>
      <w:rFonts w:ascii="Times New Roman" w:eastAsia="Times New Roman" w:hAnsi="Times New Roman"/>
    </w:rPr>
  </w:style>
  <w:style w:type="paragraph" w:styleId="Nagwek1">
    <w:name w:val="heading 1"/>
    <w:basedOn w:val="Normalny"/>
    <w:next w:val="Normalny"/>
    <w:link w:val="Nagwek1Znak"/>
    <w:qFormat/>
    <w:rsid w:val="00DF22F2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DF22F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DF22F2"/>
    <w:rPr>
      <w:rFonts w:ascii="Cambria" w:eastAsia="Times New Roman" w:hAnsi="Cambria" w:cs="Times New Roman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link w:val="Nagwek2"/>
    <w:semiHidden/>
    <w:rsid w:val="00DF22F2"/>
    <w:rPr>
      <w:rFonts w:ascii="Cambria" w:eastAsia="Times New Roman" w:hAnsi="Cambria" w:cs="Times New Roman"/>
      <w:b/>
      <w:bCs/>
      <w:i/>
      <w:iCs/>
      <w:sz w:val="28"/>
      <w:szCs w:val="28"/>
      <w:lang w:eastAsia="pl-PL"/>
    </w:rPr>
  </w:style>
  <w:style w:type="paragraph" w:styleId="Nagwek">
    <w:name w:val="header"/>
    <w:basedOn w:val="Normalny"/>
    <w:link w:val="NagwekZnak"/>
    <w:semiHidden/>
    <w:unhideWhenUsed/>
    <w:rsid w:val="00DF22F2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semiHidden/>
    <w:rsid w:val="00DF22F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2A110A"/>
    <w:pPr>
      <w:ind w:firstLine="708"/>
      <w:jc w:val="both"/>
    </w:pPr>
    <w:rPr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semiHidden/>
    <w:rsid w:val="002A110A"/>
    <w:rPr>
      <w:rFonts w:ascii="Times New Roman" w:eastAsia="Times New Roman" w:hAnsi="Times New Roman"/>
      <w:sz w:val="24"/>
      <w:szCs w:val="24"/>
    </w:rPr>
  </w:style>
  <w:style w:type="character" w:styleId="Hipercze">
    <w:name w:val="Hyperlink"/>
    <w:uiPriority w:val="99"/>
    <w:unhideWhenUsed/>
    <w:rsid w:val="00E453D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E453D3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fontstyle01">
    <w:name w:val="fontstyle01"/>
    <w:uiPriority w:val="99"/>
    <w:rsid w:val="00C355CF"/>
    <w:rPr>
      <w:rFonts w:ascii="Calibri" w:hAnsi="Calibri" w:cs="Calibri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rsid w:val="00C355CF"/>
    <w:rPr>
      <w:rFonts w:ascii="SymbolMT" w:hAnsi="Symbol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a3b9czeinternetowe">
    <w:name w:val="Ła3ąb9cze internetowe"/>
    <w:uiPriority w:val="99"/>
    <w:rsid w:val="005160E5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8C26A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F22F2"/>
    <w:rPr>
      <w:rFonts w:ascii="Times New Roman" w:eastAsia="Times New Roman" w:hAnsi="Times New Roman"/>
    </w:rPr>
  </w:style>
  <w:style w:type="paragraph" w:styleId="Nagwek1">
    <w:name w:val="heading 1"/>
    <w:basedOn w:val="Normalny"/>
    <w:next w:val="Normalny"/>
    <w:link w:val="Nagwek1Znak"/>
    <w:qFormat/>
    <w:rsid w:val="00DF22F2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DF22F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DF22F2"/>
    <w:rPr>
      <w:rFonts w:ascii="Cambria" w:eastAsia="Times New Roman" w:hAnsi="Cambria" w:cs="Times New Roman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link w:val="Nagwek2"/>
    <w:semiHidden/>
    <w:rsid w:val="00DF22F2"/>
    <w:rPr>
      <w:rFonts w:ascii="Cambria" w:eastAsia="Times New Roman" w:hAnsi="Cambria" w:cs="Times New Roman"/>
      <w:b/>
      <w:bCs/>
      <w:i/>
      <w:iCs/>
      <w:sz w:val="28"/>
      <w:szCs w:val="28"/>
      <w:lang w:eastAsia="pl-PL"/>
    </w:rPr>
  </w:style>
  <w:style w:type="paragraph" w:styleId="Nagwek">
    <w:name w:val="header"/>
    <w:basedOn w:val="Normalny"/>
    <w:link w:val="NagwekZnak"/>
    <w:semiHidden/>
    <w:unhideWhenUsed/>
    <w:rsid w:val="00DF22F2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semiHidden/>
    <w:rsid w:val="00DF22F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2A110A"/>
    <w:pPr>
      <w:ind w:firstLine="708"/>
      <w:jc w:val="both"/>
    </w:pPr>
    <w:rPr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semiHidden/>
    <w:rsid w:val="002A110A"/>
    <w:rPr>
      <w:rFonts w:ascii="Times New Roman" w:eastAsia="Times New Roman" w:hAnsi="Times New Roman"/>
      <w:sz w:val="24"/>
      <w:szCs w:val="24"/>
    </w:rPr>
  </w:style>
  <w:style w:type="character" w:styleId="Hipercze">
    <w:name w:val="Hyperlink"/>
    <w:uiPriority w:val="99"/>
    <w:unhideWhenUsed/>
    <w:rsid w:val="00E453D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E453D3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fontstyle01">
    <w:name w:val="fontstyle01"/>
    <w:uiPriority w:val="99"/>
    <w:rsid w:val="00C355CF"/>
    <w:rPr>
      <w:rFonts w:ascii="Calibri" w:hAnsi="Calibri" w:cs="Calibri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rsid w:val="00C355CF"/>
    <w:rPr>
      <w:rFonts w:ascii="SymbolMT" w:hAnsi="Symbol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a3b9czeinternetowe">
    <w:name w:val="Ła3ąb9cze internetowe"/>
    <w:uiPriority w:val="99"/>
    <w:rsid w:val="005160E5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8C26A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258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80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4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869668">
          <w:marLeft w:val="0"/>
          <w:marRight w:val="0"/>
          <w:marTop w:val="2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55605">
          <w:marLeft w:val="0"/>
          <w:marRight w:val="0"/>
          <w:marTop w:val="2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232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iod@daneosobowe.e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B4670F-E215-48AD-942A-05412C6F10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644</Words>
  <Characters>3869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pup</Company>
  <LinksUpToDate>false</LinksUpToDate>
  <CharactersWithSpaces>4504</CharactersWithSpaces>
  <SharedDoc>false</SharedDoc>
  <HLinks>
    <vt:vector size="6" baseType="variant">
      <vt:variant>
        <vt:i4>6094974</vt:i4>
      </vt:variant>
      <vt:variant>
        <vt:i4>0</vt:i4>
      </vt:variant>
      <vt:variant>
        <vt:i4>0</vt:i4>
      </vt:variant>
      <vt:variant>
        <vt:i4>5</vt:i4>
      </vt:variant>
      <vt:variant>
        <vt:lpwstr>mailto:iod@selcom.pl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211</dc:creator>
  <cp:lastModifiedBy>Urszula Perzyńska</cp:lastModifiedBy>
  <cp:revision>2</cp:revision>
  <cp:lastPrinted>2019-09-16T10:48:00Z</cp:lastPrinted>
  <dcterms:created xsi:type="dcterms:W3CDTF">2020-03-03T07:00:00Z</dcterms:created>
  <dcterms:modified xsi:type="dcterms:W3CDTF">2020-03-03T07:00:00Z</dcterms:modified>
</cp:coreProperties>
</file>