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06DBA" w14:textId="395CE45C" w:rsidR="005D4CC2" w:rsidRPr="005D4CC2" w:rsidRDefault="005D4CC2" w:rsidP="005D4CC2">
      <w:pPr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</w:pPr>
      <w:r w:rsidRPr="005D4CC2"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  <w:t>Głosowano w sprawie: przyjęcie autopoprawki Wójta gminy Strzałkowo</w:t>
      </w:r>
    </w:p>
    <w:p w14:paraId="268E29E0" w14:textId="77777777" w:rsidR="005D4CC2" w:rsidRPr="005D4CC2" w:rsidRDefault="005D4CC2" w:rsidP="005D4CC2">
      <w:pPr>
        <w:spacing w:after="24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5D4CC2">
        <w:rPr>
          <w:rFonts w:ascii="Segoe UI" w:eastAsia="Times New Roman" w:hAnsi="Segoe UI" w:cs="Segoe UI"/>
          <w:sz w:val="24"/>
          <w:szCs w:val="24"/>
          <w:lang w:eastAsia="pl-PL"/>
        </w:rPr>
        <w:t>ZA: 13, PRZECIW: 0, WSTRZYMUJĘ SIĘ: 0, BRAK GŁOSU: 0, NIEOBECNI: 2</w:t>
      </w:r>
      <w:r w:rsidRPr="005D4CC2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5D4CC2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5D4CC2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Wyniki imienne:</w:t>
      </w:r>
      <w:r w:rsidRPr="005D4CC2">
        <w:rPr>
          <w:rFonts w:ascii="Segoe UI" w:eastAsia="Times New Roman" w:hAnsi="Segoe UI" w:cs="Segoe UI"/>
          <w:sz w:val="24"/>
          <w:szCs w:val="24"/>
          <w:lang w:eastAsia="pl-PL"/>
        </w:rPr>
        <w:br/>
        <w:t>ZA (13)</w:t>
      </w:r>
      <w:r w:rsidRPr="005D4CC2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Tomasz </w:t>
      </w:r>
      <w:proofErr w:type="spellStart"/>
      <w:r w:rsidRPr="005D4CC2">
        <w:rPr>
          <w:rFonts w:ascii="Segoe UI" w:eastAsia="Times New Roman" w:hAnsi="Segoe UI" w:cs="Segoe UI"/>
          <w:sz w:val="24"/>
          <w:szCs w:val="24"/>
          <w:lang w:eastAsia="pl-PL"/>
        </w:rPr>
        <w:t>Gałan</w:t>
      </w:r>
      <w:proofErr w:type="spellEnd"/>
      <w:r w:rsidRPr="005D4CC2">
        <w:rPr>
          <w:rFonts w:ascii="Segoe UI" w:eastAsia="Times New Roman" w:hAnsi="Segoe UI" w:cs="Segoe UI"/>
          <w:sz w:val="24"/>
          <w:szCs w:val="24"/>
          <w:lang w:eastAsia="pl-PL"/>
        </w:rPr>
        <w:t xml:space="preserve">, Olech </w:t>
      </w:r>
      <w:proofErr w:type="spellStart"/>
      <w:r w:rsidRPr="005D4CC2">
        <w:rPr>
          <w:rFonts w:ascii="Segoe UI" w:eastAsia="Times New Roman" w:hAnsi="Segoe UI" w:cs="Segoe UI"/>
          <w:sz w:val="24"/>
          <w:szCs w:val="24"/>
          <w:lang w:eastAsia="pl-PL"/>
        </w:rPr>
        <w:t>Głodkowski</w:t>
      </w:r>
      <w:proofErr w:type="spellEnd"/>
      <w:r w:rsidRPr="005D4CC2">
        <w:rPr>
          <w:rFonts w:ascii="Segoe UI" w:eastAsia="Times New Roman" w:hAnsi="Segoe UI" w:cs="Segoe UI"/>
          <w:sz w:val="24"/>
          <w:szCs w:val="24"/>
          <w:lang w:eastAsia="pl-PL"/>
        </w:rPr>
        <w:t xml:space="preserve">, Krzysztof Graczyk, Marek Hejna, Irena Maciejewska, Krzysztof </w:t>
      </w:r>
      <w:proofErr w:type="spellStart"/>
      <w:r w:rsidRPr="005D4CC2">
        <w:rPr>
          <w:rFonts w:ascii="Segoe UI" w:eastAsia="Times New Roman" w:hAnsi="Segoe UI" w:cs="Segoe UI"/>
          <w:sz w:val="24"/>
          <w:szCs w:val="24"/>
          <w:lang w:eastAsia="pl-PL"/>
        </w:rPr>
        <w:t>Nawrocik</w:t>
      </w:r>
      <w:proofErr w:type="spellEnd"/>
      <w:r w:rsidRPr="005D4CC2">
        <w:rPr>
          <w:rFonts w:ascii="Segoe UI" w:eastAsia="Times New Roman" w:hAnsi="Segoe UI" w:cs="Segoe UI"/>
          <w:sz w:val="24"/>
          <w:szCs w:val="24"/>
          <w:lang w:eastAsia="pl-PL"/>
        </w:rPr>
        <w:t xml:space="preserve">, Katarzyna </w:t>
      </w:r>
      <w:proofErr w:type="spellStart"/>
      <w:r w:rsidRPr="005D4CC2">
        <w:rPr>
          <w:rFonts w:ascii="Segoe UI" w:eastAsia="Times New Roman" w:hAnsi="Segoe UI" w:cs="Segoe UI"/>
          <w:sz w:val="24"/>
          <w:szCs w:val="24"/>
          <w:lang w:eastAsia="pl-PL"/>
        </w:rPr>
        <w:t>Pikos</w:t>
      </w:r>
      <w:proofErr w:type="spellEnd"/>
      <w:r w:rsidRPr="005D4CC2">
        <w:rPr>
          <w:rFonts w:ascii="Segoe UI" w:eastAsia="Times New Roman" w:hAnsi="Segoe UI" w:cs="Segoe UI"/>
          <w:sz w:val="24"/>
          <w:szCs w:val="24"/>
          <w:lang w:eastAsia="pl-PL"/>
        </w:rPr>
        <w:t xml:space="preserve">, Ewa Radecka, Wojciech Staszak, Krzysztof Stefański, Tomasz Synowiec, Emilia </w:t>
      </w:r>
      <w:proofErr w:type="spellStart"/>
      <w:r w:rsidRPr="005D4CC2">
        <w:rPr>
          <w:rFonts w:ascii="Segoe UI" w:eastAsia="Times New Roman" w:hAnsi="Segoe UI" w:cs="Segoe UI"/>
          <w:sz w:val="24"/>
          <w:szCs w:val="24"/>
          <w:lang w:eastAsia="pl-PL"/>
        </w:rPr>
        <w:t>Tejs</w:t>
      </w:r>
      <w:proofErr w:type="spellEnd"/>
      <w:r w:rsidRPr="005D4CC2">
        <w:rPr>
          <w:rFonts w:ascii="Segoe UI" w:eastAsia="Times New Roman" w:hAnsi="Segoe UI" w:cs="Segoe UI"/>
          <w:sz w:val="24"/>
          <w:szCs w:val="24"/>
          <w:lang w:eastAsia="pl-PL"/>
        </w:rPr>
        <w:t xml:space="preserve">, Beata </w:t>
      </w:r>
      <w:proofErr w:type="spellStart"/>
      <w:r w:rsidRPr="005D4CC2">
        <w:rPr>
          <w:rFonts w:ascii="Segoe UI" w:eastAsia="Times New Roman" w:hAnsi="Segoe UI" w:cs="Segoe UI"/>
          <w:sz w:val="24"/>
          <w:szCs w:val="24"/>
          <w:lang w:eastAsia="pl-PL"/>
        </w:rPr>
        <w:t>Zimniewicz</w:t>
      </w:r>
      <w:proofErr w:type="spellEnd"/>
      <w:r w:rsidRPr="005D4CC2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5D4CC2">
        <w:rPr>
          <w:rFonts w:ascii="Segoe UI" w:eastAsia="Times New Roman" w:hAnsi="Segoe UI" w:cs="Segoe UI"/>
          <w:sz w:val="24"/>
          <w:szCs w:val="24"/>
          <w:lang w:eastAsia="pl-PL"/>
        </w:rPr>
        <w:br/>
        <w:t>NIEOBECNI (2)</w:t>
      </w:r>
      <w:r w:rsidRPr="005D4CC2">
        <w:rPr>
          <w:rFonts w:ascii="Segoe UI" w:eastAsia="Times New Roman" w:hAnsi="Segoe UI" w:cs="Segoe UI"/>
          <w:sz w:val="24"/>
          <w:szCs w:val="24"/>
          <w:lang w:eastAsia="pl-PL"/>
        </w:rPr>
        <w:br/>
        <w:t>Jolanta Dubińska, Maciej Marciniak</w:t>
      </w:r>
      <w:r w:rsidRPr="005D4CC2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14:paraId="36E93DC8" w14:textId="77777777" w:rsidR="005D4CC2" w:rsidRPr="005D4CC2" w:rsidRDefault="005D4CC2" w:rsidP="005D4CC2">
      <w:pPr>
        <w:spacing w:before="100" w:beforeAutospacing="1" w:after="100" w:afterAutospacing="1" w:line="240" w:lineRule="auto"/>
        <w:rPr>
          <w:rFonts w:ascii="Segoe UI" w:eastAsiaTheme="minorEastAsia" w:hAnsi="Segoe UI" w:cs="Segoe UI"/>
          <w:sz w:val="24"/>
          <w:szCs w:val="24"/>
          <w:lang w:eastAsia="pl-PL"/>
        </w:rPr>
      </w:pPr>
      <w:r w:rsidRPr="005D4CC2">
        <w:rPr>
          <w:rFonts w:ascii="Segoe UI" w:eastAsiaTheme="minorEastAsia" w:hAnsi="Segoe UI" w:cs="Segoe UI"/>
          <w:sz w:val="24"/>
          <w:szCs w:val="24"/>
          <w:lang w:eastAsia="pl-PL"/>
        </w:rPr>
        <w:t>Głosowanie zakończono w dniu: 20 lutego 2020, o godz. 10:15</w:t>
      </w:r>
    </w:p>
    <w:p w14:paraId="3BD5C260" w14:textId="700549BE" w:rsidR="005D4CC2" w:rsidRDefault="005D4CC2"/>
    <w:p w14:paraId="70256B79" w14:textId="77777777" w:rsidR="005D4CC2" w:rsidRDefault="005D4CC2" w:rsidP="005D4CC2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 xml:space="preserve">Głosowano w sprawie: Zatwierdzenie protokołu z XI sesji Rady Gminy Strzałkowo. </w:t>
      </w:r>
    </w:p>
    <w:p w14:paraId="6698FF95" w14:textId="77777777" w:rsidR="005D4CC2" w:rsidRDefault="005D4CC2" w:rsidP="005D4CC2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13, PRZECIW: 0, WSTRZYMUJĘ SIĘ: 0, BRAK GŁOSU: 0, NIEOBECNI: 2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(13)</w:t>
      </w:r>
      <w:r>
        <w:rPr>
          <w:rFonts w:ascii="Segoe UI" w:eastAsia="Times New Roman" w:hAnsi="Segoe UI" w:cs="Segoe UI"/>
        </w:rPr>
        <w:br/>
        <w:t xml:space="preserve">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(2)</w:t>
      </w:r>
      <w:r>
        <w:rPr>
          <w:rFonts w:ascii="Segoe UI" w:eastAsia="Times New Roman" w:hAnsi="Segoe UI" w:cs="Segoe UI"/>
        </w:rPr>
        <w:br/>
        <w:t>Jolanta Dubińska, Maciej Marciniak</w:t>
      </w:r>
      <w:r>
        <w:rPr>
          <w:rFonts w:ascii="Segoe UI" w:eastAsia="Times New Roman" w:hAnsi="Segoe UI" w:cs="Segoe UI"/>
        </w:rPr>
        <w:br/>
      </w:r>
    </w:p>
    <w:p w14:paraId="1691F66F" w14:textId="39857146" w:rsidR="005D4CC2" w:rsidRDefault="005D4CC2" w:rsidP="005D4CC2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20 lutego 2020, o godz. 10:16</w:t>
      </w:r>
    </w:p>
    <w:p w14:paraId="4F5760D3" w14:textId="3BB17FCE" w:rsidR="005D4CC2" w:rsidRDefault="005D4CC2" w:rsidP="005D4CC2">
      <w:pPr>
        <w:pStyle w:val="NormalnyWeb"/>
        <w:rPr>
          <w:rFonts w:ascii="Segoe UI" w:hAnsi="Segoe UI" w:cs="Segoe UI"/>
        </w:rPr>
      </w:pPr>
    </w:p>
    <w:p w14:paraId="2380C845" w14:textId="1E8FCF04" w:rsidR="00082053" w:rsidRDefault="00082053" w:rsidP="005D4CC2">
      <w:pPr>
        <w:pStyle w:val="NormalnyWeb"/>
        <w:rPr>
          <w:rFonts w:ascii="Segoe UI" w:hAnsi="Segoe UI" w:cs="Segoe UI"/>
        </w:rPr>
      </w:pPr>
    </w:p>
    <w:p w14:paraId="0E059F07" w14:textId="77777777" w:rsidR="00082053" w:rsidRDefault="00082053" w:rsidP="005D4CC2">
      <w:pPr>
        <w:pStyle w:val="NormalnyWeb"/>
        <w:rPr>
          <w:rFonts w:ascii="Segoe UI" w:hAnsi="Segoe UI" w:cs="Segoe UI"/>
        </w:rPr>
      </w:pPr>
    </w:p>
    <w:p w14:paraId="5A75F8E4" w14:textId="77777777" w:rsidR="005D4CC2" w:rsidRDefault="005D4CC2" w:rsidP="005D4CC2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lastRenderedPageBreak/>
        <w:t>Głosowano w sprawie: udzielenia pomocy finansowej z budżetu Gminy Strzałkowo dla Powiatu Słupeckiego,</w:t>
      </w:r>
    </w:p>
    <w:p w14:paraId="7ADA2A14" w14:textId="77777777" w:rsidR="005D4CC2" w:rsidRDefault="005D4CC2" w:rsidP="005D4CC2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13, PRZECIW: 0, WSTRZYMUJĘ SIĘ: 0, BRAK GŁOSU: 0, NIEOBECNI: 2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(13)</w:t>
      </w:r>
      <w:r>
        <w:rPr>
          <w:rFonts w:ascii="Segoe UI" w:eastAsia="Times New Roman" w:hAnsi="Segoe UI" w:cs="Segoe UI"/>
        </w:rPr>
        <w:br/>
        <w:t xml:space="preserve">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(2)</w:t>
      </w:r>
      <w:r>
        <w:rPr>
          <w:rFonts w:ascii="Segoe UI" w:eastAsia="Times New Roman" w:hAnsi="Segoe UI" w:cs="Segoe UI"/>
        </w:rPr>
        <w:br/>
        <w:t>Jolanta Dubińska, Maciej Marciniak</w:t>
      </w:r>
      <w:r>
        <w:rPr>
          <w:rFonts w:ascii="Segoe UI" w:eastAsia="Times New Roman" w:hAnsi="Segoe UI" w:cs="Segoe UI"/>
        </w:rPr>
        <w:br/>
      </w:r>
    </w:p>
    <w:p w14:paraId="1E8D3482" w14:textId="77777777" w:rsidR="005D4CC2" w:rsidRDefault="005D4CC2" w:rsidP="005D4CC2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20 lutego 2020, o godz. 11:02</w:t>
      </w:r>
    </w:p>
    <w:p w14:paraId="0004FD4C" w14:textId="6EC16570" w:rsidR="005D4CC2" w:rsidRDefault="005D4CC2" w:rsidP="005D4CC2">
      <w:pPr>
        <w:pStyle w:val="NormalnyWeb"/>
        <w:rPr>
          <w:rFonts w:ascii="Segoe UI" w:hAnsi="Segoe UI" w:cs="Segoe UI"/>
        </w:rPr>
      </w:pPr>
    </w:p>
    <w:p w14:paraId="7781C3F0" w14:textId="77777777" w:rsidR="005D4CC2" w:rsidRDefault="005D4CC2" w:rsidP="005D4CC2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zmieniająca uchwałę w sprawie Wieloletniej Prognozy Finansowej Gminy Strzałkowo,</w:t>
      </w:r>
    </w:p>
    <w:p w14:paraId="4846B849" w14:textId="77777777" w:rsidR="005D4CC2" w:rsidRDefault="005D4CC2" w:rsidP="005D4CC2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13, PRZECIW: 0, WSTRZYMUJĘ SIĘ: 0, BRAK GŁOSU: 0, NIEOBECNI: 2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(13)</w:t>
      </w:r>
      <w:r>
        <w:rPr>
          <w:rFonts w:ascii="Segoe UI" w:eastAsia="Times New Roman" w:hAnsi="Segoe UI" w:cs="Segoe UI"/>
        </w:rPr>
        <w:br/>
        <w:t xml:space="preserve">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(2)</w:t>
      </w:r>
      <w:r>
        <w:rPr>
          <w:rFonts w:ascii="Segoe UI" w:eastAsia="Times New Roman" w:hAnsi="Segoe UI" w:cs="Segoe UI"/>
        </w:rPr>
        <w:br/>
        <w:t>Jolanta Dubińska, Maciej Marciniak</w:t>
      </w:r>
      <w:r>
        <w:rPr>
          <w:rFonts w:ascii="Segoe UI" w:eastAsia="Times New Roman" w:hAnsi="Segoe UI" w:cs="Segoe UI"/>
        </w:rPr>
        <w:br/>
      </w:r>
    </w:p>
    <w:p w14:paraId="5C18AA26" w14:textId="77777777" w:rsidR="005D4CC2" w:rsidRDefault="005D4CC2" w:rsidP="005D4CC2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20 lutego 2020, o godz. 11:04</w:t>
      </w:r>
    </w:p>
    <w:p w14:paraId="0C5D6F41" w14:textId="526D49CD" w:rsidR="005D4CC2" w:rsidRDefault="005D4CC2" w:rsidP="005D4CC2">
      <w:pPr>
        <w:pStyle w:val="NormalnyWeb"/>
        <w:rPr>
          <w:rFonts w:ascii="Segoe UI" w:hAnsi="Segoe UI" w:cs="Segoe UI"/>
        </w:rPr>
      </w:pPr>
    </w:p>
    <w:p w14:paraId="4DB9BBD7" w14:textId="77777777" w:rsidR="005D4CC2" w:rsidRDefault="005D4CC2" w:rsidP="005D4CC2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lastRenderedPageBreak/>
        <w:t>Głosowano w sprawie: zmieniająca uchwałę w sprawie uchwały budżetowej na rok 2020</w:t>
      </w:r>
    </w:p>
    <w:p w14:paraId="696801FE" w14:textId="77777777" w:rsidR="005D4CC2" w:rsidRDefault="005D4CC2" w:rsidP="005D4CC2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13, PRZECIW: 0, WSTRZYMUJĘ SIĘ: 0, BRAK GŁOSU: 0, NIEOBECNI: 2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(13)</w:t>
      </w:r>
      <w:r>
        <w:rPr>
          <w:rFonts w:ascii="Segoe UI" w:eastAsia="Times New Roman" w:hAnsi="Segoe UI" w:cs="Segoe UI"/>
        </w:rPr>
        <w:br/>
        <w:t xml:space="preserve">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(2)</w:t>
      </w:r>
      <w:r>
        <w:rPr>
          <w:rFonts w:ascii="Segoe UI" w:eastAsia="Times New Roman" w:hAnsi="Segoe UI" w:cs="Segoe UI"/>
        </w:rPr>
        <w:br/>
        <w:t>Jolanta Dubińska, Maciej Marciniak</w:t>
      </w:r>
      <w:r>
        <w:rPr>
          <w:rFonts w:ascii="Segoe UI" w:eastAsia="Times New Roman" w:hAnsi="Segoe UI" w:cs="Segoe UI"/>
        </w:rPr>
        <w:br/>
      </w:r>
    </w:p>
    <w:p w14:paraId="562153C6" w14:textId="77777777" w:rsidR="005D4CC2" w:rsidRDefault="005D4CC2" w:rsidP="005D4CC2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20 lutego 2020, o godz. 11:08</w:t>
      </w:r>
    </w:p>
    <w:p w14:paraId="7CD108AE" w14:textId="77777777" w:rsidR="005D4CC2" w:rsidRDefault="005D4CC2" w:rsidP="005D4CC2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funduszu sołeckiego,</w:t>
      </w:r>
    </w:p>
    <w:p w14:paraId="7A46FA5C" w14:textId="77777777" w:rsidR="005D4CC2" w:rsidRDefault="005D4CC2" w:rsidP="005D4CC2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12, PRZECIW: 1, WSTRZYMUJĘ SIĘ: 0, BRAK GŁOSU: 0, NIEOBECNI: 2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(12)</w:t>
      </w:r>
      <w:r>
        <w:rPr>
          <w:rFonts w:ascii="Segoe UI" w:eastAsia="Times New Roman" w:hAnsi="Segoe UI" w:cs="Segoe UI"/>
        </w:rPr>
        <w:br/>
        <w:t xml:space="preserve">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PRZECIW (1)</w:t>
      </w:r>
      <w:r>
        <w:rPr>
          <w:rFonts w:ascii="Segoe UI" w:eastAsia="Times New Roman" w:hAnsi="Segoe UI" w:cs="Segoe UI"/>
        </w:rPr>
        <w:br/>
        <w:t>Irena Maciejewska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(2)</w:t>
      </w:r>
      <w:r>
        <w:rPr>
          <w:rFonts w:ascii="Segoe UI" w:eastAsia="Times New Roman" w:hAnsi="Segoe UI" w:cs="Segoe UI"/>
        </w:rPr>
        <w:br/>
        <w:t>Jolanta Dubińska, Maciej Marciniak</w:t>
      </w:r>
      <w:r>
        <w:rPr>
          <w:rFonts w:ascii="Segoe UI" w:eastAsia="Times New Roman" w:hAnsi="Segoe UI" w:cs="Segoe UI"/>
        </w:rPr>
        <w:br/>
      </w:r>
    </w:p>
    <w:p w14:paraId="0FFFA512" w14:textId="3747A870" w:rsidR="005D4CC2" w:rsidRDefault="005D4CC2" w:rsidP="005D4CC2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20 lutego 2020, o godz. 11:14</w:t>
      </w:r>
    </w:p>
    <w:p w14:paraId="531590AD" w14:textId="7D5C1B54" w:rsidR="005D4CC2" w:rsidRDefault="005D4CC2" w:rsidP="005D4CC2">
      <w:pPr>
        <w:pStyle w:val="NormalnyWeb"/>
        <w:rPr>
          <w:rFonts w:ascii="Segoe UI" w:hAnsi="Segoe UI" w:cs="Segoe UI"/>
        </w:rPr>
      </w:pPr>
    </w:p>
    <w:p w14:paraId="51916797" w14:textId="523FF248" w:rsidR="005D4CC2" w:rsidRDefault="005D4CC2" w:rsidP="005D4CC2">
      <w:pPr>
        <w:pStyle w:val="NormalnyWeb"/>
        <w:rPr>
          <w:rFonts w:ascii="Segoe UI" w:hAnsi="Segoe UI" w:cs="Segoe UI"/>
        </w:rPr>
      </w:pPr>
    </w:p>
    <w:p w14:paraId="7A3E999B" w14:textId="77777777" w:rsidR="005D4CC2" w:rsidRDefault="005D4CC2" w:rsidP="005D4CC2">
      <w:pPr>
        <w:pStyle w:val="NormalnyWeb"/>
        <w:rPr>
          <w:rFonts w:ascii="Segoe UI" w:hAnsi="Segoe UI" w:cs="Segoe UI"/>
        </w:rPr>
      </w:pPr>
    </w:p>
    <w:p w14:paraId="4CC8D485" w14:textId="77777777" w:rsidR="005D4CC2" w:rsidRDefault="005D4CC2" w:rsidP="005D4CC2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lastRenderedPageBreak/>
        <w:t>Głosowano w sprawie: wyrażenia zgody na zbycie lokali mieszkalnych w budynku położonym w m. Strzałkowo, przy ul. Powidzkiej 2a, obręb Strzałkowo stanowiących własność Gminy Strzałkowo, wraz z udziałem w nieruchomości wspólnej</w:t>
      </w:r>
    </w:p>
    <w:p w14:paraId="4F8DC94F" w14:textId="77777777" w:rsidR="005D4CC2" w:rsidRDefault="005D4CC2" w:rsidP="005D4CC2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13, PRZECIW: 0, WSTRZYMUJĘ SIĘ: 0, BRAK GŁOSU: 0, NIEOBECNI: 2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(13)</w:t>
      </w:r>
      <w:r>
        <w:rPr>
          <w:rFonts w:ascii="Segoe UI" w:eastAsia="Times New Roman" w:hAnsi="Segoe UI" w:cs="Segoe UI"/>
        </w:rPr>
        <w:br/>
        <w:t xml:space="preserve">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(2)</w:t>
      </w:r>
      <w:r>
        <w:rPr>
          <w:rFonts w:ascii="Segoe UI" w:eastAsia="Times New Roman" w:hAnsi="Segoe UI" w:cs="Segoe UI"/>
        </w:rPr>
        <w:br/>
        <w:t>Jolanta Dubińska, Maciej Marciniak</w:t>
      </w:r>
      <w:r>
        <w:rPr>
          <w:rFonts w:ascii="Segoe UI" w:eastAsia="Times New Roman" w:hAnsi="Segoe UI" w:cs="Segoe UI"/>
        </w:rPr>
        <w:br/>
      </w:r>
    </w:p>
    <w:p w14:paraId="0D70B11F" w14:textId="77777777" w:rsidR="005D4CC2" w:rsidRDefault="005D4CC2" w:rsidP="005D4CC2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20 lutego 2020, o godz. 11:17</w:t>
      </w:r>
    </w:p>
    <w:p w14:paraId="45B50CD2" w14:textId="77777777" w:rsidR="005D4CC2" w:rsidRDefault="005D4CC2" w:rsidP="005D4CC2">
      <w:pPr>
        <w:pStyle w:val="NormalnyWeb"/>
        <w:rPr>
          <w:rFonts w:ascii="Segoe UI" w:hAnsi="Segoe UI" w:cs="Segoe UI"/>
        </w:rPr>
      </w:pPr>
    </w:p>
    <w:p w14:paraId="61510AE6" w14:textId="77777777" w:rsidR="005D4CC2" w:rsidRDefault="005D4CC2" w:rsidP="005D4CC2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wyrażenia zgody na zbycie nieruchomości niezabudowanej położonej w m. Brudzewo, stanowiącej własność Gminy Strzałkowo,</w:t>
      </w:r>
    </w:p>
    <w:p w14:paraId="7D1C01B4" w14:textId="77777777" w:rsidR="005D4CC2" w:rsidRDefault="005D4CC2" w:rsidP="005D4CC2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13, PRZECIW: 0, WSTRZYMUJĘ SIĘ: 0, BRAK GŁOSU: 0, NIEOBECNI: 2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(13)</w:t>
      </w:r>
      <w:r>
        <w:rPr>
          <w:rFonts w:ascii="Segoe UI" w:eastAsia="Times New Roman" w:hAnsi="Segoe UI" w:cs="Segoe UI"/>
        </w:rPr>
        <w:br/>
        <w:t xml:space="preserve">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(2)</w:t>
      </w:r>
      <w:r>
        <w:rPr>
          <w:rFonts w:ascii="Segoe UI" w:eastAsia="Times New Roman" w:hAnsi="Segoe UI" w:cs="Segoe UI"/>
        </w:rPr>
        <w:br/>
        <w:t>Jolanta Dubińska, Maciej Marciniak</w:t>
      </w:r>
      <w:r>
        <w:rPr>
          <w:rFonts w:ascii="Segoe UI" w:eastAsia="Times New Roman" w:hAnsi="Segoe UI" w:cs="Segoe UI"/>
        </w:rPr>
        <w:br/>
      </w:r>
    </w:p>
    <w:p w14:paraId="367A42AA" w14:textId="77777777" w:rsidR="005D4CC2" w:rsidRDefault="005D4CC2" w:rsidP="005D4CC2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20 lutego 2020, o godz. 11:19</w:t>
      </w:r>
    </w:p>
    <w:p w14:paraId="1558546A" w14:textId="77777777" w:rsidR="000F7158" w:rsidRDefault="000F7158" w:rsidP="000F7158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lastRenderedPageBreak/>
        <w:t>Głosowano w sprawie: wyrażenia zgody na zawarcie kolejnej umowy dzierżawy pomieszczeń użytkowych w budynku usytuowanym na nieruchomości położonej w Strzałkowie, stanowiącej własność Gminy Strzałkowo,</w:t>
      </w:r>
    </w:p>
    <w:p w14:paraId="78AB2D63" w14:textId="77777777" w:rsidR="000F7158" w:rsidRDefault="000F7158" w:rsidP="000F7158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13, PRZECIW: 0, WSTRZYMUJĘ SIĘ: 0, BRAK GŁOSU: 0, NIEOBECNI: 2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(13)</w:t>
      </w:r>
      <w:r>
        <w:rPr>
          <w:rFonts w:ascii="Segoe UI" w:eastAsia="Times New Roman" w:hAnsi="Segoe UI" w:cs="Segoe UI"/>
        </w:rPr>
        <w:br/>
        <w:t xml:space="preserve">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(2)</w:t>
      </w:r>
      <w:r>
        <w:rPr>
          <w:rFonts w:ascii="Segoe UI" w:eastAsia="Times New Roman" w:hAnsi="Segoe UI" w:cs="Segoe UI"/>
        </w:rPr>
        <w:br/>
        <w:t>Jolanta Dubińska, Maciej Marciniak</w:t>
      </w:r>
      <w:r>
        <w:rPr>
          <w:rFonts w:ascii="Segoe UI" w:eastAsia="Times New Roman" w:hAnsi="Segoe UI" w:cs="Segoe UI"/>
        </w:rPr>
        <w:br/>
      </w:r>
    </w:p>
    <w:p w14:paraId="59F928B9" w14:textId="77777777" w:rsidR="000F7158" w:rsidRDefault="000F7158" w:rsidP="000F7158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20 lutego 2020, o godz. 11:22</w:t>
      </w:r>
    </w:p>
    <w:p w14:paraId="15EAEA26" w14:textId="15844AE9" w:rsidR="005D4CC2" w:rsidRDefault="005D4CC2"/>
    <w:p w14:paraId="565FA83F" w14:textId="77777777" w:rsidR="000F7158" w:rsidRDefault="000F7158" w:rsidP="000F7158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wyłączenia Punktu Przedszkolnego w Młodziejewicach z Zespołu Szkolno-Przedszkolnego w Wólce,</w:t>
      </w:r>
    </w:p>
    <w:p w14:paraId="2EC65ABF" w14:textId="77777777" w:rsidR="000F7158" w:rsidRDefault="000F7158" w:rsidP="000F7158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13, PRZECIW: 0, WSTRZYMUJĘ SIĘ: 0, BRAK GŁOSU: 0, NIEOBECNI: 2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(13)</w:t>
      </w:r>
      <w:r>
        <w:rPr>
          <w:rFonts w:ascii="Segoe UI" w:eastAsia="Times New Roman" w:hAnsi="Segoe UI" w:cs="Segoe UI"/>
        </w:rPr>
        <w:br/>
        <w:t xml:space="preserve">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(2)</w:t>
      </w:r>
      <w:r>
        <w:rPr>
          <w:rFonts w:ascii="Segoe UI" w:eastAsia="Times New Roman" w:hAnsi="Segoe UI" w:cs="Segoe UI"/>
        </w:rPr>
        <w:br/>
        <w:t>Jolanta Dubińska, Maciej Marciniak</w:t>
      </w:r>
      <w:r>
        <w:rPr>
          <w:rFonts w:ascii="Segoe UI" w:eastAsia="Times New Roman" w:hAnsi="Segoe UI" w:cs="Segoe UI"/>
        </w:rPr>
        <w:br/>
      </w:r>
    </w:p>
    <w:p w14:paraId="0A940D68" w14:textId="77777777" w:rsidR="000F7158" w:rsidRDefault="000F7158" w:rsidP="000F7158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20 lutego 2020, o godz. 11:50</w:t>
      </w:r>
    </w:p>
    <w:p w14:paraId="0F3A9B2C" w14:textId="45ADD08B" w:rsidR="000F7158" w:rsidRDefault="000F7158"/>
    <w:p w14:paraId="311219CF" w14:textId="77777777" w:rsidR="000F7158" w:rsidRDefault="000F7158" w:rsidP="000F7158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lastRenderedPageBreak/>
        <w:t>Głosowano w sprawie: likwidacji Punktu Przedszkolnego w Młodziejewicach wchodzącego w skład Zespołu Szkolno-Przedszkolnego w Wólce,</w:t>
      </w:r>
    </w:p>
    <w:p w14:paraId="1E74E069" w14:textId="77777777" w:rsidR="000F7158" w:rsidRDefault="000F7158" w:rsidP="000F7158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13, PRZECIW: 0, WSTRZYMUJĘ SIĘ: 0, BRAK GŁOSU: 0, NIEOBECNI: 2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(13)</w:t>
      </w:r>
      <w:r>
        <w:rPr>
          <w:rFonts w:ascii="Segoe UI" w:eastAsia="Times New Roman" w:hAnsi="Segoe UI" w:cs="Segoe UI"/>
        </w:rPr>
        <w:br/>
        <w:t xml:space="preserve">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(2)</w:t>
      </w:r>
      <w:r>
        <w:rPr>
          <w:rFonts w:ascii="Segoe UI" w:eastAsia="Times New Roman" w:hAnsi="Segoe UI" w:cs="Segoe UI"/>
        </w:rPr>
        <w:br/>
        <w:t>Jolanta Dubińska, Maciej Marciniak</w:t>
      </w:r>
      <w:r>
        <w:rPr>
          <w:rFonts w:ascii="Segoe UI" w:eastAsia="Times New Roman" w:hAnsi="Segoe UI" w:cs="Segoe UI"/>
        </w:rPr>
        <w:br/>
      </w:r>
    </w:p>
    <w:p w14:paraId="04D1D731" w14:textId="77777777" w:rsidR="000F7158" w:rsidRDefault="000F7158" w:rsidP="000F7158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20 lutego 2020, o godz. 11:52</w:t>
      </w:r>
    </w:p>
    <w:p w14:paraId="38265184" w14:textId="3561F1FE" w:rsidR="000F7158" w:rsidRDefault="000F7158"/>
    <w:p w14:paraId="143638AA" w14:textId="77777777" w:rsidR="000F7158" w:rsidRDefault="000F7158" w:rsidP="000F7158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głosowania autopoprawek łącznie</w:t>
      </w:r>
    </w:p>
    <w:p w14:paraId="7F289B09" w14:textId="77777777" w:rsidR="000F7158" w:rsidRDefault="000F7158" w:rsidP="000F7158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13, PRZECIW: 0, WSTRZYMUJĘ SIĘ: 0, BRAK GŁOSU: 0, NIEOBECNI: 2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(13)</w:t>
      </w:r>
      <w:r>
        <w:rPr>
          <w:rFonts w:ascii="Segoe UI" w:eastAsia="Times New Roman" w:hAnsi="Segoe UI" w:cs="Segoe UI"/>
        </w:rPr>
        <w:br/>
        <w:t xml:space="preserve">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(2)</w:t>
      </w:r>
      <w:r>
        <w:rPr>
          <w:rFonts w:ascii="Segoe UI" w:eastAsia="Times New Roman" w:hAnsi="Segoe UI" w:cs="Segoe UI"/>
        </w:rPr>
        <w:br/>
        <w:t>Jolanta Dubińska, Maciej Marciniak</w:t>
      </w:r>
      <w:r>
        <w:rPr>
          <w:rFonts w:ascii="Segoe UI" w:eastAsia="Times New Roman" w:hAnsi="Segoe UI" w:cs="Segoe UI"/>
        </w:rPr>
        <w:br/>
      </w:r>
    </w:p>
    <w:p w14:paraId="53D09AD6" w14:textId="77777777" w:rsidR="000F7158" w:rsidRDefault="000F7158" w:rsidP="000F7158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20 lutego 2020, o godz. 11:57</w:t>
      </w:r>
    </w:p>
    <w:p w14:paraId="098D7E62" w14:textId="364EF5A6" w:rsidR="000F7158" w:rsidRDefault="000F7158"/>
    <w:p w14:paraId="0E32B96C" w14:textId="4B002F16" w:rsidR="000F7158" w:rsidRDefault="000F7158"/>
    <w:p w14:paraId="611B4A70" w14:textId="6F0396A8" w:rsidR="000F7158" w:rsidRDefault="000F7158"/>
    <w:p w14:paraId="77B7A16A" w14:textId="5AB85F69" w:rsidR="000F7158" w:rsidRDefault="000F7158"/>
    <w:p w14:paraId="6CF44914" w14:textId="08B28977" w:rsidR="000F7158" w:rsidRDefault="000F7158" w:rsidP="000F7158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lastRenderedPageBreak/>
        <w:t>Głosowano w sprawie: przyjęcia autopo</w:t>
      </w:r>
      <w:r w:rsidR="00082053">
        <w:rPr>
          <w:rFonts w:ascii="Segoe UI" w:eastAsia="Times New Roman" w:hAnsi="Segoe UI" w:cs="Segoe UI"/>
        </w:rPr>
        <w:t>p</w:t>
      </w:r>
      <w:bookmarkStart w:id="0" w:name="_GoBack"/>
      <w:bookmarkEnd w:id="0"/>
      <w:r>
        <w:rPr>
          <w:rFonts w:ascii="Segoe UI" w:eastAsia="Times New Roman" w:hAnsi="Segoe UI" w:cs="Segoe UI"/>
        </w:rPr>
        <w:t xml:space="preserve">rawek Wójta Gminy Strzałkowo polegających: 1. Na zmianie nazwy „Regulaminu przyznawania stypendiów dla uzdolnionych uczniów klas IV-VIII ” na „Regulaminu przyznawania stypendiów naukowych dla uzdolnionych uczniów klas IV-VIII szkół podstawowych. 2. Podwyższenia średniej wyników nauczania w klasach VII-VIII z „5.10.” na „5.20.”) </w:t>
      </w:r>
    </w:p>
    <w:p w14:paraId="72A47362" w14:textId="77777777" w:rsidR="000F7158" w:rsidRDefault="000F7158" w:rsidP="000F7158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13, PRZECIW: 0, WSTRZYMUJĘ SIĘ: 0, BRAK GŁOSU: 0, NIEOBECNI: 2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(13)</w:t>
      </w:r>
      <w:r>
        <w:rPr>
          <w:rFonts w:ascii="Segoe UI" w:eastAsia="Times New Roman" w:hAnsi="Segoe UI" w:cs="Segoe UI"/>
        </w:rPr>
        <w:br/>
        <w:t xml:space="preserve">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(2)</w:t>
      </w:r>
      <w:r>
        <w:rPr>
          <w:rFonts w:ascii="Segoe UI" w:eastAsia="Times New Roman" w:hAnsi="Segoe UI" w:cs="Segoe UI"/>
        </w:rPr>
        <w:br/>
        <w:t>Jolanta Dubińska, Maciej Marciniak</w:t>
      </w:r>
      <w:r>
        <w:rPr>
          <w:rFonts w:ascii="Segoe UI" w:eastAsia="Times New Roman" w:hAnsi="Segoe UI" w:cs="Segoe UI"/>
        </w:rPr>
        <w:br/>
      </w:r>
    </w:p>
    <w:p w14:paraId="29EB5ED4" w14:textId="77777777" w:rsidR="000F7158" w:rsidRDefault="000F7158" w:rsidP="000F7158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20 lutego 2020, o godz. 11:58</w:t>
      </w:r>
    </w:p>
    <w:p w14:paraId="6E311B61" w14:textId="03FF4104" w:rsidR="000F7158" w:rsidRDefault="000F7158"/>
    <w:p w14:paraId="7FCAC913" w14:textId="77777777" w:rsidR="000F7158" w:rsidRDefault="000F7158" w:rsidP="000F7158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zmieniająca uchwałę w sprawie ustalenia zasad przyznawania stypendiów dla uzdolnionych uczniów będących uczniami szkół prowadzonych przez Gminę Strzałkowo,</w:t>
      </w:r>
    </w:p>
    <w:p w14:paraId="2190DE68" w14:textId="77777777" w:rsidR="000F7158" w:rsidRDefault="000F7158" w:rsidP="000F7158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13, PRZECIW: 0, WSTRZYMUJĘ SIĘ: 0, BRAK GŁOSU: 0, NIEOBECNI: 2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(13)</w:t>
      </w:r>
      <w:r>
        <w:rPr>
          <w:rFonts w:ascii="Segoe UI" w:eastAsia="Times New Roman" w:hAnsi="Segoe UI" w:cs="Segoe UI"/>
        </w:rPr>
        <w:br/>
        <w:t xml:space="preserve">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lastRenderedPageBreak/>
        <w:t>NIEOBECNI (2)</w:t>
      </w:r>
      <w:r>
        <w:rPr>
          <w:rFonts w:ascii="Segoe UI" w:eastAsia="Times New Roman" w:hAnsi="Segoe UI" w:cs="Segoe UI"/>
        </w:rPr>
        <w:br/>
        <w:t>Jolanta Dubińska, Maciej Marciniak</w:t>
      </w:r>
      <w:r>
        <w:rPr>
          <w:rFonts w:ascii="Segoe UI" w:eastAsia="Times New Roman" w:hAnsi="Segoe UI" w:cs="Segoe UI"/>
        </w:rPr>
        <w:br/>
      </w:r>
    </w:p>
    <w:p w14:paraId="7ADDA9CA" w14:textId="77777777" w:rsidR="000F7158" w:rsidRDefault="000F7158" w:rsidP="000F7158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ustalenia średniej ceny jednostki paliwa w Gminie Strzałkowo na rok szkolny 2019/2020.</w:t>
      </w:r>
    </w:p>
    <w:p w14:paraId="24C7A4D1" w14:textId="77777777" w:rsidR="000F7158" w:rsidRDefault="000F7158" w:rsidP="000F7158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13, PRZECIW: 0, WSTRZYMUJĘ SIĘ: 0, BRAK GŁOSU: 0, NIEOBECNI: 2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(13)</w:t>
      </w:r>
      <w:r>
        <w:rPr>
          <w:rFonts w:ascii="Segoe UI" w:eastAsia="Times New Roman" w:hAnsi="Segoe UI" w:cs="Segoe UI"/>
        </w:rPr>
        <w:br/>
        <w:t xml:space="preserve">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(2)</w:t>
      </w:r>
      <w:r>
        <w:rPr>
          <w:rFonts w:ascii="Segoe UI" w:eastAsia="Times New Roman" w:hAnsi="Segoe UI" w:cs="Segoe UI"/>
        </w:rPr>
        <w:br/>
        <w:t>Jolanta Dubińska, Maciej Marciniak</w:t>
      </w:r>
      <w:r>
        <w:rPr>
          <w:rFonts w:ascii="Segoe UI" w:eastAsia="Times New Roman" w:hAnsi="Segoe UI" w:cs="Segoe UI"/>
        </w:rPr>
        <w:br/>
      </w:r>
    </w:p>
    <w:p w14:paraId="1A0AB846" w14:textId="77777777" w:rsidR="000F7158" w:rsidRDefault="000F7158" w:rsidP="000F7158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20 lutego 2020, o godz. 12:02</w:t>
      </w:r>
    </w:p>
    <w:p w14:paraId="726DF7DD" w14:textId="5522F8B8" w:rsidR="000F7158" w:rsidRDefault="000F7158"/>
    <w:p w14:paraId="2CC983F6" w14:textId="77777777" w:rsidR="000F7158" w:rsidRDefault="000F7158" w:rsidP="000F7158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 xml:space="preserve">Głosowano w sprawie: wyrażenia zgody na zbycie nieruchomości położonych w </w:t>
      </w:r>
      <w:proofErr w:type="spellStart"/>
      <w:r>
        <w:rPr>
          <w:rFonts w:ascii="Segoe UI" w:eastAsia="Times New Roman" w:hAnsi="Segoe UI" w:cs="Segoe UI"/>
        </w:rPr>
        <w:t>m.Słomczyce</w:t>
      </w:r>
      <w:proofErr w:type="spellEnd"/>
      <w:r>
        <w:rPr>
          <w:rFonts w:ascii="Segoe UI" w:eastAsia="Times New Roman" w:hAnsi="Segoe UI" w:cs="Segoe UI"/>
        </w:rPr>
        <w:t>, stanowiących własność Gminy Strzałkowo.</w:t>
      </w:r>
    </w:p>
    <w:p w14:paraId="49D83435" w14:textId="77777777" w:rsidR="000F7158" w:rsidRDefault="000F7158" w:rsidP="000F7158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13, PRZECIW: 0, WSTRZYMUJĘ SIĘ: 0, BRAK GŁOSU: 0, NIEOBECNI: 2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(13)</w:t>
      </w:r>
      <w:r>
        <w:rPr>
          <w:rFonts w:ascii="Segoe UI" w:eastAsia="Times New Roman" w:hAnsi="Segoe UI" w:cs="Segoe UI"/>
        </w:rPr>
        <w:br/>
        <w:t xml:space="preserve">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(2)</w:t>
      </w:r>
      <w:r>
        <w:rPr>
          <w:rFonts w:ascii="Segoe UI" w:eastAsia="Times New Roman" w:hAnsi="Segoe UI" w:cs="Segoe UI"/>
        </w:rPr>
        <w:br/>
        <w:t>Jolanta Dubińska, Maciej Marciniak</w:t>
      </w:r>
      <w:r>
        <w:rPr>
          <w:rFonts w:ascii="Segoe UI" w:eastAsia="Times New Roman" w:hAnsi="Segoe UI" w:cs="Segoe UI"/>
        </w:rPr>
        <w:br/>
      </w:r>
    </w:p>
    <w:p w14:paraId="0657A5CE" w14:textId="77777777" w:rsidR="000F7158" w:rsidRDefault="000F7158" w:rsidP="000F7158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20 lutego 2020, o godz. 12:04</w:t>
      </w:r>
    </w:p>
    <w:p w14:paraId="01F7AFAF" w14:textId="77777777" w:rsidR="000F7158" w:rsidRDefault="000F7158" w:rsidP="000F7158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lastRenderedPageBreak/>
        <w:t>Głosowano w sprawie: wyrażenia zgody na obniżenie bonifikaty od ceny nieruchomości wpisanych do rejestru zabytków.</w:t>
      </w:r>
    </w:p>
    <w:p w14:paraId="161B7843" w14:textId="77777777" w:rsidR="000F7158" w:rsidRDefault="000F7158" w:rsidP="000F7158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13, PRZECIW: 0, WSTRZYMUJĘ SIĘ: 0, BRAK GŁOSU: 0, NIEOBECNI: 2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(13)</w:t>
      </w:r>
      <w:r>
        <w:rPr>
          <w:rFonts w:ascii="Segoe UI" w:eastAsia="Times New Roman" w:hAnsi="Segoe UI" w:cs="Segoe UI"/>
        </w:rPr>
        <w:br/>
        <w:t xml:space="preserve">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(2)</w:t>
      </w:r>
      <w:r>
        <w:rPr>
          <w:rFonts w:ascii="Segoe UI" w:eastAsia="Times New Roman" w:hAnsi="Segoe UI" w:cs="Segoe UI"/>
        </w:rPr>
        <w:br/>
        <w:t>Jolanta Dubińska, Maciej Marciniak</w:t>
      </w:r>
      <w:r>
        <w:rPr>
          <w:rFonts w:ascii="Segoe UI" w:eastAsia="Times New Roman" w:hAnsi="Segoe UI" w:cs="Segoe UI"/>
        </w:rPr>
        <w:br/>
      </w:r>
    </w:p>
    <w:p w14:paraId="36E151D9" w14:textId="77777777" w:rsidR="000F7158" w:rsidRDefault="000F7158" w:rsidP="000F7158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20 lutego 2020, o godz. 12:07</w:t>
      </w:r>
    </w:p>
    <w:p w14:paraId="39AC947E" w14:textId="55FE1E2F" w:rsidR="000F7158" w:rsidRDefault="000F7158"/>
    <w:p w14:paraId="6A34CA6D" w14:textId="77777777" w:rsidR="000F7158" w:rsidRDefault="000F7158" w:rsidP="000F7158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Przyjęcia sprawozdania z wykonania dotacji udzielonych z budżetu Gminy Strzałkowo za 2019 rok</w:t>
      </w:r>
    </w:p>
    <w:p w14:paraId="06469869" w14:textId="77777777" w:rsidR="000F7158" w:rsidRDefault="000F7158" w:rsidP="000F7158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13, PRZECIW: 0, WSTRZYMUJĘ SIĘ: 0, BRAK GŁOSU: 0, NIEOBECNI: 2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(13)</w:t>
      </w:r>
      <w:r>
        <w:rPr>
          <w:rFonts w:ascii="Segoe UI" w:eastAsia="Times New Roman" w:hAnsi="Segoe UI" w:cs="Segoe UI"/>
        </w:rPr>
        <w:br/>
        <w:t xml:space="preserve">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(2)</w:t>
      </w:r>
      <w:r>
        <w:rPr>
          <w:rFonts w:ascii="Segoe UI" w:eastAsia="Times New Roman" w:hAnsi="Segoe UI" w:cs="Segoe UI"/>
        </w:rPr>
        <w:br/>
        <w:t>Jolanta Dubińska, Maciej Marciniak</w:t>
      </w:r>
      <w:r>
        <w:rPr>
          <w:rFonts w:ascii="Segoe UI" w:eastAsia="Times New Roman" w:hAnsi="Segoe UI" w:cs="Segoe UI"/>
        </w:rPr>
        <w:br/>
      </w:r>
    </w:p>
    <w:p w14:paraId="5D519B55" w14:textId="77777777" w:rsidR="000F7158" w:rsidRDefault="000F7158" w:rsidP="000F7158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20 lutego 2020, o godz. 12:13</w:t>
      </w:r>
    </w:p>
    <w:p w14:paraId="61B8EB79" w14:textId="77777777" w:rsidR="000F7158" w:rsidRDefault="000F7158" w:rsidP="000F7158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lastRenderedPageBreak/>
        <w:t>Głosowano w sprawie: Przyjęcia kalendarza imprez kulturalnych i sportowych organizowanych przez Gminę Strzałkowo w 2020 roku..</w:t>
      </w:r>
    </w:p>
    <w:p w14:paraId="0E2E7D1E" w14:textId="77777777" w:rsidR="000F7158" w:rsidRDefault="000F7158" w:rsidP="000F7158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13, PRZECIW: 0, WSTRZYMUJĘ SIĘ: 0, BRAK GŁOSU: 0, NIEOBECNI: 2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(13)</w:t>
      </w:r>
      <w:r>
        <w:rPr>
          <w:rFonts w:ascii="Segoe UI" w:eastAsia="Times New Roman" w:hAnsi="Segoe UI" w:cs="Segoe UI"/>
        </w:rPr>
        <w:br/>
        <w:t xml:space="preserve">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(2)</w:t>
      </w:r>
      <w:r>
        <w:rPr>
          <w:rFonts w:ascii="Segoe UI" w:eastAsia="Times New Roman" w:hAnsi="Segoe UI" w:cs="Segoe UI"/>
        </w:rPr>
        <w:br/>
        <w:t>Jolanta Dubińska, Maciej Marciniak</w:t>
      </w:r>
      <w:r>
        <w:rPr>
          <w:rFonts w:ascii="Segoe UI" w:eastAsia="Times New Roman" w:hAnsi="Segoe UI" w:cs="Segoe UI"/>
        </w:rPr>
        <w:br/>
      </w:r>
    </w:p>
    <w:p w14:paraId="28829A8D" w14:textId="77777777" w:rsidR="000F7158" w:rsidRDefault="000F7158" w:rsidP="000F7158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20 lutego 2020, o godz. 12:15</w:t>
      </w:r>
    </w:p>
    <w:p w14:paraId="10D8DA20" w14:textId="77777777" w:rsidR="000F7158" w:rsidRDefault="000F7158"/>
    <w:sectPr w:rsidR="000F71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0DE"/>
    <w:rsid w:val="00082053"/>
    <w:rsid w:val="000F7158"/>
    <w:rsid w:val="0019486B"/>
    <w:rsid w:val="005D4CC2"/>
    <w:rsid w:val="007650C8"/>
    <w:rsid w:val="00D275D5"/>
    <w:rsid w:val="00F72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91568"/>
  <w15:chartTrackingRefBased/>
  <w15:docId w15:val="{A3CD2D0B-8372-4AB8-BAA4-CDB726617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5D4CC2"/>
    <w:pPr>
      <w:spacing w:before="100" w:beforeAutospacing="1" w:after="100" w:afterAutospacing="1" w:line="240" w:lineRule="auto"/>
      <w:outlineLvl w:val="1"/>
    </w:pPr>
    <w:rPr>
      <w:rFonts w:ascii="Times New Roman" w:eastAsiaTheme="minorEastAsia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D4C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4CC2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5D4CC2"/>
    <w:rPr>
      <w:rFonts w:ascii="Times New Roman" w:eastAsiaTheme="minorEastAsia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5D4CC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1495</Words>
  <Characters>8974</Characters>
  <Application>Microsoft Office Word</Application>
  <DocSecurity>0</DocSecurity>
  <Lines>74</Lines>
  <Paragraphs>20</Paragraphs>
  <ScaleCrop>false</ScaleCrop>
  <Company/>
  <LinksUpToDate>false</LinksUpToDate>
  <CharactersWithSpaces>10449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5</cp:revision>
  <cp:lastPrinted>2020-02-24T08:56:00Z</cp:lastPrinted>
  <dcterms:created xsi:type="dcterms:W3CDTF">2020-02-24T08:53:00Z</dcterms:created>
  <dcterms:modified xsi:type="dcterms:W3CDTF">2020-02-24T10:41:00Z</dcterms:modified>
</cp:coreProperties>
</file>