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912" w:rsidRPr="003219AE" w:rsidRDefault="00E64912" w:rsidP="00E64912">
      <w:pPr>
        <w:rPr>
          <w:sz w:val="24"/>
          <w:szCs w:val="24"/>
        </w:rPr>
      </w:pPr>
    </w:p>
    <w:p w:rsidR="005252FB" w:rsidRPr="001D40B0" w:rsidRDefault="00E64912" w:rsidP="001D40B0">
      <w:pPr>
        <w:autoSpaceDN w:val="0"/>
        <w:adjustRightInd w:val="0"/>
        <w:ind w:left="0" w:hanging="11"/>
        <w:jc w:val="left"/>
        <w:rPr>
          <w:rFonts w:ascii="Times New Roman" w:hAnsi="Times New Roman" w:cs="Times New Roman"/>
          <w:b/>
          <w:sz w:val="28"/>
          <w:szCs w:val="28"/>
        </w:rPr>
      </w:pPr>
      <w:r w:rsidRPr="002C2B77"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 w:rsidR="005252FB" w:rsidRPr="001D40B0">
        <w:rPr>
          <w:rFonts w:ascii="Times New Roman" w:hAnsi="Times New Roman" w:cs="Times New Roman"/>
          <w:b/>
          <w:bCs/>
          <w:sz w:val="24"/>
          <w:szCs w:val="24"/>
        </w:rPr>
        <w:t>„</w:t>
      </w:r>
      <w:bookmarkStart w:id="0" w:name="_Hlk479247415"/>
      <w:bookmarkStart w:id="1" w:name="_Hlk5107638"/>
      <w:r w:rsidR="001D40B0" w:rsidRPr="001D40B0">
        <w:rPr>
          <w:rFonts w:ascii="Times New Roman" w:hAnsi="Times New Roman" w:cs="Times New Roman"/>
          <w:b/>
          <w:bCs/>
          <w:sz w:val="24"/>
          <w:szCs w:val="24"/>
        </w:rPr>
        <w:t>Przebudowa drogi gminnej nr 424008P w obrębie Staw na terenie Gminy</w:t>
      </w:r>
      <w:r w:rsidR="001D40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40B0" w:rsidRPr="001D40B0">
        <w:rPr>
          <w:rFonts w:ascii="Times New Roman" w:hAnsi="Times New Roman" w:cs="Times New Roman"/>
          <w:b/>
          <w:bCs/>
          <w:sz w:val="24"/>
          <w:szCs w:val="24"/>
        </w:rPr>
        <w:t>Strzałkowo. Etap II – km 0+350 do km 1+124,41. Odcinek od przejazdu kolejowego do drogi powiatowej 2944P (dz. nr geod.110/3, 248 obręb geod. Staw) Gmina Strzałkowo</w:t>
      </w:r>
      <w:bookmarkEnd w:id="1"/>
      <w:r w:rsidR="005252FB" w:rsidRPr="002C2B77">
        <w:rPr>
          <w:rFonts w:ascii="Times New Roman" w:hAnsi="Times New Roman" w:cs="Times New Roman"/>
          <w:b/>
          <w:sz w:val="24"/>
          <w:szCs w:val="24"/>
        </w:rPr>
        <w:t>”.</w:t>
      </w:r>
    </w:p>
    <w:bookmarkEnd w:id="0"/>
    <w:p w:rsidR="00395D25" w:rsidRDefault="00395D25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219AE" w:rsidRPr="003219AE" w:rsidRDefault="003219AE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2C2B77" w:rsidRDefault="00FF7B79" w:rsidP="002C2B77">
      <w:pPr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2C2B77">
        <w:rPr>
          <w:rFonts w:ascii="Times New Roman" w:hAnsi="Times New Roman" w:cs="Times New Roman"/>
          <w:sz w:val="24"/>
          <w:szCs w:val="24"/>
        </w:rPr>
        <w:t>Gmina Strzałkowo działając na podstawie art. 38 ust. 4 ustawy z dnia 29 stycznia 2004 r. – Prawo zamówień publicznych</w:t>
      </w:r>
      <w:r w:rsidR="00E64912" w:rsidRPr="002C2B77">
        <w:rPr>
          <w:rFonts w:ascii="Times New Roman" w:hAnsi="Times New Roman" w:cs="Times New Roman"/>
          <w:sz w:val="24"/>
          <w:szCs w:val="24"/>
        </w:rPr>
        <w:t xml:space="preserve"> (tekst jednolity: Dz. U. z 201</w:t>
      </w:r>
      <w:r w:rsidR="001D40B0">
        <w:rPr>
          <w:rFonts w:ascii="Times New Roman" w:hAnsi="Times New Roman" w:cs="Times New Roman"/>
          <w:sz w:val="24"/>
          <w:szCs w:val="24"/>
        </w:rPr>
        <w:t>8</w:t>
      </w:r>
      <w:r w:rsidR="00E64912" w:rsidRPr="002C2B77">
        <w:rPr>
          <w:rFonts w:ascii="Times New Roman" w:hAnsi="Times New Roman" w:cs="Times New Roman"/>
          <w:sz w:val="24"/>
          <w:szCs w:val="24"/>
        </w:rPr>
        <w:t xml:space="preserve"> r. poz. </w:t>
      </w:r>
      <w:r w:rsidR="002C2B77" w:rsidRPr="002C2B77">
        <w:rPr>
          <w:rFonts w:ascii="Times New Roman" w:hAnsi="Times New Roman" w:cs="Times New Roman"/>
          <w:sz w:val="24"/>
          <w:szCs w:val="24"/>
        </w:rPr>
        <w:t>1</w:t>
      </w:r>
      <w:r w:rsidR="001D40B0">
        <w:rPr>
          <w:rFonts w:ascii="Times New Roman" w:hAnsi="Times New Roman" w:cs="Times New Roman"/>
          <w:sz w:val="24"/>
          <w:szCs w:val="24"/>
        </w:rPr>
        <w:t>986</w:t>
      </w:r>
      <w:r w:rsidR="00395D25" w:rsidRPr="002C2B77">
        <w:rPr>
          <w:rFonts w:ascii="Times New Roman" w:hAnsi="Times New Roman" w:cs="Times New Roman"/>
          <w:sz w:val="24"/>
          <w:szCs w:val="24"/>
        </w:rPr>
        <w:t xml:space="preserve"> </w:t>
      </w:r>
      <w:r w:rsidRPr="002C2B77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2C2B7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2C2B77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 w:rsidRPr="002C2B77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2C2B77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="001D40B0" w:rsidRPr="001D40B0">
        <w:rPr>
          <w:rFonts w:ascii="Times New Roman" w:hAnsi="Times New Roman" w:cs="Times New Roman"/>
          <w:sz w:val="24"/>
          <w:szCs w:val="24"/>
        </w:rPr>
        <w:t>„Przebudow</w:t>
      </w:r>
      <w:r w:rsidR="001D40B0" w:rsidRPr="001D40B0">
        <w:rPr>
          <w:rFonts w:ascii="Times New Roman" w:hAnsi="Times New Roman" w:cs="Times New Roman"/>
          <w:sz w:val="24"/>
          <w:szCs w:val="24"/>
        </w:rPr>
        <w:t>ę</w:t>
      </w:r>
      <w:r w:rsidR="001D40B0" w:rsidRPr="001D40B0">
        <w:rPr>
          <w:rFonts w:ascii="Times New Roman" w:hAnsi="Times New Roman" w:cs="Times New Roman"/>
          <w:sz w:val="24"/>
          <w:szCs w:val="24"/>
        </w:rPr>
        <w:t xml:space="preserve"> drogi gminnej nr 424008P w obrębie Staw na terenie Gminy Strzałkowo. Etap II – km 0+350 do km 1+124,41. Odcinek od przejazdu kolejowego do drogi powiatowej 2944P (dz. nr geod.110/3, 248 obręb geod. Staw) Gmina Strzałkowo”</w:t>
      </w:r>
      <w:r w:rsidR="001D40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2B77">
        <w:rPr>
          <w:rFonts w:ascii="Times New Roman" w:hAnsi="Times New Roman" w:cs="Times New Roman"/>
          <w:sz w:val="24"/>
          <w:szCs w:val="24"/>
        </w:rPr>
        <w:t>przeprowadzonego w trybie</w:t>
      </w:r>
      <w:r w:rsidRPr="003219AE">
        <w:rPr>
          <w:rFonts w:ascii="Times New Roman" w:hAnsi="Times New Roman" w:cs="Times New Roman"/>
          <w:sz w:val="24"/>
          <w:szCs w:val="24"/>
        </w:rPr>
        <w:t xml:space="preserve"> </w:t>
      </w:r>
      <w:r w:rsidRPr="003219AE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219AE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219AE" w:rsidRDefault="00395D25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219AE" w:rsidRDefault="00FF7B79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3219AE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219AE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219AE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Pr="003219AE" w:rsidRDefault="00FF7B79" w:rsidP="002C2B77">
      <w:pPr>
        <w:autoSpaceDE w:val="0"/>
        <w:autoSpaceDN w:val="0"/>
        <w:adjustRightInd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3219AE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219AE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219AE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219AE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219AE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6D474E" w:rsidRDefault="00E64912" w:rsidP="002C2B77">
      <w:pPr>
        <w:ind w:left="0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 xml:space="preserve">W </w:t>
      </w:r>
      <w:r w:rsidR="001D40B0">
        <w:rPr>
          <w:rFonts w:ascii="Times New Roman" w:hAnsi="Times New Roman" w:cs="Times New Roman"/>
          <w:sz w:val="24"/>
          <w:szCs w:val="24"/>
        </w:rPr>
        <w:t>kosztorysie ofertowym</w:t>
      </w:r>
      <w:r w:rsidR="006D474E">
        <w:rPr>
          <w:rFonts w:ascii="Times New Roman" w:hAnsi="Times New Roman" w:cs="Times New Roman"/>
          <w:sz w:val="24"/>
          <w:szCs w:val="24"/>
        </w:rPr>
        <w:t xml:space="preserve"> poz. 12. </w:t>
      </w:r>
      <w:r w:rsidR="006D474E" w:rsidRPr="006D474E">
        <w:rPr>
          <w:rFonts w:ascii="Times New Roman" w:hAnsi="Times New Roman" w:cs="Times New Roman"/>
          <w:sz w:val="24"/>
          <w:szCs w:val="24"/>
        </w:rPr>
        <w:t xml:space="preserve">Zdjęcie warstwy humusu gr. 15 cm wraz z wywozem na </w:t>
      </w:r>
      <w:proofErr w:type="spellStart"/>
      <w:r w:rsidR="006D474E" w:rsidRPr="006D474E">
        <w:rPr>
          <w:rFonts w:ascii="Times New Roman" w:hAnsi="Times New Roman" w:cs="Times New Roman"/>
          <w:sz w:val="24"/>
          <w:szCs w:val="24"/>
        </w:rPr>
        <w:t>odl</w:t>
      </w:r>
      <w:proofErr w:type="spellEnd"/>
      <w:r w:rsidR="006D474E" w:rsidRPr="006D474E">
        <w:rPr>
          <w:rFonts w:ascii="Times New Roman" w:hAnsi="Times New Roman" w:cs="Times New Roman"/>
          <w:sz w:val="24"/>
          <w:szCs w:val="24"/>
        </w:rPr>
        <w:t>.    Km</w:t>
      </w:r>
      <w:r w:rsidR="001D40B0">
        <w:rPr>
          <w:rFonts w:ascii="Times New Roman" w:hAnsi="Times New Roman" w:cs="Times New Roman"/>
          <w:sz w:val="24"/>
          <w:szCs w:val="24"/>
        </w:rPr>
        <w:t xml:space="preserve"> </w:t>
      </w:r>
      <w:r w:rsidR="006D474E">
        <w:rPr>
          <w:rFonts w:ascii="Times New Roman" w:hAnsi="Times New Roman" w:cs="Times New Roman"/>
          <w:sz w:val="24"/>
          <w:szCs w:val="24"/>
        </w:rPr>
        <w:t>nie wpisano ilości m</w:t>
      </w:r>
      <w:r w:rsidR="006D474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D474E">
        <w:rPr>
          <w:rFonts w:ascii="Times New Roman" w:hAnsi="Times New Roman" w:cs="Times New Roman"/>
          <w:sz w:val="24"/>
          <w:szCs w:val="24"/>
        </w:rPr>
        <w:t xml:space="preserve">. A powinno być zgodnie z załączonym do SIWZ </w:t>
      </w:r>
      <w:bookmarkStart w:id="2" w:name="_GoBack"/>
      <w:bookmarkEnd w:id="2"/>
      <w:r w:rsidR="006D474E">
        <w:rPr>
          <w:rFonts w:ascii="Times New Roman" w:hAnsi="Times New Roman" w:cs="Times New Roman"/>
          <w:sz w:val="24"/>
          <w:szCs w:val="24"/>
        </w:rPr>
        <w:t>przedmiarem robót  6153,00.</w:t>
      </w:r>
    </w:p>
    <w:p w:rsidR="001D40B0" w:rsidRDefault="006D474E" w:rsidP="002C2B77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="001D40B0">
        <w:rPr>
          <w:rFonts w:ascii="Times New Roman" w:hAnsi="Times New Roman" w:cs="Times New Roman"/>
          <w:sz w:val="24"/>
          <w:szCs w:val="24"/>
        </w:rPr>
        <w:t xml:space="preserve">w tabeli elementów scalonych </w:t>
      </w:r>
      <w:r w:rsidR="00E64912" w:rsidRPr="003219AE">
        <w:rPr>
          <w:rFonts w:ascii="Times New Roman" w:hAnsi="Times New Roman" w:cs="Times New Roman"/>
          <w:sz w:val="24"/>
          <w:szCs w:val="24"/>
        </w:rPr>
        <w:t>powstała omyłk</w:t>
      </w:r>
      <w:r w:rsidR="005252FB" w:rsidRPr="003219AE">
        <w:rPr>
          <w:rFonts w:ascii="Times New Roman" w:hAnsi="Times New Roman" w:cs="Times New Roman"/>
          <w:sz w:val="24"/>
          <w:szCs w:val="24"/>
        </w:rPr>
        <w:t xml:space="preserve">a polegająca na </w:t>
      </w:r>
      <w:r w:rsidR="001D40B0">
        <w:rPr>
          <w:rFonts w:ascii="Times New Roman" w:hAnsi="Times New Roman" w:cs="Times New Roman"/>
          <w:sz w:val="24"/>
          <w:szCs w:val="24"/>
        </w:rPr>
        <w:t xml:space="preserve">nie </w:t>
      </w:r>
      <w:r w:rsidR="005252FB" w:rsidRPr="003219AE">
        <w:rPr>
          <w:rFonts w:ascii="Times New Roman" w:hAnsi="Times New Roman" w:cs="Times New Roman"/>
          <w:sz w:val="24"/>
          <w:szCs w:val="24"/>
        </w:rPr>
        <w:t>wpisa</w:t>
      </w:r>
      <w:r w:rsidR="001D40B0">
        <w:rPr>
          <w:rFonts w:ascii="Times New Roman" w:hAnsi="Times New Roman" w:cs="Times New Roman"/>
          <w:sz w:val="24"/>
          <w:szCs w:val="24"/>
        </w:rPr>
        <w:t>niu</w:t>
      </w:r>
      <w:r>
        <w:rPr>
          <w:rFonts w:ascii="Times New Roman" w:hAnsi="Times New Roman" w:cs="Times New Roman"/>
          <w:sz w:val="24"/>
          <w:szCs w:val="24"/>
        </w:rPr>
        <w:t xml:space="preserve"> pozycji </w:t>
      </w:r>
      <w:r w:rsidR="001D40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1D40B0">
        <w:rPr>
          <w:rFonts w:ascii="Times New Roman" w:hAnsi="Times New Roman" w:cs="Times New Roman"/>
          <w:sz w:val="24"/>
          <w:szCs w:val="24"/>
        </w:rPr>
        <w:t>Oświetlenie uliczne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</w:p>
    <w:p w:rsidR="001D40B0" w:rsidRDefault="001D40B0" w:rsidP="002C2B77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Poprawiony kosztorys </w:t>
      </w:r>
      <w:r w:rsidR="006D474E">
        <w:rPr>
          <w:rFonts w:ascii="Times New Roman" w:hAnsi="Times New Roman" w:cs="Times New Roman"/>
          <w:sz w:val="24"/>
          <w:szCs w:val="24"/>
        </w:rPr>
        <w:t xml:space="preserve">oraz </w:t>
      </w:r>
      <w:r>
        <w:rPr>
          <w:rFonts w:ascii="Times New Roman" w:hAnsi="Times New Roman" w:cs="Times New Roman"/>
          <w:sz w:val="24"/>
          <w:szCs w:val="24"/>
        </w:rPr>
        <w:t>tabel</w:t>
      </w:r>
      <w:r w:rsidR="006D474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elementów scalonych stanow</w:t>
      </w:r>
      <w:r w:rsidR="006D474E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załącznik do SIWZ.</w:t>
      </w:r>
    </w:p>
    <w:p w:rsidR="005252FB" w:rsidRPr="003219AE" w:rsidRDefault="005252FB" w:rsidP="005252FB">
      <w:pPr>
        <w:autoSpaceDE w:val="0"/>
        <w:autoSpaceDN w:val="0"/>
        <w:adjustRightInd w:val="0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3D27" w:rsidRPr="003219AE" w:rsidRDefault="00ED3D27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D5ECC" w:rsidRPr="003219AE" w:rsidRDefault="008D5ECC" w:rsidP="005252FB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8D5ECC" w:rsidRPr="003219AE" w:rsidRDefault="008D5ECC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3219AE">
        <w:rPr>
          <w:rFonts w:ascii="Times New Roman" w:hAnsi="Times New Roman" w:cs="Times New Roman"/>
          <w:sz w:val="24"/>
          <w:szCs w:val="24"/>
        </w:rPr>
        <w:t>Proszę o uwzglę</w:t>
      </w:r>
      <w:r w:rsidR="001C146F" w:rsidRPr="003219AE">
        <w:rPr>
          <w:rFonts w:ascii="Times New Roman" w:hAnsi="Times New Roman" w:cs="Times New Roman"/>
          <w:sz w:val="24"/>
          <w:szCs w:val="24"/>
        </w:rPr>
        <w:t>dnienie ww. zmian treś</w:t>
      </w:r>
      <w:r w:rsidRPr="003219AE">
        <w:rPr>
          <w:rFonts w:ascii="Times New Roman" w:hAnsi="Times New Roman" w:cs="Times New Roman"/>
          <w:sz w:val="24"/>
          <w:szCs w:val="24"/>
        </w:rPr>
        <w:t xml:space="preserve">ci </w:t>
      </w:r>
      <w:proofErr w:type="spellStart"/>
      <w:r w:rsidRPr="003219AE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3219AE">
        <w:rPr>
          <w:rFonts w:ascii="Times New Roman" w:hAnsi="Times New Roman" w:cs="Times New Roman"/>
          <w:sz w:val="24"/>
          <w:szCs w:val="24"/>
        </w:rPr>
        <w:t xml:space="preserve"> w składanych ofertach.</w:t>
      </w:r>
    </w:p>
    <w:p w:rsidR="00395D25" w:rsidRPr="003219AE" w:rsidRDefault="008D5ECC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3219AE">
        <w:rPr>
          <w:rFonts w:ascii="Times New Roman" w:hAnsi="Times New Roman" w:cs="Times New Roman"/>
          <w:sz w:val="24"/>
          <w:szCs w:val="24"/>
          <w:u w:val="single"/>
        </w:rPr>
        <w:t xml:space="preserve">Termin składania ofert </w:t>
      </w:r>
      <w:r w:rsidR="001C146F" w:rsidRPr="003219AE">
        <w:rPr>
          <w:rFonts w:ascii="Times New Roman" w:hAnsi="Times New Roman" w:cs="Times New Roman"/>
          <w:sz w:val="24"/>
          <w:szCs w:val="24"/>
          <w:u w:val="single"/>
        </w:rPr>
        <w:t xml:space="preserve">nie </w:t>
      </w:r>
      <w:r w:rsidR="005252FB" w:rsidRPr="003219AE">
        <w:rPr>
          <w:rFonts w:ascii="Times New Roman" w:hAnsi="Times New Roman" w:cs="Times New Roman"/>
          <w:sz w:val="24"/>
          <w:szCs w:val="24"/>
          <w:u w:val="single"/>
        </w:rPr>
        <w:t>ulega zmianie.</w:t>
      </w:r>
    </w:p>
    <w:p w:rsidR="00340129" w:rsidRDefault="00340129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340129" w:rsidRDefault="00340129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340129" w:rsidRDefault="00340129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340129" w:rsidRDefault="00340129" w:rsidP="005252FB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Z-ca Wójta</w:t>
      </w:r>
    </w:p>
    <w:p w:rsidR="00340129" w:rsidRPr="00340129" w:rsidRDefault="00340129" w:rsidP="00340129">
      <w:pPr>
        <w:spacing w:line="36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Lidia Śmidowicz</w:t>
      </w:r>
    </w:p>
    <w:sectPr w:rsidR="00340129" w:rsidRPr="00340129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B79"/>
    <w:rsid w:val="00005622"/>
    <w:rsid w:val="000740C5"/>
    <w:rsid w:val="001C146F"/>
    <w:rsid w:val="001D40B0"/>
    <w:rsid w:val="00214575"/>
    <w:rsid w:val="00231ECF"/>
    <w:rsid w:val="002C2B77"/>
    <w:rsid w:val="003219AE"/>
    <w:rsid w:val="00340129"/>
    <w:rsid w:val="0037437E"/>
    <w:rsid w:val="00395D25"/>
    <w:rsid w:val="003D3683"/>
    <w:rsid w:val="003D78C0"/>
    <w:rsid w:val="00401A50"/>
    <w:rsid w:val="00457006"/>
    <w:rsid w:val="00491CAE"/>
    <w:rsid w:val="00512915"/>
    <w:rsid w:val="005252FB"/>
    <w:rsid w:val="00561B4C"/>
    <w:rsid w:val="005A53EE"/>
    <w:rsid w:val="005B7C6E"/>
    <w:rsid w:val="00693908"/>
    <w:rsid w:val="006B443D"/>
    <w:rsid w:val="006D474E"/>
    <w:rsid w:val="00725AB4"/>
    <w:rsid w:val="00771AE4"/>
    <w:rsid w:val="00775BBC"/>
    <w:rsid w:val="0082172E"/>
    <w:rsid w:val="0084603A"/>
    <w:rsid w:val="008D5ECC"/>
    <w:rsid w:val="0092734D"/>
    <w:rsid w:val="00940045"/>
    <w:rsid w:val="00951F31"/>
    <w:rsid w:val="00967E90"/>
    <w:rsid w:val="0097311B"/>
    <w:rsid w:val="00A00D62"/>
    <w:rsid w:val="00A42724"/>
    <w:rsid w:val="00A458FF"/>
    <w:rsid w:val="00AC756F"/>
    <w:rsid w:val="00B96EE2"/>
    <w:rsid w:val="00C44624"/>
    <w:rsid w:val="00D123C9"/>
    <w:rsid w:val="00DE21AD"/>
    <w:rsid w:val="00E64912"/>
    <w:rsid w:val="00E81358"/>
    <w:rsid w:val="00ED3A96"/>
    <w:rsid w:val="00ED3D27"/>
    <w:rsid w:val="00F523CC"/>
    <w:rsid w:val="00F578B9"/>
    <w:rsid w:val="00F8236C"/>
    <w:rsid w:val="00FC02A3"/>
    <w:rsid w:val="00FD1776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ED8BF"/>
  <w15:docId w15:val="{A7037080-FB18-48BC-8D3D-E9F4E9699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823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3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3</cp:revision>
  <cp:lastPrinted>2018-04-09T10:14:00Z</cp:lastPrinted>
  <dcterms:created xsi:type="dcterms:W3CDTF">2019-09-24T11:39:00Z</dcterms:created>
  <dcterms:modified xsi:type="dcterms:W3CDTF">2019-09-24T12:01:00Z</dcterms:modified>
</cp:coreProperties>
</file>