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C8552" w14:textId="217365F2" w:rsidR="00A7072E" w:rsidRDefault="00A7072E" w:rsidP="00AC391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76270BD7" w14:textId="77777777" w:rsidR="00AC3913" w:rsidRDefault="00A7072E" w:rsidP="00AC3913">
      <w:pPr>
        <w:pStyle w:val="Akapitzlist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</w:t>
      </w:r>
      <w:r w:rsidRPr="00AC3913">
        <w:rPr>
          <w:rFonts w:ascii="Times New Roman" w:hAnsi="Times New Roman" w:cs="Times New Roman"/>
        </w:rPr>
        <w:t xml:space="preserve">. </w:t>
      </w:r>
      <w:r w:rsidRPr="00AC3913">
        <w:rPr>
          <w:rFonts w:ascii="Times New Roman" w:eastAsia="Times New Roman" w:hAnsi="Times New Roman" w:cs="Times New Roman"/>
          <w:b/>
          <w:lang w:eastAsia="pl-PL"/>
        </w:rPr>
        <w:t>„</w:t>
      </w:r>
      <w:r w:rsidR="00AC3913" w:rsidRPr="00AC3913">
        <w:rPr>
          <w:rFonts w:ascii="Times New Roman" w:eastAsia="Calibri" w:hAnsi="Times New Roman" w:cs="Times New Roman"/>
          <w:b/>
          <w:lang w:eastAsia="en-US"/>
        </w:rPr>
        <w:t>Adaptacja budynku byłego przedszkola n</w:t>
      </w:r>
      <w:bookmarkStart w:id="0" w:name="_GoBack"/>
      <w:bookmarkEnd w:id="0"/>
      <w:r w:rsidR="00AC3913" w:rsidRPr="00AC3913">
        <w:rPr>
          <w:rFonts w:ascii="Times New Roman" w:eastAsia="Calibri" w:hAnsi="Times New Roman" w:cs="Times New Roman"/>
          <w:b/>
          <w:lang w:eastAsia="en-US"/>
        </w:rPr>
        <w:t>a potrzeby klubu seniora i świetlicy środowiskowej</w:t>
      </w:r>
      <w:r w:rsidR="00AC3913" w:rsidRPr="00AC3913">
        <w:rPr>
          <w:rFonts w:ascii="Times New Roman" w:eastAsia="Calibri" w:hAnsi="Times New Roman" w:cs="Times New Roman"/>
          <w:b/>
          <w:lang w:eastAsia="en-US"/>
        </w:rPr>
        <w:t xml:space="preserve"> – część I”</w:t>
      </w:r>
    </w:p>
    <w:p w14:paraId="4E7704D0" w14:textId="2CB35094" w:rsidR="00A7072E" w:rsidRPr="00AC3913" w:rsidRDefault="00A7072E" w:rsidP="00AC3913">
      <w:pPr>
        <w:pStyle w:val="Akapitzlist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BD8E8" w14:textId="77777777" w:rsidR="00BB1919" w:rsidRDefault="00BB1919" w:rsidP="00A7072E">
      <w:r>
        <w:separator/>
      </w:r>
    </w:p>
  </w:endnote>
  <w:endnote w:type="continuationSeparator" w:id="0">
    <w:p w14:paraId="278CF15F" w14:textId="77777777" w:rsidR="00BB1919" w:rsidRDefault="00BB1919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43418" w14:textId="77777777" w:rsidR="00BB1919" w:rsidRDefault="00BB1919" w:rsidP="00A7072E">
      <w:r>
        <w:separator/>
      </w:r>
    </w:p>
  </w:footnote>
  <w:footnote w:type="continuationSeparator" w:id="0">
    <w:p w14:paraId="5821EC61" w14:textId="77777777" w:rsidR="00BB1919" w:rsidRDefault="00BB1919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5042F2B3" w:rsidR="00785DF0" w:rsidRDefault="00785DF0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8551E"/>
    <w:rsid w:val="0035791B"/>
    <w:rsid w:val="00785DF0"/>
    <w:rsid w:val="009D5AE5"/>
    <w:rsid w:val="00A7072E"/>
    <w:rsid w:val="00AC3913"/>
    <w:rsid w:val="00BB1919"/>
    <w:rsid w:val="00C3662E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AC3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2019-01-29T10:09:00Z</dcterms:created>
  <dcterms:modified xsi:type="dcterms:W3CDTF">2019-04-12T08:28:00Z</dcterms:modified>
</cp:coreProperties>
</file>