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BCD70D2" w14:textId="7B2BE9A9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25089D" w:rsidRPr="006B14D4">
        <w:rPr>
          <w:rFonts w:ascii="Times New Roman" w:hAnsi="Times New Roman" w:cs="Times New Roman"/>
          <w:b/>
        </w:rPr>
        <w:t>Budowa Punktu Selekty</w:t>
      </w:r>
      <w:r w:rsidR="00100FB4">
        <w:rPr>
          <w:rFonts w:ascii="Times New Roman" w:hAnsi="Times New Roman" w:cs="Times New Roman"/>
          <w:b/>
        </w:rPr>
        <w:t>wnej Zbiórki Odpadów (PSZOK) na terenie G</w:t>
      </w:r>
      <w:r w:rsidR="0025089D" w:rsidRPr="006B14D4">
        <w:rPr>
          <w:rFonts w:ascii="Times New Roman" w:hAnsi="Times New Roman" w:cs="Times New Roman"/>
          <w:b/>
        </w:rPr>
        <w:t>miny Strzałkowo</w:t>
      </w:r>
      <w:r w:rsidR="0025089D">
        <w:rPr>
          <w:rFonts w:ascii="Times New Roman" w:hAnsi="Times New Roman" w:cs="Times New Roman"/>
          <w:b/>
        </w:rPr>
        <w:t xml:space="preserve"> – Część 1</w:t>
      </w:r>
      <w:r w:rsidRPr="009B7EB9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61BB94" w14:textId="77777777" w:rsidR="002A1D14" w:rsidRDefault="002A1D14" w:rsidP="00B7429E">
      <w:r>
        <w:separator/>
      </w:r>
    </w:p>
  </w:endnote>
  <w:endnote w:type="continuationSeparator" w:id="0">
    <w:p w14:paraId="75044270" w14:textId="77777777" w:rsidR="002A1D14" w:rsidRDefault="002A1D14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2B76A1" w14:textId="67EE00C9" w:rsidR="0028325A" w:rsidRDefault="0028325A" w:rsidP="0028325A">
    <w:pPr>
      <w:ind w:right="360"/>
      <w:jc w:val="center"/>
      <w:rPr>
        <w:rFonts w:ascii="Liberation Serif" w:eastAsia="SimSun" w:hAnsi="Liberation Serif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782D98F9" w14:textId="3E8AA523" w:rsidR="0028325A" w:rsidRDefault="0028325A">
    <w:pPr>
      <w:pStyle w:val="Stopka"/>
    </w:pPr>
  </w:p>
  <w:p w14:paraId="172017A3" w14:textId="77777777" w:rsidR="0028325A" w:rsidRDefault="002832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2B4C70" w14:textId="77777777" w:rsidR="002A1D14" w:rsidRDefault="002A1D14" w:rsidP="00B7429E">
      <w:r>
        <w:separator/>
      </w:r>
    </w:p>
  </w:footnote>
  <w:footnote w:type="continuationSeparator" w:id="0">
    <w:p w14:paraId="4259B1C1" w14:textId="77777777" w:rsidR="002A1D14" w:rsidRDefault="002A1D14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452C66" w14:textId="5F88B040" w:rsidR="00B7429E" w:rsidRDefault="0025089D">
    <w:pPr>
      <w:pStyle w:val="Nagwek"/>
    </w:pPr>
    <w:r>
      <w:rPr>
        <w:noProof/>
        <w:lang w:eastAsia="pl-PL"/>
      </w:rPr>
      <w:drawing>
        <wp:inline distT="0" distB="0" distL="0" distR="0" wp14:anchorId="19DE727A" wp14:editId="312E5754">
          <wp:extent cx="5760720" cy="602615"/>
          <wp:effectExtent l="0" t="0" r="0" b="698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E29"/>
    <w:rsid w:val="00100FB4"/>
    <w:rsid w:val="0025089D"/>
    <w:rsid w:val="0028325A"/>
    <w:rsid w:val="002A1D14"/>
    <w:rsid w:val="00B7429E"/>
    <w:rsid w:val="00BA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Magdalena Kotecka</cp:lastModifiedBy>
  <cp:revision>5</cp:revision>
  <dcterms:created xsi:type="dcterms:W3CDTF">2019-01-29T10:06:00Z</dcterms:created>
  <dcterms:modified xsi:type="dcterms:W3CDTF">2019-02-08T09:25:00Z</dcterms:modified>
</cp:coreProperties>
</file>