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858" w:rsidRDefault="00F86E50" w:rsidP="00DD285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ZARZĄDZENIE NR 9 / 2017</w:t>
      </w:r>
      <w:r w:rsidR="00DD2858">
        <w:rPr>
          <w:rFonts w:ascii="Times New Roman" w:hAnsi="Times New Roman"/>
          <w:b/>
          <w:sz w:val="28"/>
          <w:szCs w:val="28"/>
        </w:rPr>
        <w:br/>
        <w:t>W</w:t>
      </w:r>
      <w:r>
        <w:rPr>
          <w:rFonts w:ascii="Times New Roman" w:hAnsi="Times New Roman"/>
          <w:b/>
          <w:sz w:val="28"/>
          <w:szCs w:val="28"/>
        </w:rPr>
        <w:t>ójta Gminy Strzałkowo</w:t>
      </w:r>
      <w:r>
        <w:rPr>
          <w:rFonts w:ascii="Times New Roman" w:hAnsi="Times New Roman"/>
          <w:b/>
          <w:sz w:val="28"/>
          <w:szCs w:val="28"/>
        </w:rPr>
        <w:br/>
        <w:t>z dnia 01.09.2017</w:t>
      </w:r>
    </w:p>
    <w:p w:rsidR="00DD2858" w:rsidRDefault="00DD2858" w:rsidP="00DD2858">
      <w:pPr>
        <w:jc w:val="center"/>
        <w:rPr>
          <w:rFonts w:ascii="Times New Roman" w:hAnsi="Times New Roman"/>
          <w:b/>
          <w:sz w:val="28"/>
          <w:szCs w:val="28"/>
        </w:rPr>
      </w:pPr>
    </w:p>
    <w:p w:rsidR="00DD2858" w:rsidRDefault="00DD2858" w:rsidP="00DD2858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w sprawie zmiany Regulaminu Organizacyjnego Urzędu Gminy Strzałkowo</w:t>
      </w:r>
    </w:p>
    <w:p w:rsidR="00DD2858" w:rsidRDefault="00DD2858" w:rsidP="00DD285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Na podstawie art. 33 ust. 2 ustawy z dnia 8 marca 1990r. o samorządzie gminny</w:t>
      </w:r>
      <w:r w:rsidR="00074173">
        <w:rPr>
          <w:rFonts w:ascii="Times New Roman" w:hAnsi="Times New Roman"/>
          <w:sz w:val="24"/>
          <w:szCs w:val="24"/>
        </w:rPr>
        <w:t>m (tekst jednolity Dz. U. z 2016</w:t>
      </w:r>
      <w:r>
        <w:rPr>
          <w:rFonts w:ascii="Times New Roman" w:hAnsi="Times New Roman"/>
          <w:sz w:val="24"/>
          <w:szCs w:val="24"/>
        </w:rPr>
        <w:t xml:space="preserve">r. poz. </w:t>
      </w:r>
      <w:r w:rsidR="00074173">
        <w:rPr>
          <w:rFonts w:ascii="Times New Roman" w:hAnsi="Times New Roman"/>
          <w:sz w:val="24"/>
          <w:szCs w:val="24"/>
        </w:rPr>
        <w:t>446,1579 i 1948</w:t>
      </w:r>
      <w:r>
        <w:rPr>
          <w:rFonts w:ascii="Times New Roman" w:hAnsi="Times New Roman"/>
          <w:sz w:val="24"/>
          <w:szCs w:val="24"/>
        </w:rPr>
        <w:t>) zarządza się, co następuje:</w:t>
      </w:r>
    </w:p>
    <w:p w:rsidR="00DD2858" w:rsidRDefault="00DD2858" w:rsidP="00DD2858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§ 1.</w:t>
      </w:r>
    </w:p>
    <w:p w:rsidR="00DD2858" w:rsidRDefault="00DD2858" w:rsidP="00DD285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Regulaminie Organizacyjnym Urzędu Gminy Strzałkowo, stanowiącym załącznik do Zarządzenia Nr 14/2016 Wójta Gminy Strzałkowo z dnia 29 grudnia 2016r. w sprawie Regulaminu Organizacyjnego Urzędu Gminy Strzał</w:t>
      </w:r>
      <w:r w:rsidR="005C5ABE">
        <w:rPr>
          <w:rFonts w:ascii="Times New Roman" w:hAnsi="Times New Roman"/>
          <w:sz w:val="24"/>
          <w:szCs w:val="24"/>
        </w:rPr>
        <w:t>kowo,  wprowadza się następujące zmiany</w:t>
      </w:r>
      <w:r>
        <w:rPr>
          <w:rFonts w:ascii="Times New Roman" w:hAnsi="Times New Roman"/>
          <w:sz w:val="24"/>
          <w:szCs w:val="24"/>
        </w:rPr>
        <w:t>:</w:t>
      </w:r>
    </w:p>
    <w:p w:rsidR="00DD2858" w:rsidRDefault="00DD2858" w:rsidP="00DD2858">
      <w:pPr>
        <w:jc w:val="both"/>
        <w:rPr>
          <w:rFonts w:ascii="Times New Roman" w:hAnsi="Times New Roman"/>
          <w:sz w:val="24"/>
          <w:szCs w:val="24"/>
        </w:rPr>
      </w:pPr>
    </w:p>
    <w:p w:rsidR="00DD2858" w:rsidRDefault="005C5ABE" w:rsidP="00DD285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Pr="007A6D80">
        <w:rPr>
          <w:rFonts w:ascii="Times New Roman" w:hAnsi="Times New Roman"/>
          <w:b/>
          <w:sz w:val="24"/>
          <w:szCs w:val="24"/>
        </w:rPr>
        <w:t xml:space="preserve">) </w:t>
      </w:r>
      <w:r w:rsidR="00DD2858" w:rsidRPr="007A6D80">
        <w:rPr>
          <w:rFonts w:ascii="Times New Roman" w:hAnsi="Times New Roman"/>
          <w:b/>
          <w:sz w:val="24"/>
          <w:szCs w:val="24"/>
        </w:rPr>
        <w:t xml:space="preserve"> § </w:t>
      </w:r>
      <w:r w:rsidRPr="007A6D80">
        <w:rPr>
          <w:rFonts w:ascii="Times New Roman" w:hAnsi="Times New Roman"/>
          <w:b/>
          <w:sz w:val="24"/>
          <w:szCs w:val="24"/>
        </w:rPr>
        <w:t>7</w:t>
      </w:r>
      <w:r w:rsidR="004B1925" w:rsidRPr="007A6D80">
        <w:rPr>
          <w:rFonts w:ascii="Times New Roman" w:hAnsi="Times New Roman"/>
          <w:b/>
          <w:sz w:val="24"/>
          <w:szCs w:val="24"/>
        </w:rPr>
        <w:t>.</w:t>
      </w:r>
      <w:r w:rsidR="00DD2858">
        <w:rPr>
          <w:rFonts w:ascii="Times New Roman" w:hAnsi="Times New Roman"/>
          <w:b/>
          <w:sz w:val="24"/>
          <w:szCs w:val="24"/>
        </w:rPr>
        <w:t xml:space="preserve">  o</w:t>
      </w:r>
      <w:r w:rsidR="00DD2858">
        <w:rPr>
          <w:rFonts w:ascii="Times New Roman" w:hAnsi="Times New Roman"/>
          <w:sz w:val="24"/>
          <w:szCs w:val="24"/>
        </w:rPr>
        <w:t>trzymuje brzmienie :</w:t>
      </w:r>
    </w:p>
    <w:p w:rsidR="00DD2858" w:rsidRPr="00F92802" w:rsidRDefault="00DD2858" w:rsidP="00DD2858">
      <w:pPr>
        <w:pStyle w:val="Akapitzlist"/>
        <w:spacing w:after="0"/>
        <w:ind w:left="360"/>
        <w:rPr>
          <w:rFonts w:ascii="Times New Roman" w:hAnsi="Times New Roman"/>
          <w:b/>
          <w:sz w:val="24"/>
          <w:szCs w:val="24"/>
        </w:rPr>
      </w:pPr>
      <w:r w:rsidRPr="00F92802">
        <w:rPr>
          <w:rFonts w:ascii="Times New Roman" w:hAnsi="Times New Roman"/>
          <w:sz w:val="24"/>
          <w:szCs w:val="24"/>
        </w:rPr>
        <w:t>W skład Urzędu wchodzą następujące referaty i stanowiska pracy:</w:t>
      </w:r>
      <w:r w:rsidRPr="00F92802">
        <w:rPr>
          <w:rFonts w:ascii="Times New Roman" w:hAnsi="Times New Roman"/>
          <w:sz w:val="24"/>
          <w:szCs w:val="24"/>
        </w:rPr>
        <w:br/>
        <w:t xml:space="preserve">1) Referat Finansów </w:t>
      </w:r>
      <w:r w:rsidRPr="00F92802">
        <w:rPr>
          <w:rFonts w:ascii="Times New Roman" w:hAnsi="Times New Roman"/>
          <w:b/>
          <w:sz w:val="24"/>
          <w:szCs w:val="24"/>
        </w:rPr>
        <w:t>(FN)</w:t>
      </w:r>
    </w:p>
    <w:p w:rsidR="00DD2858" w:rsidRPr="00F92802" w:rsidRDefault="00DD2858" w:rsidP="00DD2858">
      <w:pPr>
        <w:pStyle w:val="Akapitzlist"/>
        <w:spacing w:after="0"/>
        <w:ind w:left="360"/>
        <w:rPr>
          <w:rFonts w:ascii="Times New Roman" w:hAnsi="Times New Roman"/>
          <w:sz w:val="24"/>
          <w:szCs w:val="24"/>
        </w:rPr>
      </w:pPr>
      <w:r w:rsidRPr="00F92802">
        <w:rPr>
          <w:rFonts w:ascii="Times New Roman" w:hAnsi="Times New Roman"/>
          <w:sz w:val="24"/>
          <w:szCs w:val="24"/>
        </w:rPr>
        <w:t>a) Skarbnik Gminy-który wykonuje jednocześnie funkcję Kierownika Referatu Finansów</w:t>
      </w:r>
    </w:p>
    <w:p w:rsidR="00DD2858" w:rsidRPr="00F92802" w:rsidRDefault="00DD2858" w:rsidP="00DD2858">
      <w:pPr>
        <w:pStyle w:val="Akapitzlist"/>
        <w:spacing w:after="0"/>
        <w:ind w:left="360"/>
        <w:rPr>
          <w:rFonts w:ascii="Times New Roman" w:hAnsi="Times New Roman"/>
          <w:sz w:val="24"/>
          <w:szCs w:val="24"/>
        </w:rPr>
      </w:pPr>
      <w:r w:rsidRPr="00F92802">
        <w:rPr>
          <w:rFonts w:ascii="Times New Roman" w:hAnsi="Times New Roman"/>
          <w:sz w:val="24"/>
          <w:szCs w:val="24"/>
        </w:rPr>
        <w:t>b) Stanowisko ds. księgowości budżetowej – 3 etaty,</w:t>
      </w:r>
    </w:p>
    <w:p w:rsidR="00DD2858" w:rsidRPr="00F92802" w:rsidRDefault="00DD2858" w:rsidP="00DD2858">
      <w:pPr>
        <w:pStyle w:val="Akapitzlist"/>
        <w:spacing w:after="0"/>
        <w:ind w:left="360"/>
        <w:rPr>
          <w:rFonts w:ascii="Times New Roman" w:hAnsi="Times New Roman"/>
          <w:sz w:val="24"/>
          <w:szCs w:val="24"/>
        </w:rPr>
      </w:pPr>
      <w:r w:rsidRPr="00F92802">
        <w:rPr>
          <w:rFonts w:ascii="Times New Roman" w:hAnsi="Times New Roman"/>
          <w:sz w:val="24"/>
          <w:szCs w:val="24"/>
        </w:rPr>
        <w:t>c) Stanowisko ds. wymiaru podatku,</w:t>
      </w:r>
    </w:p>
    <w:p w:rsidR="00DD2858" w:rsidRPr="00F92802" w:rsidRDefault="00DD2858" w:rsidP="00DD2858">
      <w:pPr>
        <w:pStyle w:val="Akapitzlist"/>
        <w:spacing w:after="0"/>
        <w:ind w:left="360"/>
        <w:rPr>
          <w:rFonts w:ascii="Times New Roman" w:hAnsi="Times New Roman"/>
          <w:sz w:val="24"/>
          <w:szCs w:val="24"/>
        </w:rPr>
      </w:pPr>
      <w:r w:rsidRPr="00F92802">
        <w:rPr>
          <w:rFonts w:ascii="Times New Roman" w:hAnsi="Times New Roman"/>
          <w:sz w:val="24"/>
          <w:szCs w:val="24"/>
        </w:rPr>
        <w:t>d) Stanowisko ds. windykacji ,</w:t>
      </w:r>
    </w:p>
    <w:p w:rsidR="00DD2858" w:rsidRPr="00F92802" w:rsidRDefault="00DD2858" w:rsidP="00DD2858">
      <w:pPr>
        <w:pStyle w:val="Akapitzlist"/>
        <w:spacing w:after="0"/>
        <w:ind w:left="360"/>
        <w:rPr>
          <w:rFonts w:ascii="Times New Roman" w:hAnsi="Times New Roman"/>
          <w:sz w:val="24"/>
          <w:szCs w:val="24"/>
        </w:rPr>
      </w:pPr>
      <w:r w:rsidRPr="00F92802">
        <w:rPr>
          <w:rFonts w:ascii="Times New Roman" w:hAnsi="Times New Roman"/>
          <w:sz w:val="24"/>
          <w:szCs w:val="24"/>
        </w:rPr>
        <w:t>e) Stanowisko ds. gospodarki materiałowej,</w:t>
      </w:r>
    </w:p>
    <w:p w:rsidR="00DD2858" w:rsidRPr="00F92802" w:rsidRDefault="00DD2858" w:rsidP="00DD2858">
      <w:pPr>
        <w:pStyle w:val="Akapitzlist"/>
        <w:spacing w:after="0"/>
        <w:ind w:left="0"/>
        <w:rPr>
          <w:rFonts w:ascii="Times New Roman" w:hAnsi="Times New Roman"/>
          <w:sz w:val="24"/>
          <w:szCs w:val="24"/>
        </w:rPr>
      </w:pPr>
      <w:r w:rsidRPr="00F92802">
        <w:rPr>
          <w:rFonts w:ascii="Times New Roman" w:hAnsi="Times New Roman"/>
          <w:sz w:val="24"/>
          <w:szCs w:val="24"/>
        </w:rPr>
        <w:t xml:space="preserve">    2) Referat Gospodarki Komunalnej </w:t>
      </w:r>
      <w:r w:rsidRPr="00F92802">
        <w:rPr>
          <w:rFonts w:ascii="Times New Roman" w:hAnsi="Times New Roman"/>
          <w:b/>
          <w:sz w:val="24"/>
          <w:szCs w:val="24"/>
        </w:rPr>
        <w:t>(GK)</w:t>
      </w:r>
      <w:r w:rsidRPr="00F92802">
        <w:rPr>
          <w:rFonts w:ascii="Times New Roman" w:hAnsi="Times New Roman"/>
          <w:sz w:val="24"/>
          <w:szCs w:val="24"/>
        </w:rPr>
        <w:t>:</w:t>
      </w:r>
    </w:p>
    <w:p w:rsidR="00DD2858" w:rsidRPr="00F92802" w:rsidRDefault="00DD2858" w:rsidP="00DD2858">
      <w:pPr>
        <w:pStyle w:val="Akapitzlist"/>
        <w:spacing w:after="0"/>
        <w:ind w:left="360"/>
        <w:rPr>
          <w:rFonts w:ascii="Times New Roman" w:hAnsi="Times New Roman"/>
          <w:sz w:val="24"/>
          <w:szCs w:val="24"/>
        </w:rPr>
      </w:pPr>
      <w:r w:rsidRPr="00F92802">
        <w:rPr>
          <w:rFonts w:ascii="Times New Roman" w:hAnsi="Times New Roman"/>
          <w:sz w:val="24"/>
          <w:szCs w:val="24"/>
        </w:rPr>
        <w:t>a) Kierownik Referatu,</w:t>
      </w:r>
    </w:p>
    <w:p w:rsidR="00DD2858" w:rsidRPr="00F92802" w:rsidRDefault="00DD2858" w:rsidP="00DD2858">
      <w:pPr>
        <w:pStyle w:val="Akapitzlist"/>
        <w:spacing w:after="0"/>
        <w:ind w:left="360"/>
        <w:rPr>
          <w:rFonts w:ascii="Times New Roman" w:hAnsi="Times New Roman"/>
          <w:sz w:val="24"/>
          <w:szCs w:val="24"/>
        </w:rPr>
      </w:pPr>
      <w:r w:rsidRPr="00F92802">
        <w:rPr>
          <w:rFonts w:ascii="Times New Roman" w:hAnsi="Times New Roman"/>
          <w:sz w:val="24"/>
          <w:szCs w:val="24"/>
        </w:rPr>
        <w:t>b) Stanowisko ds. zamówień publicznych i gospodarki mieszkaniowej,</w:t>
      </w:r>
    </w:p>
    <w:p w:rsidR="00DD2858" w:rsidRPr="00F92802" w:rsidRDefault="00DD2858" w:rsidP="00DD2858">
      <w:pPr>
        <w:pStyle w:val="Akapitzlist"/>
        <w:spacing w:after="0"/>
        <w:ind w:left="360"/>
        <w:rPr>
          <w:rFonts w:ascii="Times New Roman" w:hAnsi="Times New Roman"/>
          <w:sz w:val="24"/>
          <w:szCs w:val="24"/>
        </w:rPr>
      </w:pPr>
      <w:r w:rsidRPr="00F92802">
        <w:rPr>
          <w:rFonts w:ascii="Times New Roman" w:hAnsi="Times New Roman"/>
          <w:sz w:val="24"/>
          <w:szCs w:val="24"/>
        </w:rPr>
        <w:t>c) Zespół pracowników obsługi w skład którego wchodzą:</w:t>
      </w:r>
    </w:p>
    <w:p w:rsidR="00DD2858" w:rsidRPr="00F92802" w:rsidRDefault="00DD2858" w:rsidP="00DD2858">
      <w:pPr>
        <w:pStyle w:val="Akapitzlist"/>
        <w:spacing w:after="0"/>
        <w:ind w:left="360"/>
        <w:rPr>
          <w:rFonts w:ascii="Times New Roman" w:hAnsi="Times New Roman"/>
          <w:sz w:val="24"/>
          <w:szCs w:val="24"/>
        </w:rPr>
      </w:pPr>
      <w:r w:rsidRPr="00F92802">
        <w:rPr>
          <w:rFonts w:ascii="Times New Roman" w:hAnsi="Times New Roman"/>
          <w:sz w:val="24"/>
          <w:szCs w:val="24"/>
        </w:rPr>
        <w:t>- Brygadzista,</w:t>
      </w:r>
    </w:p>
    <w:p w:rsidR="00DD2858" w:rsidRPr="00F92802" w:rsidRDefault="00DD2858" w:rsidP="00DD2858">
      <w:pPr>
        <w:pStyle w:val="Akapitzlist"/>
        <w:spacing w:after="0"/>
        <w:ind w:left="360"/>
        <w:rPr>
          <w:rFonts w:ascii="Times New Roman" w:hAnsi="Times New Roman"/>
          <w:sz w:val="24"/>
          <w:szCs w:val="24"/>
        </w:rPr>
      </w:pPr>
      <w:r w:rsidRPr="00F92802">
        <w:rPr>
          <w:rFonts w:ascii="Times New Roman" w:hAnsi="Times New Roman"/>
          <w:sz w:val="24"/>
          <w:szCs w:val="24"/>
        </w:rPr>
        <w:t>- Stanowiska pracowników fizycznych,</w:t>
      </w:r>
    </w:p>
    <w:p w:rsidR="00DD2858" w:rsidRPr="00F92802" w:rsidRDefault="00DD2858" w:rsidP="00DD2858">
      <w:pPr>
        <w:pStyle w:val="Akapitzlist"/>
        <w:spacing w:after="0"/>
        <w:ind w:left="0"/>
        <w:rPr>
          <w:rFonts w:ascii="Times New Roman" w:hAnsi="Times New Roman"/>
          <w:sz w:val="24"/>
          <w:szCs w:val="24"/>
        </w:rPr>
      </w:pPr>
      <w:r w:rsidRPr="00F92802">
        <w:rPr>
          <w:rFonts w:ascii="Times New Roman" w:hAnsi="Times New Roman"/>
          <w:sz w:val="24"/>
          <w:szCs w:val="24"/>
        </w:rPr>
        <w:t xml:space="preserve">   3) Referat Gospodarki Przestrzennej, Infrastruktury i Ochrony Środowiska </w:t>
      </w:r>
    </w:p>
    <w:p w:rsidR="00DD2858" w:rsidRPr="00F92802" w:rsidRDefault="00DD2858" w:rsidP="00DD2858">
      <w:pPr>
        <w:pStyle w:val="Akapitzlist"/>
        <w:spacing w:after="0"/>
        <w:ind w:left="0"/>
        <w:rPr>
          <w:rFonts w:ascii="Times New Roman" w:hAnsi="Times New Roman"/>
          <w:b/>
          <w:sz w:val="24"/>
          <w:szCs w:val="24"/>
        </w:rPr>
      </w:pPr>
      <w:r w:rsidRPr="00F92802">
        <w:rPr>
          <w:rFonts w:ascii="Times New Roman" w:hAnsi="Times New Roman"/>
          <w:sz w:val="24"/>
          <w:szCs w:val="24"/>
        </w:rPr>
        <w:t xml:space="preserve">      </w:t>
      </w:r>
      <w:r w:rsidRPr="00F92802">
        <w:rPr>
          <w:rFonts w:ascii="Times New Roman" w:hAnsi="Times New Roman"/>
          <w:b/>
          <w:sz w:val="24"/>
          <w:szCs w:val="24"/>
        </w:rPr>
        <w:t>(GPIOŚ):</w:t>
      </w:r>
    </w:p>
    <w:p w:rsidR="00DD2858" w:rsidRPr="00F92802" w:rsidRDefault="00DD2858" w:rsidP="00DD2858">
      <w:pPr>
        <w:pStyle w:val="Akapitzlist"/>
        <w:spacing w:after="0"/>
        <w:ind w:left="360"/>
        <w:rPr>
          <w:rFonts w:ascii="Times New Roman" w:hAnsi="Times New Roman"/>
          <w:sz w:val="24"/>
          <w:szCs w:val="24"/>
        </w:rPr>
      </w:pPr>
      <w:r w:rsidRPr="00F92802">
        <w:rPr>
          <w:rFonts w:ascii="Times New Roman" w:hAnsi="Times New Roman"/>
          <w:sz w:val="24"/>
          <w:szCs w:val="24"/>
        </w:rPr>
        <w:t xml:space="preserve">a) Kierownik Referatu – stanowisko ds. gospodarki przestrzennej </w:t>
      </w:r>
      <w:r w:rsidRPr="00F92802">
        <w:rPr>
          <w:rFonts w:ascii="Times New Roman" w:hAnsi="Times New Roman"/>
          <w:b/>
          <w:sz w:val="24"/>
          <w:szCs w:val="24"/>
        </w:rPr>
        <w:t>(GPP),</w:t>
      </w:r>
    </w:p>
    <w:p w:rsidR="00DD2858" w:rsidRPr="00F92802" w:rsidRDefault="00DD2858" w:rsidP="00DD2858">
      <w:pPr>
        <w:pStyle w:val="Akapitzlist"/>
        <w:spacing w:after="0"/>
        <w:ind w:left="360"/>
        <w:rPr>
          <w:rFonts w:ascii="Times New Roman" w:hAnsi="Times New Roman"/>
          <w:sz w:val="24"/>
          <w:szCs w:val="24"/>
        </w:rPr>
      </w:pPr>
      <w:r w:rsidRPr="00F92802">
        <w:rPr>
          <w:rFonts w:ascii="Times New Roman" w:hAnsi="Times New Roman"/>
          <w:sz w:val="24"/>
          <w:szCs w:val="24"/>
        </w:rPr>
        <w:t xml:space="preserve">b) Stanowisko ds. infrastruktury technicznej i inwestycji </w:t>
      </w:r>
      <w:r w:rsidRPr="00F92802">
        <w:rPr>
          <w:rFonts w:ascii="Times New Roman" w:hAnsi="Times New Roman"/>
          <w:b/>
          <w:sz w:val="24"/>
          <w:szCs w:val="24"/>
        </w:rPr>
        <w:t>(GPI),</w:t>
      </w:r>
    </w:p>
    <w:p w:rsidR="00DD2858" w:rsidRPr="00F92802" w:rsidRDefault="00DD2858" w:rsidP="00DD2858">
      <w:pPr>
        <w:pStyle w:val="Akapitzlist"/>
        <w:spacing w:after="0"/>
        <w:ind w:left="360"/>
        <w:rPr>
          <w:rFonts w:ascii="Times New Roman" w:hAnsi="Times New Roman"/>
          <w:b/>
          <w:sz w:val="24"/>
          <w:szCs w:val="24"/>
        </w:rPr>
      </w:pPr>
      <w:r w:rsidRPr="00F92802">
        <w:rPr>
          <w:rFonts w:ascii="Times New Roman" w:hAnsi="Times New Roman"/>
          <w:sz w:val="24"/>
          <w:szCs w:val="24"/>
        </w:rPr>
        <w:t>c) Stanowisko ds. ochrony środowiska, rolnictwa i leśnictwa</w:t>
      </w:r>
      <w:r w:rsidRPr="00F92802">
        <w:rPr>
          <w:rFonts w:ascii="Times New Roman" w:hAnsi="Times New Roman"/>
          <w:b/>
          <w:sz w:val="24"/>
          <w:szCs w:val="24"/>
        </w:rPr>
        <w:t xml:space="preserve"> (GPOŚ),</w:t>
      </w:r>
    </w:p>
    <w:p w:rsidR="00DD2858" w:rsidRPr="00F92802" w:rsidRDefault="00DD2858" w:rsidP="00DD2858">
      <w:pPr>
        <w:pStyle w:val="Akapitzlist"/>
        <w:spacing w:after="0"/>
        <w:ind w:left="360"/>
        <w:rPr>
          <w:rFonts w:ascii="Times New Roman" w:hAnsi="Times New Roman"/>
          <w:b/>
          <w:sz w:val="24"/>
          <w:szCs w:val="24"/>
        </w:rPr>
      </w:pPr>
      <w:r w:rsidRPr="00F92802">
        <w:rPr>
          <w:rFonts w:ascii="Times New Roman" w:hAnsi="Times New Roman"/>
          <w:sz w:val="24"/>
          <w:szCs w:val="24"/>
        </w:rPr>
        <w:t xml:space="preserve">d) Stanowisko ds. gospodarki odpadami, utrzymania czystości, zarządzane drogami </w:t>
      </w:r>
      <w:r w:rsidRPr="00F92802">
        <w:rPr>
          <w:rFonts w:ascii="Times New Roman" w:hAnsi="Times New Roman"/>
          <w:b/>
          <w:sz w:val="24"/>
          <w:szCs w:val="24"/>
        </w:rPr>
        <w:t>(GPOD),</w:t>
      </w:r>
    </w:p>
    <w:p w:rsidR="00DD2858" w:rsidRPr="00F92802" w:rsidRDefault="00DD2858" w:rsidP="00DD2858">
      <w:pPr>
        <w:pStyle w:val="Akapitzlist"/>
        <w:spacing w:after="0"/>
        <w:ind w:left="360"/>
        <w:rPr>
          <w:rFonts w:ascii="Times New Roman" w:hAnsi="Times New Roman"/>
          <w:sz w:val="24"/>
          <w:szCs w:val="24"/>
        </w:rPr>
      </w:pPr>
      <w:r w:rsidRPr="00F92802">
        <w:rPr>
          <w:rFonts w:ascii="Times New Roman" w:hAnsi="Times New Roman"/>
          <w:sz w:val="24"/>
          <w:szCs w:val="24"/>
        </w:rPr>
        <w:t xml:space="preserve">e) Stanowisko ds. gospodarki nieruchomościami </w:t>
      </w:r>
      <w:r w:rsidRPr="00F92802">
        <w:rPr>
          <w:rFonts w:ascii="Times New Roman" w:hAnsi="Times New Roman"/>
          <w:b/>
          <w:sz w:val="24"/>
          <w:szCs w:val="24"/>
        </w:rPr>
        <w:t>(GPGN).</w:t>
      </w:r>
    </w:p>
    <w:p w:rsidR="00DD2858" w:rsidRPr="00F92802" w:rsidRDefault="00DD2858" w:rsidP="00DD2858">
      <w:pPr>
        <w:pStyle w:val="Akapitzlist"/>
        <w:spacing w:after="0"/>
        <w:ind w:left="360"/>
        <w:rPr>
          <w:rFonts w:ascii="Times New Roman" w:hAnsi="Times New Roman"/>
          <w:sz w:val="24"/>
          <w:szCs w:val="24"/>
        </w:rPr>
      </w:pPr>
      <w:r w:rsidRPr="00F92802">
        <w:rPr>
          <w:rFonts w:ascii="Times New Roman" w:hAnsi="Times New Roman"/>
          <w:sz w:val="24"/>
          <w:szCs w:val="24"/>
        </w:rPr>
        <w:t xml:space="preserve">4) Urząd Stanu Cywilnego </w:t>
      </w:r>
      <w:r w:rsidRPr="00F92802">
        <w:rPr>
          <w:rFonts w:ascii="Times New Roman" w:hAnsi="Times New Roman"/>
          <w:b/>
          <w:sz w:val="24"/>
          <w:szCs w:val="24"/>
        </w:rPr>
        <w:t>(USC)</w:t>
      </w:r>
      <w:r w:rsidRPr="00F92802">
        <w:rPr>
          <w:rFonts w:ascii="Times New Roman" w:hAnsi="Times New Roman"/>
          <w:sz w:val="24"/>
          <w:szCs w:val="24"/>
        </w:rPr>
        <w:t>,</w:t>
      </w:r>
      <w:r w:rsidRPr="00F92802">
        <w:rPr>
          <w:rFonts w:ascii="Times New Roman" w:hAnsi="Times New Roman"/>
          <w:sz w:val="24"/>
          <w:szCs w:val="24"/>
        </w:rPr>
        <w:br/>
        <w:t>a) Kierownik Urzędu Stanu Cywilnego,</w:t>
      </w:r>
    </w:p>
    <w:p w:rsidR="00DD2858" w:rsidRPr="00F92802" w:rsidRDefault="00DD2858" w:rsidP="00DD2858">
      <w:pPr>
        <w:pStyle w:val="Akapitzlist"/>
        <w:spacing w:after="0"/>
        <w:ind w:left="360"/>
        <w:rPr>
          <w:rFonts w:ascii="Times New Roman" w:hAnsi="Times New Roman"/>
          <w:sz w:val="24"/>
          <w:szCs w:val="24"/>
        </w:rPr>
      </w:pPr>
      <w:r w:rsidRPr="00F92802">
        <w:rPr>
          <w:rFonts w:ascii="Times New Roman" w:hAnsi="Times New Roman"/>
          <w:sz w:val="24"/>
          <w:szCs w:val="24"/>
        </w:rPr>
        <w:t>b) Zastępca Kierownika Urzędu Stanu Cywilnego</w:t>
      </w:r>
    </w:p>
    <w:p w:rsidR="00DD2858" w:rsidRPr="00F92802" w:rsidRDefault="00DD2858" w:rsidP="00DD2858">
      <w:pPr>
        <w:pStyle w:val="Akapitzlist"/>
        <w:spacing w:after="0"/>
        <w:ind w:left="360"/>
        <w:rPr>
          <w:rFonts w:ascii="Times New Roman" w:hAnsi="Times New Roman"/>
          <w:sz w:val="24"/>
          <w:szCs w:val="24"/>
        </w:rPr>
      </w:pPr>
      <w:r w:rsidRPr="00F92802">
        <w:rPr>
          <w:rFonts w:ascii="Times New Roman" w:hAnsi="Times New Roman"/>
          <w:sz w:val="24"/>
          <w:szCs w:val="24"/>
        </w:rPr>
        <w:lastRenderedPageBreak/>
        <w:t xml:space="preserve">5) Radca Prawny </w:t>
      </w:r>
      <w:r w:rsidRPr="00F92802">
        <w:rPr>
          <w:rFonts w:ascii="Times New Roman" w:hAnsi="Times New Roman"/>
          <w:b/>
          <w:sz w:val="24"/>
          <w:szCs w:val="24"/>
        </w:rPr>
        <w:t>(RP)</w:t>
      </w:r>
      <w:r w:rsidRPr="00F92802">
        <w:rPr>
          <w:rFonts w:ascii="Times New Roman" w:hAnsi="Times New Roman"/>
          <w:sz w:val="24"/>
          <w:szCs w:val="24"/>
        </w:rPr>
        <w:t>,</w:t>
      </w:r>
    </w:p>
    <w:p w:rsidR="00DD2858" w:rsidRPr="00F92802" w:rsidRDefault="00DD2858" w:rsidP="00DD2858">
      <w:pPr>
        <w:pStyle w:val="Akapitzlist"/>
        <w:spacing w:after="0"/>
        <w:ind w:left="360"/>
        <w:rPr>
          <w:rFonts w:ascii="Times New Roman" w:hAnsi="Times New Roman"/>
          <w:sz w:val="24"/>
          <w:szCs w:val="24"/>
        </w:rPr>
      </w:pPr>
      <w:r w:rsidRPr="00F92802">
        <w:rPr>
          <w:rFonts w:ascii="Times New Roman" w:hAnsi="Times New Roman"/>
          <w:sz w:val="24"/>
          <w:szCs w:val="24"/>
        </w:rPr>
        <w:t>6) Stanowisko ds. samorządu gminnego</w:t>
      </w:r>
      <w:r w:rsidRPr="00F92802">
        <w:rPr>
          <w:rFonts w:ascii="Times New Roman" w:hAnsi="Times New Roman"/>
          <w:b/>
          <w:sz w:val="24"/>
          <w:szCs w:val="24"/>
        </w:rPr>
        <w:t xml:space="preserve"> (SG)</w:t>
      </w:r>
      <w:r w:rsidRPr="00F92802">
        <w:rPr>
          <w:rFonts w:ascii="Times New Roman" w:hAnsi="Times New Roman"/>
          <w:sz w:val="24"/>
          <w:szCs w:val="24"/>
        </w:rPr>
        <w:t>,</w:t>
      </w:r>
    </w:p>
    <w:p w:rsidR="00DD2858" w:rsidRPr="00F92802" w:rsidRDefault="00DD2858" w:rsidP="00DD2858">
      <w:pPr>
        <w:pStyle w:val="Akapitzlist"/>
        <w:spacing w:after="0"/>
        <w:ind w:left="360"/>
        <w:rPr>
          <w:rFonts w:ascii="Times New Roman" w:hAnsi="Times New Roman"/>
          <w:sz w:val="24"/>
          <w:szCs w:val="24"/>
        </w:rPr>
      </w:pPr>
      <w:r w:rsidRPr="00F92802">
        <w:rPr>
          <w:rFonts w:ascii="Times New Roman" w:hAnsi="Times New Roman"/>
          <w:sz w:val="24"/>
          <w:szCs w:val="24"/>
        </w:rPr>
        <w:t xml:space="preserve">7) Stanowisko ds. kadrowych i organizacyjnych </w:t>
      </w:r>
      <w:r w:rsidRPr="00F92802">
        <w:rPr>
          <w:rFonts w:ascii="Times New Roman" w:hAnsi="Times New Roman"/>
          <w:b/>
          <w:sz w:val="24"/>
          <w:szCs w:val="24"/>
        </w:rPr>
        <w:t>(KO)</w:t>
      </w:r>
      <w:r w:rsidRPr="00F92802">
        <w:rPr>
          <w:rFonts w:ascii="Times New Roman" w:hAnsi="Times New Roman"/>
          <w:sz w:val="24"/>
          <w:szCs w:val="24"/>
        </w:rPr>
        <w:t>,</w:t>
      </w:r>
    </w:p>
    <w:p w:rsidR="00DD2858" w:rsidRPr="00F92802" w:rsidRDefault="00DD2858" w:rsidP="00DD2858">
      <w:pPr>
        <w:pStyle w:val="Akapitzlist"/>
        <w:spacing w:after="0"/>
        <w:ind w:left="360"/>
        <w:rPr>
          <w:rFonts w:ascii="Times New Roman" w:hAnsi="Times New Roman"/>
          <w:sz w:val="24"/>
          <w:szCs w:val="24"/>
        </w:rPr>
      </w:pPr>
      <w:r w:rsidRPr="00F92802">
        <w:rPr>
          <w:rFonts w:ascii="Times New Roman" w:hAnsi="Times New Roman"/>
          <w:sz w:val="24"/>
          <w:szCs w:val="24"/>
        </w:rPr>
        <w:t xml:space="preserve">9) Stanowisko ds. ewidencji ludności  </w:t>
      </w:r>
      <w:r w:rsidRPr="00F92802">
        <w:rPr>
          <w:rFonts w:ascii="Times New Roman" w:hAnsi="Times New Roman"/>
          <w:b/>
          <w:sz w:val="24"/>
          <w:szCs w:val="24"/>
        </w:rPr>
        <w:t>(EL)</w:t>
      </w:r>
      <w:r w:rsidRPr="00F92802">
        <w:rPr>
          <w:rFonts w:ascii="Times New Roman" w:hAnsi="Times New Roman"/>
          <w:sz w:val="24"/>
          <w:szCs w:val="24"/>
        </w:rPr>
        <w:t>,</w:t>
      </w:r>
    </w:p>
    <w:p w:rsidR="00DD2858" w:rsidRPr="00F92802" w:rsidRDefault="00DD2858" w:rsidP="00DD2858">
      <w:pPr>
        <w:pStyle w:val="Akapitzlist"/>
        <w:spacing w:after="0"/>
        <w:ind w:left="360"/>
        <w:rPr>
          <w:rFonts w:ascii="Times New Roman" w:hAnsi="Times New Roman"/>
          <w:sz w:val="24"/>
          <w:szCs w:val="24"/>
        </w:rPr>
      </w:pPr>
      <w:r w:rsidRPr="00F92802">
        <w:rPr>
          <w:rFonts w:ascii="Times New Roman" w:hAnsi="Times New Roman"/>
          <w:sz w:val="24"/>
          <w:szCs w:val="24"/>
        </w:rPr>
        <w:t xml:space="preserve">10) Stanowisko ds. oświaty, wojskowych i obrony cywilnej </w:t>
      </w:r>
      <w:r w:rsidRPr="00F92802">
        <w:rPr>
          <w:rFonts w:ascii="Times New Roman" w:hAnsi="Times New Roman"/>
          <w:b/>
          <w:sz w:val="24"/>
          <w:szCs w:val="24"/>
        </w:rPr>
        <w:t>(OŚ/OCW),</w:t>
      </w:r>
    </w:p>
    <w:p w:rsidR="00DD2858" w:rsidRPr="00F92802" w:rsidRDefault="00DD2858" w:rsidP="00DD2858">
      <w:pPr>
        <w:pStyle w:val="Akapitzlist"/>
        <w:spacing w:after="0"/>
        <w:ind w:left="360"/>
        <w:rPr>
          <w:rFonts w:ascii="Times New Roman" w:hAnsi="Times New Roman"/>
          <w:sz w:val="24"/>
          <w:szCs w:val="24"/>
        </w:rPr>
      </w:pPr>
      <w:r w:rsidRPr="00F92802">
        <w:rPr>
          <w:rFonts w:ascii="Times New Roman" w:hAnsi="Times New Roman"/>
          <w:sz w:val="24"/>
          <w:szCs w:val="24"/>
        </w:rPr>
        <w:t xml:space="preserve">11) Stanowisko ds. sekretarsko-kancelaryjnych </w:t>
      </w:r>
      <w:r w:rsidRPr="00F92802">
        <w:rPr>
          <w:rFonts w:ascii="Times New Roman" w:hAnsi="Times New Roman"/>
          <w:b/>
          <w:sz w:val="24"/>
          <w:szCs w:val="24"/>
        </w:rPr>
        <w:t>(SK)</w:t>
      </w:r>
      <w:r w:rsidRPr="00F92802">
        <w:rPr>
          <w:rFonts w:ascii="Times New Roman" w:hAnsi="Times New Roman"/>
          <w:sz w:val="24"/>
          <w:szCs w:val="24"/>
        </w:rPr>
        <w:t>,</w:t>
      </w:r>
    </w:p>
    <w:p w:rsidR="00DD2858" w:rsidRPr="00F92802" w:rsidRDefault="00DD2858" w:rsidP="00DD2858">
      <w:pPr>
        <w:pStyle w:val="Akapitzlist"/>
        <w:spacing w:after="0"/>
        <w:ind w:left="360"/>
        <w:rPr>
          <w:rFonts w:ascii="Times New Roman" w:hAnsi="Times New Roman"/>
          <w:sz w:val="24"/>
          <w:szCs w:val="24"/>
        </w:rPr>
      </w:pPr>
      <w:r w:rsidRPr="00F92802">
        <w:rPr>
          <w:rFonts w:ascii="Times New Roman" w:hAnsi="Times New Roman"/>
          <w:sz w:val="24"/>
          <w:szCs w:val="24"/>
        </w:rPr>
        <w:t>12) Pion Ochrony: w skład którego wchodzą:</w:t>
      </w:r>
    </w:p>
    <w:p w:rsidR="00DD2858" w:rsidRPr="00F92802" w:rsidRDefault="00DD2858" w:rsidP="00DD2858">
      <w:pPr>
        <w:pStyle w:val="Akapitzlist"/>
        <w:spacing w:after="0"/>
        <w:ind w:left="360" w:firstLine="348"/>
        <w:rPr>
          <w:rFonts w:ascii="Times New Roman" w:hAnsi="Times New Roman"/>
          <w:sz w:val="24"/>
          <w:szCs w:val="24"/>
        </w:rPr>
      </w:pPr>
      <w:r w:rsidRPr="00F92802">
        <w:rPr>
          <w:rFonts w:ascii="Times New Roman" w:hAnsi="Times New Roman"/>
          <w:sz w:val="24"/>
          <w:szCs w:val="24"/>
        </w:rPr>
        <w:t xml:space="preserve">a) Pełnomocnik ds. Ochrony Informacji Niejawnych </w:t>
      </w:r>
      <w:r w:rsidRPr="00F92802">
        <w:rPr>
          <w:rFonts w:ascii="Times New Roman" w:hAnsi="Times New Roman"/>
          <w:b/>
          <w:sz w:val="24"/>
          <w:szCs w:val="24"/>
        </w:rPr>
        <w:t>(POOIN)</w:t>
      </w:r>
      <w:r w:rsidRPr="00F92802">
        <w:rPr>
          <w:rFonts w:ascii="Times New Roman" w:hAnsi="Times New Roman"/>
          <w:sz w:val="24"/>
          <w:szCs w:val="24"/>
        </w:rPr>
        <w:t>,</w:t>
      </w:r>
    </w:p>
    <w:p w:rsidR="00DD2858" w:rsidRPr="00F92802" w:rsidRDefault="00DD2858" w:rsidP="00DD2858">
      <w:pPr>
        <w:pStyle w:val="Akapitzlist"/>
        <w:spacing w:after="0"/>
        <w:ind w:left="360" w:firstLine="348"/>
        <w:rPr>
          <w:rFonts w:ascii="Times New Roman" w:hAnsi="Times New Roman"/>
          <w:sz w:val="24"/>
          <w:szCs w:val="24"/>
        </w:rPr>
      </w:pPr>
      <w:r w:rsidRPr="00F92802">
        <w:rPr>
          <w:rFonts w:ascii="Times New Roman" w:hAnsi="Times New Roman"/>
          <w:sz w:val="24"/>
          <w:szCs w:val="24"/>
        </w:rPr>
        <w:t xml:space="preserve">b) Inspektor ds. Bezpieczeństwa Teleinformatycznego </w:t>
      </w:r>
      <w:r w:rsidRPr="00F92802">
        <w:rPr>
          <w:rFonts w:ascii="Times New Roman" w:hAnsi="Times New Roman"/>
          <w:b/>
          <w:sz w:val="24"/>
          <w:szCs w:val="24"/>
        </w:rPr>
        <w:t>(POBT)</w:t>
      </w:r>
      <w:r w:rsidRPr="00F92802">
        <w:rPr>
          <w:rFonts w:ascii="Times New Roman" w:hAnsi="Times New Roman"/>
          <w:sz w:val="24"/>
          <w:szCs w:val="24"/>
        </w:rPr>
        <w:t>,</w:t>
      </w:r>
    </w:p>
    <w:p w:rsidR="00DD2858" w:rsidRPr="00F92802" w:rsidRDefault="00DD2858" w:rsidP="00DD2858">
      <w:pPr>
        <w:pStyle w:val="Akapitzlist"/>
        <w:spacing w:after="0"/>
        <w:ind w:left="360" w:firstLine="348"/>
        <w:rPr>
          <w:rFonts w:ascii="Times New Roman" w:hAnsi="Times New Roman"/>
          <w:sz w:val="24"/>
          <w:szCs w:val="24"/>
        </w:rPr>
      </w:pPr>
      <w:r w:rsidRPr="00F92802">
        <w:rPr>
          <w:rFonts w:ascii="Times New Roman" w:hAnsi="Times New Roman"/>
          <w:sz w:val="24"/>
          <w:szCs w:val="24"/>
        </w:rPr>
        <w:t xml:space="preserve">c) Administrator Systemu </w:t>
      </w:r>
      <w:r w:rsidRPr="00F92802">
        <w:rPr>
          <w:rFonts w:ascii="Times New Roman" w:hAnsi="Times New Roman"/>
          <w:b/>
          <w:sz w:val="24"/>
          <w:szCs w:val="24"/>
        </w:rPr>
        <w:t>(POAS)</w:t>
      </w:r>
      <w:r w:rsidRPr="00F92802">
        <w:rPr>
          <w:rFonts w:ascii="Times New Roman" w:hAnsi="Times New Roman"/>
          <w:sz w:val="24"/>
          <w:szCs w:val="24"/>
        </w:rPr>
        <w:t>,</w:t>
      </w:r>
    </w:p>
    <w:p w:rsidR="00DD2858" w:rsidRPr="00F92802" w:rsidRDefault="00DD2858" w:rsidP="00DD2858">
      <w:pPr>
        <w:pStyle w:val="Akapitzlist"/>
        <w:spacing w:after="0"/>
        <w:ind w:left="360"/>
        <w:rPr>
          <w:rFonts w:ascii="Times New Roman" w:hAnsi="Times New Roman"/>
          <w:sz w:val="24"/>
          <w:szCs w:val="24"/>
        </w:rPr>
      </w:pPr>
      <w:r w:rsidRPr="00F92802">
        <w:rPr>
          <w:rFonts w:ascii="Times New Roman" w:hAnsi="Times New Roman"/>
          <w:sz w:val="24"/>
          <w:szCs w:val="24"/>
        </w:rPr>
        <w:t xml:space="preserve">13) Administrator Bezpieczeństwa Informacji </w:t>
      </w:r>
      <w:r w:rsidRPr="00F92802">
        <w:rPr>
          <w:rFonts w:ascii="Times New Roman" w:hAnsi="Times New Roman"/>
          <w:b/>
          <w:sz w:val="24"/>
          <w:szCs w:val="24"/>
        </w:rPr>
        <w:t>(ABI)</w:t>
      </w:r>
      <w:r w:rsidRPr="00F92802">
        <w:rPr>
          <w:rFonts w:ascii="Times New Roman" w:hAnsi="Times New Roman"/>
          <w:sz w:val="24"/>
          <w:szCs w:val="24"/>
        </w:rPr>
        <w:t>,</w:t>
      </w:r>
    </w:p>
    <w:p w:rsidR="00DD2858" w:rsidRPr="00F92802" w:rsidRDefault="00DD2858" w:rsidP="00DD2858">
      <w:pPr>
        <w:pStyle w:val="Akapitzlist"/>
        <w:spacing w:after="0"/>
        <w:ind w:left="360"/>
        <w:rPr>
          <w:rFonts w:ascii="Times New Roman" w:hAnsi="Times New Roman"/>
          <w:sz w:val="24"/>
          <w:szCs w:val="24"/>
        </w:rPr>
      </w:pPr>
      <w:r w:rsidRPr="00F92802">
        <w:rPr>
          <w:rFonts w:ascii="Times New Roman" w:hAnsi="Times New Roman"/>
          <w:sz w:val="24"/>
          <w:szCs w:val="24"/>
        </w:rPr>
        <w:t xml:space="preserve">14) Gminne Centrum Zarządzania Kryzysowego </w:t>
      </w:r>
      <w:r w:rsidRPr="00F92802">
        <w:rPr>
          <w:rFonts w:ascii="Times New Roman" w:hAnsi="Times New Roman"/>
          <w:b/>
          <w:sz w:val="24"/>
          <w:szCs w:val="24"/>
        </w:rPr>
        <w:t>(GCR)</w:t>
      </w:r>
      <w:r w:rsidRPr="00F92802">
        <w:rPr>
          <w:rFonts w:ascii="Times New Roman" w:hAnsi="Times New Roman"/>
          <w:sz w:val="24"/>
          <w:szCs w:val="24"/>
        </w:rPr>
        <w:t>,</w:t>
      </w:r>
    </w:p>
    <w:p w:rsidR="00DD2858" w:rsidRPr="00F92802" w:rsidRDefault="00DD2858" w:rsidP="00DD2858">
      <w:pPr>
        <w:pStyle w:val="Akapitzlist"/>
        <w:spacing w:after="0"/>
        <w:ind w:left="360"/>
        <w:rPr>
          <w:rFonts w:ascii="Times New Roman" w:hAnsi="Times New Roman"/>
          <w:sz w:val="24"/>
          <w:szCs w:val="24"/>
        </w:rPr>
      </w:pPr>
      <w:r w:rsidRPr="00F92802">
        <w:rPr>
          <w:rFonts w:ascii="Times New Roman" w:hAnsi="Times New Roman"/>
          <w:sz w:val="24"/>
          <w:szCs w:val="24"/>
        </w:rPr>
        <w:t>15) Sprzątaczka,</w:t>
      </w:r>
    </w:p>
    <w:p w:rsidR="00DD2858" w:rsidRPr="00F92802" w:rsidRDefault="00DD2858" w:rsidP="00DD2858">
      <w:pPr>
        <w:pStyle w:val="Akapitzlist"/>
        <w:spacing w:after="0"/>
        <w:ind w:left="360"/>
        <w:rPr>
          <w:rFonts w:ascii="Times New Roman" w:hAnsi="Times New Roman"/>
          <w:sz w:val="24"/>
          <w:szCs w:val="24"/>
        </w:rPr>
      </w:pPr>
      <w:r w:rsidRPr="00F92802">
        <w:rPr>
          <w:rFonts w:ascii="Times New Roman" w:hAnsi="Times New Roman"/>
          <w:sz w:val="24"/>
          <w:szCs w:val="24"/>
        </w:rPr>
        <w:t>16) Dozorca.</w:t>
      </w:r>
    </w:p>
    <w:p w:rsidR="00EB1E04" w:rsidRPr="005C5ABE" w:rsidRDefault="005C5ABE" w:rsidP="005C5ABE">
      <w:pPr>
        <w:jc w:val="both"/>
        <w:rPr>
          <w:rFonts w:ascii="Times New Roman" w:hAnsi="Times New Roman"/>
          <w:sz w:val="24"/>
          <w:szCs w:val="24"/>
        </w:rPr>
      </w:pPr>
      <w:r w:rsidRPr="005C5ABE">
        <w:rPr>
          <w:rFonts w:ascii="Times New Roman" w:hAnsi="Times New Roman"/>
          <w:b/>
          <w:sz w:val="24"/>
          <w:szCs w:val="24"/>
        </w:rPr>
        <w:t>2)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152770" w:rsidRPr="007A6D80">
        <w:rPr>
          <w:rFonts w:ascii="Times New Roman" w:hAnsi="Times New Roman"/>
          <w:b/>
          <w:sz w:val="24"/>
          <w:szCs w:val="24"/>
        </w:rPr>
        <w:t>„§ 8.</w:t>
      </w:r>
      <w:r w:rsidR="00152770">
        <w:rPr>
          <w:rFonts w:ascii="Times New Roman" w:hAnsi="Times New Roman"/>
          <w:b/>
          <w:sz w:val="24"/>
          <w:szCs w:val="24"/>
        </w:rPr>
        <w:t xml:space="preserve">  </w:t>
      </w:r>
      <w:r w:rsidR="00EB1E04" w:rsidRPr="005C5ABE">
        <w:rPr>
          <w:rFonts w:ascii="Times New Roman" w:hAnsi="Times New Roman"/>
          <w:b/>
          <w:sz w:val="24"/>
          <w:szCs w:val="24"/>
        </w:rPr>
        <w:t>o</w:t>
      </w:r>
      <w:r w:rsidR="00EB1E04" w:rsidRPr="005C5ABE">
        <w:rPr>
          <w:rFonts w:ascii="Times New Roman" w:hAnsi="Times New Roman"/>
          <w:sz w:val="24"/>
          <w:szCs w:val="24"/>
        </w:rPr>
        <w:t>trzymuje brzmienie :</w:t>
      </w:r>
    </w:p>
    <w:p w:rsidR="00277B34" w:rsidRPr="00F92802" w:rsidRDefault="005C5ABE" w:rsidP="00277B34">
      <w:pPr>
        <w:spacing w:after="0"/>
        <w:rPr>
          <w:rFonts w:ascii="Times New Roman" w:hAnsi="Times New Roman"/>
          <w:sz w:val="24"/>
          <w:szCs w:val="24"/>
        </w:rPr>
      </w:pPr>
      <w:r w:rsidRPr="007A6D80">
        <w:rPr>
          <w:rFonts w:ascii="Times New Roman" w:hAnsi="Times New Roman"/>
          <w:b/>
          <w:sz w:val="24"/>
          <w:szCs w:val="24"/>
        </w:rPr>
        <w:t>„§ 8</w:t>
      </w:r>
      <w:r w:rsidR="004B1925" w:rsidRPr="007A6D80">
        <w:rPr>
          <w:rFonts w:ascii="Times New Roman" w:hAnsi="Times New Roman"/>
          <w:b/>
          <w:sz w:val="24"/>
          <w:szCs w:val="24"/>
        </w:rPr>
        <w:t>.</w:t>
      </w:r>
      <w:r w:rsidRPr="007A6D80">
        <w:rPr>
          <w:rFonts w:ascii="Times New Roman" w:hAnsi="Times New Roman"/>
          <w:b/>
          <w:sz w:val="24"/>
          <w:szCs w:val="24"/>
        </w:rPr>
        <w:t xml:space="preserve"> </w:t>
      </w:r>
      <w:r w:rsidR="00277B34" w:rsidRPr="007A6D80">
        <w:rPr>
          <w:rFonts w:ascii="Times New Roman" w:hAnsi="Times New Roman"/>
          <w:sz w:val="24"/>
          <w:szCs w:val="24"/>
        </w:rPr>
        <w:t>Strukturę</w:t>
      </w:r>
      <w:r w:rsidR="00277B34" w:rsidRPr="00277B34">
        <w:rPr>
          <w:rFonts w:ascii="Times New Roman" w:hAnsi="Times New Roman"/>
          <w:sz w:val="24"/>
          <w:szCs w:val="24"/>
        </w:rPr>
        <w:t xml:space="preserve"> organizacyjną Urzędu określa schemat organizacyjny, stanowiący </w:t>
      </w:r>
      <w:r w:rsidR="00277B34" w:rsidRPr="00277B34">
        <w:rPr>
          <w:rFonts w:ascii="Times New Roman" w:hAnsi="Times New Roman"/>
          <w:b/>
          <w:sz w:val="24"/>
          <w:szCs w:val="24"/>
        </w:rPr>
        <w:t>załącznik nr 1</w:t>
      </w:r>
      <w:r w:rsidR="00277B34" w:rsidRPr="00277B34">
        <w:rPr>
          <w:rFonts w:ascii="Times New Roman" w:hAnsi="Times New Roman"/>
          <w:sz w:val="24"/>
          <w:szCs w:val="24"/>
        </w:rPr>
        <w:t xml:space="preserve"> do niniejszego Regulaminu.</w:t>
      </w:r>
      <w:r>
        <w:rPr>
          <w:rFonts w:ascii="Times New Roman" w:hAnsi="Times New Roman"/>
          <w:sz w:val="24"/>
          <w:szCs w:val="24"/>
        </w:rPr>
        <w:t>”,</w:t>
      </w:r>
    </w:p>
    <w:p w:rsidR="00277B34" w:rsidRPr="00277B34" w:rsidRDefault="00277B34" w:rsidP="00277B34">
      <w:pPr>
        <w:spacing w:after="0"/>
        <w:rPr>
          <w:rFonts w:ascii="Times New Roman" w:hAnsi="Times New Roman"/>
          <w:sz w:val="28"/>
          <w:szCs w:val="28"/>
        </w:rPr>
      </w:pPr>
    </w:p>
    <w:p w:rsidR="00277B34" w:rsidRDefault="005C5ABE" w:rsidP="00277B34">
      <w:pPr>
        <w:jc w:val="both"/>
        <w:rPr>
          <w:rFonts w:ascii="Times New Roman" w:hAnsi="Times New Roman"/>
          <w:sz w:val="24"/>
          <w:szCs w:val="24"/>
        </w:rPr>
      </w:pPr>
      <w:r w:rsidRPr="007A6D80">
        <w:rPr>
          <w:rFonts w:ascii="Times New Roman" w:hAnsi="Times New Roman"/>
          <w:b/>
          <w:sz w:val="24"/>
          <w:szCs w:val="24"/>
        </w:rPr>
        <w:t>3)</w:t>
      </w:r>
      <w:r w:rsidR="00152770" w:rsidRPr="007A6D80">
        <w:rPr>
          <w:rFonts w:ascii="Times New Roman" w:hAnsi="Times New Roman"/>
          <w:b/>
          <w:sz w:val="24"/>
          <w:szCs w:val="24"/>
        </w:rPr>
        <w:t xml:space="preserve"> w</w:t>
      </w:r>
      <w:r w:rsidRPr="007A6D80">
        <w:rPr>
          <w:rFonts w:ascii="Times New Roman" w:hAnsi="Times New Roman"/>
          <w:b/>
          <w:sz w:val="24"/>
          <w:szCs w:val="24"/>
        </w:rPr>
        <w:t xml:space="preserve"> </w:t>
      </w:r>
      <w:r w:rsidR="00277B34" w:rsidRPr="007A6D80">
        <w:rPr>
          <w:rFonts w:ascii="Times New Roman" w:hAnsi="Times New Roman"/>
          <w:b/>
          <w:sz w:val="24"/>
          <w:szCs w:val="24"/>
        </w:rPr>
        <w:t xml:space="preserve"> § </w:t>
      </w:r>
      <w:r w:rsidRPr="007A6D80">
        <w:rPr>
          <w:rFonts w:ascii="Times New Roman" w:hAnsi="Times New Roman"/>
          <w:b/>
          <w:sz w:val="24"/>
          <w:szCs w:val="24"/>
        </w:rPr>
        <w:t>24</w:t>
      </w:r>
      <w:r w:rsidR="004B1925" w:rsidRPr="007A6D80">
        <w:rPr>
          <w:rFonts w:ascii="Times New Roman" w:hAnsi="Times New Roman"/>
          <w:b/>
          <w:sz w:val="24"/>
          <w:szCs w:val="24"/>
        </w:rPr>
        <w:t>.</w:t>
      </w:r>
      <w:r w:rsidR="00152770" w:rsidRPr="007A6D80">
        <w:rPr>
          <w:rFonts w:ascii="Times New Roman" w:hAnsi="Times New Roman"/>
          <w:b/>
          <w:sz w:val="24"/>
          <w:szCs w:val="24"/>
        </w:rPr>
        <w:t xml:space="preserve"> po pkt 3 dodaje się </w:t>
      </w:r>
      <w:r w:rsidRPr="007A6D80">
        <w:rPr>
          <w:rFonts w:ascii="Times New Roman" w:hAnsi="Times New Roman"/>
          <w:b/>
          <w:sz w:val="24"/>
          <w:szCs w:val="24"/>
        </w:rPr>
        <w:t xml:space="preserve"> pkt 4)</w:t>
      </w:r>
      <w:r w:rsidR="00277B34">
        <w:rPr>
          <w:rFonts w:ascii="Times New Roman" w:hAnsi="Times New Roman"/>
          <w:b/>
          <w:sz w:val="24"/>
          <w:szCs w:val="24"/>
        </w:rPr>
        <w:t xml:space="preserve"> </w:t>
      </w:r>
      <w:r w:rsidR="00152770">
        <w:rPr>
          <w:rFonts w:ascii="Times New Roman" w:hAnsi="Times New Roman"/>
          <w:b/>
          <w:sz w:val="24"/>
          <w:szCs w:val="24"/>
        </w:rPr>
        <w:t>w</w:t>
      </w:r>
      <w:r w:rsidR="00152770">
        <w:rPr>
          <w:rFonts w:ascii="Times New Roman" w:hAnsi="Times New Roman"/>
          <w:sz w:val="24"/>
          <w:szCs w:val="24"/>
        </w:rPr>
        <w:t xml:space="preserve"> brzmieniu</w:t>
      </w:r>
      <w:r w:rsidR="00277B34">
        <w:rPr>
          <w:rFonts w:ascii="Times New Roman" w:hAnsi="Times New Roman"/>
          <w:sz w:val="24"/>
          <w:szCs w:val="24"/>
        </w:rPr>
        <w:t xml:space="preserve"> :</w:t>
      </w:r>
    </w:p>
    <w:p w:rsidR="005C5ABE" w:rsidRPr="005C5ABE" w:rsidRDefault="004B1925" w:rsidP="004B1925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a) </w:t>
      </w:r>
      <w:r w:rsidR="005C5ABE" w:rsidRPr="005C5ABE">
        <w:rPr>
          <w:rFonts w:ascii="Times New Roman" w:eastAsia="Times New Roman" w:hAnsi="Times New Roman"/>
          <w:sz w:val="24"/>
          <w:szCs w:val="24"/>
          <w:lang w:eastAsia="pl-PL"/>
        </w:rPr>
        <w:t>prowadzenie spraw z zakresu gospodarki gruntami, a w szczególności związanych z ;</w:t>
      </w:r>
    </w:p>
    <w:p w:rsidR="005C5ABE" w:rsidRPr="005C5ABE" w:rsidRDefault="004B1925" w:rsidP="004B192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-  </w:t>
      </w:r>
      <w:r w:rsidR="005C5ABE" w:rsidRPr="005C5AB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gospodarowaniem i zarządzaniem komunalnymi gruntami zabudowanymi i</w:t>
      </w:r>
      <w:r w:rsidR="005C5ABE" w:rsidRPr="005C5AB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5C5ABE" w:rsidRPr="005C5ABE" w:rsidRDefault="004B1925" w:rsidP="004B192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</w:t>
      </w:r>
      <w:r w:rsidR="005C5ABE" w:rsidRPr="005C5ABE">
        <w:rPr>
          <w:rFonts w:ascii="Times New Roman" w:eastAsia="Times New Roman" w:hAnsi="Times New Roman"/>
          <w:sz w:val="24"/>
          <w:szCs w:val="24"/>
          <w:lang w:eastAsia="pl-PL"/>
        </w:rPr>
        <w:t>przeznaczonymi w planach zagospodarowania przestrzennego pod zabudowę, w tym</w:t>
      </w:r>
    </w:p>
    <w:p w:rsidR="005C5ABE" w:rsidRPr="005C5ABE" w:rsidRDefault="004B1925" w:rsidP="004B192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</w:t>
      </w:r>
      <w:r w:rsidR="005C5ABE" w:rsidRPr="005C5ABE">
        <w:rPr>
          <w:rFonts w:ascii="Times New Roman" w:eastAsia="Times New Roman" w:hAnsi="Times New Roman"/>
          <w:sz w:val="24"/>
          <w:szCs w:val="24"/>
          <w:lang w:eastAsia="pl-PL"/>
        </w:rPr>
        <w:t>zbywanie, oddawanie w użytkowanie wieczyste, użytkowanie, dzierżawę, najem,</w:t>
      </w:r>
    </w:p>
    <w:p w:rsidR="005C5ABE" w:rsidRPr="005C5ABE" w:rsidRDefault="004B1925" w:rsidP="004B192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</w:t>
      </w:r>
      <w:r w:rsidR="005C5ABE" w:rsidRPr="005C5ABE">
        <w:rPr>
          <w:rFonts w:ascii="Times New Roman" w:eastAsia="Times New Roman" w:hAnsi="Times New Roman"/>
          <w:sz w:val="24"/>
          <w:szCs w:val="24"/>
          <w:lang w:eastAsia="pl-PL"/>
        </w:rPr>
        <w:t>użyczenie, trwały zarząd oraz ich przekazywanie na cele szczególne,</w:t>
      </w:r>
    </w:p>
    <w:p w:rsidR="005C5ABE" w:rsidRPr="005C5ABE" w:rsidRDefault="004B1925" w:rsidP="004B192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-  </w:t>
      </w:r>
      <w:r w:rsidR="005C5ABE" w:rsidRPr="005C5ABE">
        <w:rPr>
          <w:rFonts w:ascii="Times New Roman" w:eastAsia="Times New Roman" w:hAnsi="Times New Roman"/>
          <w:sz w:val="24"/>
          <w:szCs w:val="24"/>
          <w:lang w:eastAsia="pl-PL"/>
        </w:rPr>
        <w:t>ustalanie ich wartości, cen i opłat za korzystanie z nich,</w:t>
      </w:r>
    </w:p>
    <w:p w:rsidR="005C5ABE" w:rsidRPr="005C5ABE" w:rsidRDefault="004B1925" w:rsidP="005C5ABE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-  </w:t>
      </w:r>
      <w:r w:rsidR="005C5ABE" w:rsidRPr="005C5ABE">
        <w:rPr>
          <w:rFonts w:ascii="Times New Roman" w:eastAsia="Times New Roman" w:hAnsi="Times New Roman"/>
          <w:sz w:val="24"/>
          <w:szCs w:val="24"/>
          <w:lang w:eastAsia="pl-PL"/>
        </w:rPr>
        <w:t xml:space="preserve">organizowanie przetargów na zbywanie własności, prawa użytkowania </w:t>
      </w:r>
    </w:p>
    <w:p w:rsidR="005C5ABE" w:rsidRPr="005C5ABE" w:rsidRDefault="004B1925" w:rsidP="005C5ABE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</w:t>
      </w:r>
      <w:r w:rsidR="005C5ABE" w:rsidRPr="005C5ABE">
        <w:rPr>
          <w:rFonts w:ascii="Times New Roman" w:eastAsia="Times New Roman" w:hAnsi="Times New Roman"/>
          <w:sz w:val="24"/>
          <w:szCs w:val="24"/>
          <w:lang w:eastAsia="pl-PL"/>
        </w:rPr>
        <w:t xml:space="preserve"> wieczystego nieruchomości stanowiących własność gminy,</w:t>
      </w:r>
    </w:p>
    <w:p w:rsidR="005C5ABE" w:rsidRPr="005C5ABE" w:rsidRDefault="004B1925" w:rsidP="005C5ABE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- </w:t>
      </w:r>
      <w:r w:rsidR="005C5ABE" w:rsidRPr="005C5ABE">
        <w:rPr>
          <w:rFonts w:ascii="Times New Roman" w:eastAsia="Times New Roman" w:hAnsi="Times New Roman"/>
          <w:sz w:val="24"/>
          <w:szCs w:val="24"/>
          <w:lang w:eastAsia="pl-PL"/>
        </w:rPr>
        <w:t xml:space="preserve"> nabywanie nieruchomości niezbędnych do realizacji zadań gminy,</w:t>
      </w:r>
    </w:p>
    <w:p w:rsidR="005C5ABE" w:rsidRPr="005C5ABE" w:rsidRDefault="004B1925" w:rsidP="005C5ABE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-  </w:t>
      </w:r>
      <w:r w:rsidR="005C5ABE" w:rsidRPr="005C5ABE">
        <w:rPr>
          <w:rFonts w:ascii="Times New Roman" w:eastAsia="Times New Roman" w:hAnsi="Times New Roman"/>
          <w:sz w:val="24"/>
          <w:szCs w:val="24"/>
          <w:lang w:eastAsia="pl-PL"/>
        </w:rPr>
        <w:t>komunalizacja gruntów,</w:t>
      </w:r>
    </w:p>
    <w:p w:rsidR="005C5ABE" w:rsidRPr="005C5ABE" w:rsidRDefault="004B1925" w:rsidP="005C5AB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- </w:t>
      </w:r>
      <w:r w:rsidR="005C5ABE" w:rsidRPr="005C5ABE">
        <w:rPr>
          <w:rFonts w:ascii="Times New Roman" w:eastAsia="Times New Roman" w:hAnsi="Times New Roman"/>
          <w:sz w:val="24"/>
          <w:szCs w:val="24"/>
          <w:lang w:eastAsia="pl-PL"/>
        </w:rPr>
        <w:t xml:space="preserve"> prowadzenie ewidencji gruntów komunalnych, </w:t>
      </w:r>
    </w:p>
    <w:p w:rsidR="005C5ABE" w:rsidRPr="005C5ABE" w:rsidRDefault="004B1925" w:rsidP="005C5ABE">
      <w:pPr>
        <w:spacing w:after="0" w:line="240" w:lineRule="auto"/>
        <w:ind w:left="42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b) </w:t>
      </w:r>
      <w:r w:rsidR="005C5ABE" w:rsidRPr="005C5ABE">
        <w:rPr>
          <w:rFonts w:ascii="Times New Roman" w:eastAsia="Times New Roman" w:hAnsi="Times New Roman"/>
          <w:sz w:val="24"/>
          <w:szCs w:val="24"/>
          <w:lang w:eastAsia="pl-PL"/>
        </w:rPr>
        <w:t xml:space="preserve">tworzenie zasobu gruntów i gospodarowanie nim – zgodnie z zasadami określonymi </w:t>
      </w:r>
    </w:p>
    <w:p w:rsidR="005C5ABE" w:rsidRPr="005C5ABE" w:rsidRDefault="005C5ABE" w:rsidP="005C5AB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5C5ABE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w przepisach obowiązującego prawa,</w:t>
      </w:r>
    </w:p>
    <w:p w:rsidR="005C5ABE" w:rsidRDefault="005C5ABE" w:rsidP="00277B34">
      <w:pPr>
        <w:jc w:val="both"/>
        <w:rPr>
          <w:rFonts w:ascii="Times New Roman" w:hAnsi="Times New Roman"/>
          <w:sz w:val="24"/>
          <w:szCs w:val="24"/>
        </w:rPr>
      </w:pPr>
    </w:p>
    <w:p w:rsidR="00277B34" w:rsidRDefault="005C5ABE" w:rsidP="00277B3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4</w:t>
      </w:r>
      <w:r w:rsidRPr="007A6D80">
        <w:rPr>
          <w:rFonts w:ascii="Times New Roman" w:hAnsi="Times New Roman"/>
          <w:b/>
          <w:sz w:val="24"/>
          <w:szCs w:val="24"/>
        </w:rPr>
        <w:t xml:space="preserve">) </w:t>
      </w:r>
      <w:r w:rsidR="00277B34" w:rsidRPr="007A6D80">
        <w:rPr>
          <w:rFonts w:ascii="Times New Roman" w:hAnsi="Times New Roman"/>
          <w:b/>
          <w:sz w:val="24"/>
          <w:szCs w:val="24"/>
        </w:rPr>
        <w:t xml:space="preserve"> § </w:t>
      </w:r>
      <w:r w:rsidR="004B1925" w:rsidRPr="007A6D80">
        <w:rPr>
          <w:rFonts w:ascii="Times New Roman" w:hAnsi="Times New Roman"/>
          <w:b/>
          <w:sz w:val="24"/>
          <w:szCs w:val="24"/>
        </w:rPr>
        <w:t>29.</w:t>
      </w:r>
      <w:r w:rsidR="00277B34">
        <w:rPr>
          <w:rFonts w:ascii="Times New Roman" w:hAnsi="Times New Roman"/>
          <w:b/>
          <w:sz w:val="24"/>
          <w:szCs w:val="24"/>
        </w:rPr>
        <w:t xml:space="preserve">  o</w:t>
      </w:r>
      <w:r w:rsidR="00277B34">
        <w:rPr>
          <w:rFonts w:ascii="Times New Roman" w:hAnsi="Times New Roman"/>
          <w:sz w:val="24"/>
          <w:szCs w:val="24"/>
        </w:rPr>
        <w:t>trzymuje brzmienie :</w:t>
      </w:r>
    </w:p>
    <w:p w:rsidR="00277B34" w:rsidRPr="00277B34" w:rsidRDefault="00277B34" w:rsidP="00277B34">
      <w:pPr>
        <w:spacing w:after="0"/>
        <w:rPr>
          <w:rFonts w:ascii="Times New Roman" w:hAnsi="Times New Roman"/>
          <w:sz w:val="24"/>
          <w:szCs w:val="24"/>
        </w:rPr>
      </w:pPr>
      <w:r w:rsidRPr="00277B34">
        <w:rPr>
          <w:rFonts w:ascii="Times New Roman" w:hAnsi="Times New Roman"/>
          <w:sz w:val="24"/>
          <w:szCs w:val="24"/>
        </w:rPr>
        <w:t xml:space="preserve">Do zadań stanowiska ds. </w:t>
      </w:r>
      <w:r w:rsidRPr="00277B34">
        <w:rPr>
          <w:rFonts w:ascii="Times New Roman" w:hAnsi="Times New Roman"/>
          <w:b/>
          <w:sz w:val="24"/>
          <w:szCs w:val="24"/>
        </w:rPr>
        <w:t xml:space="preserve">ewidencji ludności </w:t>
      </w:r>
      <w:r w:rsidRPr="00277B34">
        <w:rPr>
          <w:rFonts w:ascii="Times New Roman" w:hAnsi="Times New Roman"/>
          <w:sz w:val="24"/>
          <w:szCs w:val="24"/>
        </w:rPr>
        <w:t>należy w szczególności:</w:t>
      </w:r>
    </w:p>
    <w:p w:rsidR="00277B34" w:rsidRPr="00277B34" w:rsidRDefault="00277B34" w:rsidP="00277B34">
      <w:pPr>
        <w:spacing w:after="0"/>
        <w:rPr>
          <w:rFonts w:ascii="Times New Roman" w:hAnsi="Times New Roman"/>
          <w:sz w:val="24"/>
          <w:szCs w:val="24"/>
        </w:rPr>
      </w:pPr>
      <w:r w:rsidRPr="00277B34">
        <w:rPr>
          <w:rFonts w:ascii="Times New Roman" w:hAnsi="Times New Roman"/>
          <w:sz w:val="24"/>
          <w:szCs w:val="24"/>
        </w:rPr>
        <w:t>1)</w:t>
      </w:r>
      <w:r w:rsidR="00F92802">
        <w:rPr>
          <w:rFonts w:ascii="Times New Roman" w:hAnsi="Times New Roman"/>
          <w:sz w:val="24"/>
          <w:szCs w:val="24"/>
        </w:rPr>
        <w:t xml:space="preserve"> </w:t>
      </w:r>
      <w:r w:rsidRPr="00277B34">
        <w:rPr>
          <w:rFonts w:ascii="Times New Roman" w:hAnsi="Times New Roman"/>
          <w:sz w:val="24"/>
          <w:szCs w:val="24"/>
        </w:rPr>
        <w:t>wydawanie decyzji administracyjnych w sprawach zameldowania lub wymeldowania,</w:t>
      </w:r>
    </w:p>
    <w:p w:rsidR="00277B34" w:rsidRPr="00277B34" w:rsidRDefault="00277B34" w:rsidP="00277B34">
      <w:pPr>
        <w:spacing w:after="0"/>
        <w:rPr>
          <w:rFonts w:ascii="Times New Roman" w:hAnsi="Times New Roman"/>
          <w:sz w:val="24"/>
          <w:szCs w:val="24"/>
        </w:rPr>
      </w:pPr>
      <w:r w:rsidRPr="00277B34">
        <w:rPr>
          <w:rFonts w:ascii="Times New Roman" w:hAnsi="Times New Roman"/>
          <w:sz w:val="24"/>
          <w:szCs w:val="24"/>
        </w:rPr>
        <w:t xml:space="preserve">2) </w:t>
      </w:r>
      <w:r w:rsidR="00F92802">
        <w:rPr>
          <w:rFonts w:ascii="Times New Roman" w:hAnsi="Times New Roman"/>
          <w:sz w:val="24"/>
          <w:szCs w:val="24"/>
        </w:rPr>
        <w:t>p</w:t>
      </w:r>
      <w:r w:rsidR="00F92802" w:rsidRPr="003C4F1F">
        <w:rPr>
          <w:rFonts w:ascii="Times New Roman" w:eastAsia="Thorndale" w:hAnsi="Times New Roman"/>
          <w:szCs w:val="24"/>
        </w:rPr>
        <w:t>rowadzenie rejestru mieszkańców zameldowanych na pobyt stały i czasowy  oraz ewidencji komputerowej w aplikacji „źródło”  i ich aktualizacja na podstawie zgłoszeń meldunkowych,</w:t>
      </w:r>
      <w:r w:rsidR="00F92802">
        <w:rPr>
          <w:rFonts w:ascii="Times New Roman" w:eastAsia="Thorndale" w:hAnsi="Times New Roman"/>
          <w:szCs w:val="24"/>
        </w:rPr>
        <w:t xml:space="preserve"> </w:t>
      </w:r>
      <w:r w:rsidRPr="00277B34">
        <w:rPr>
          <w:rFonts w:ascii="Times New Roman" w:hAnsi="Times New Roman"/>
          <w:sz w:val="24"/>
          <w:szCs w:val="24"/>
        </w:rPr>
        <w:t>prowadzenie kart osobowych mieszkańców i ich aktualizacja na podstawie właściwych dokumentów,</w:t>
      </w:r>
    </w:p>
    <w:p w:rsidR="00152770" w:rsidRPr="00277B34" w:rsidRDefault="00277B34" w:rsidP="00152770">
      <w:pPr>
        <w:spacing w:after="0"/>
        <w:rPr>
          <w:rFonts w:ascii="Times New Roman" w:hAnsi="Times New Roman"/>
          <w:sz w:val="24"/>
          <w:szCs w:val="24"/>
        </w:rPr>
      </w:pPr>
      <w:r w:rsidRPr="00277B34">
        <w:rPr>
          <w:rFonts w:ascii="Times New Roman" w:hAnsi="Times New Roman"/>
          <w:sz w:val="24"/>
          <w:szCs w:val="24"/>
        </w:rPr>
        <w:t>3</w:t>
      </w:r>
      <w:r w:rsidR="00152770">
        <w:rPr>
          <w:rFonts w:ascii="Times New Roman" w:hAnsi="Times New Roman"/>
          <w:sz w:val="24"/>
          <w:szCs w:val="24"/>
        </w:rPr>
        <w:t>) prowadzenie ewidencji ludności,</w:t>
      </w:r>
    </w:p>
    <w:p w:rsidR="00277B34" w:rsidRPr="00277B34" w:rsidRDefault="00277B34" w:rsidP="00277B34">
      <w:pPr>
        <w:spacing w:after="0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277B34" w:rsidRDefault="00277B34" w:rsidP="00277B34">
      <w:pPr>
        <w:spacing w:after="0"/>
        <w:rPr>
          <w:rFonts w:ascii="Times New Roman" w:hAnsi="Times New Roman"/>
          <w:sz w:val="24"/>
          <w:szCs w:val="24"/>
        </w:rPr>
      </w:pPr>
    </w:p>
    <w:p w:rsidR="00277B34" w:rsidRPr="00277B34" w:rsidRDefault="00152770" w:rsidP="00277B3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4</w:t>
      </w:r>
      <w:r w:rsidR="00277B34" w:rsidRPr="00277B34">
        <w:rPr>
          <w:rFonts w:ascii="Times New Roman" w:hAnsi="Times New Roman"/>
          <w:sz w:val="24"/>
          <w:szCs w:val="24"/>
        </w:rPr>
        <w:t>) sporządzanie spisów wyborców,</w:t>
      </w:r>
      <w:r w:rsidR="00A55154">
        <w:rPr>
          <w:rFonts w:ascii="Times New Roman" w:hAnsi="Times New Roman"/>
          <w:sz w:val="24"/>
          <w:szCs w:val="24"/>
        </w:rPr>
        <w:t xml:space="preserve"> </w:t>
      </w:r>
      <w:r w:rsidR="00277B34" w:rsidRPr="00277B34">
        <w:rPr>
          <w:rFonts w:ascii="Times New Roman" w:hAnsi="Times New Roman"/>
          <w:sz w:val="24"/>
          <w:szCs w:val="24"/>
        </w:rPr>
        <w:t>organizacja wyborów oraz referendum,</w:t>
      </w:r>
    </w:p>
    <w:p w:rsidR="00277B34" w:rsidRPr="00277B34" w:rsidRDefault="00152770" w:rsidP="00277B3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277B34" w:rsidRPr="00277B34">
        <w:rPr>
          <w:rFonts w:ascii="Times New Roman" w:hAnsi="Times New Roman"/>
          <w:sz w:val="24"/>
          <w:szCs w:val="24"/>
        </w:rPr>
        <w:t>) prowadzenie rejestru ochotniczych straży pożarnych,</w:t>
      </w:r>
    </w:p>
    <w:p w:rsidR="00277B34" w:rsidRPr="00277B34" w:rsidRDefault="00152770" w:rsidP="00277B3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277B34" w:rsidRPr="00277B34">
        <w:rPr>
          <w:rFonts w:ascii="Times New Roman" w:hAnsi="Times New Roman"/>
          <w:sz w:val="24"/>
          <w:szCs w:val="24"/>
        </w:rPr>
        <w:t>) zapewnienie ochotniczym strażom pożarnym:</w:t>
      </w:r>
    </w:p>
    <w:p w:rsidR="00277B34" w:rsidRPr="00277B34" w:rsidRDefault="001849D4" w:rsidP="00277B3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277B34" w:rsidRPr="00277B34">
        <w:rPr>
          <w:rFonts w:ascii="Times New Roman" w:hAnsi="Times New Roman"/>
          <w:sz w:val="24"/>
          <w:szCs w:val="24"/>
        </w:rPr>
        <w:t>a) środków alarmowania i łączności,</w:t>
      </w:r>
    </w:p>
    <w:p w:rsidR="00277B34" w:rsidRPr="00277B34" w:rsidRDefault="001849D4" w:rsidP="00277B3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277B34" w:rsidRPr="00277B34">
        <w:rPr>
          <w:rFonts w:ascii="Times New Roman" w:hAnsi="Times New Roman"/>
          <w:sz w:val="24"/>
          <w:szCs w:val="24"/>
        </w:rPr>
        <w:t xml:space="preserve">b) pomieszczeń, wyposażenia urządzeń p. </w:t>
      </w:r>
      <w:proofErr w:type="spellStart"/>
      <w:r w:rsidR="00277B34" w:rsidRPr="00277B34">
        <w:rPr>
          <w:rFonts w:ascii="Times New Roman" w:hAnsi="Times New Roman"/>
          <w:sz w:val="24"/>
          <w:szCs w:val="24"/>
        </w:rPr>
        <w:t>poż</w:t>
      </w:r>
      <w:proofErr w:type="spellEnd"/>
      <w:r w:rsidR="00277B34" w:rsidRPr="00277B34">
        <w:rPr>
          <w:rFonts w:ascii="Times New Roman" w:hAnsi="Times New Roman"/>
          <w:sz w:val="24"/>
          <w:szCs w:val="24"/>
        </w:rPr>
        <w:t>.,</w:t>
      </w:r>
    </w:p>
    <w:p w:rsidR="00277B34" w:rsidRPr="00277B34" w:rsidRDefault="001849D4" w:rsidP="00277B3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277B34" w:rsidRPr="00277B34">
        <w:rPr>
          <w:rFonts w:ascii="Times New Roman" w:hAnsi="Times New Roman"/>
          <w:sz w:val="24"/>
          <w:szCs w:val="24"/>
        </w:rPr>
        <w:t>c) środków transportu do akcji ratowniczych,</w:t>
      </w:r>
    </w:p>
    <w:p w:rsidR="00277B34" w:rsidRPr="00277B34" w:rsidRDefault="00152770" w:rsidP="001849D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277B34" w:rsidRPr="00277B34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="00277B34" w:rsidRPr="00277B34">
        <w:rPr>
          <w:rFonts w:ascii="Times New Roman" w:hAnsi="Times New Roman"/>
          <w:sz w:val="24"/>
          <w:szCs w:val="24"/>
        </w:rPr>
        <w:t>administracyjno</w:t>
      </w:r>
      <w:proofErr w:type="spellEnd"/>
      <w:r w:rsidR="001849D4">
        <w:rPr>
          <w:rFonts w:ascii="Times New Roman" w:hAnsi="Times New Roman"/>
          <w:sz w:val="24"/>
          <w:szCs w:val="24"/>
        </w:rPr>
        <w:t xml:space="preserve"> </w:t>
      </w:r>
      <w:r w:rsidR="00277B34" w:rsidRPr="00277B34">
        <w:rPr>
          <w:rFonts w:ascii="Times New Roman" w:hAnsi="Times New Roman"/>
          <w:sz w:val="24"/>
          <w:szCs w:val="24"/>
        </w:rPr>
        <w:t>- gospodarcza obsługa Urzędu</w:t>
      </w:r>
      <w:r w:rsidR="001849D4">
        <w:rPr>
          <w:rFonts w:ascii="Times New Roman" w:hAnsi="Times New Roman"/>
          <w:sz w:val="24"/>
          <w:szCs w:val="24"/>
        </w:rPr>
        <w:t>,</w:t>
      </w:r>
    </w:p>
    <w:p w:rsidR="00277B34" w:rsidRDefault="00152770" w:rsidP="00277B3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277B34" w:rsidRPr="00277B34">
        <w:rPr>
          <w:rFonts w:ascii="Times New Roman" w:hAnsi="Times New Roman"/>
          <w:sz w:val="24"/>
          <w:szCs w:val="24"/>
        </w:rPr>
        <w:t xml:space="preserve">) prowadzenie spraw związanych z ochrona p. </w:t>
      </w:r>
      <w:proofErr w:type="spellStart"/>
      <w:r w:rsidR="00277B34" w:rsidRPr="00277B34">
        <w:rPr>
          <w:rFonts w:ascii="Times New Roman" w:hAnsi="Times New Roman"/>
          <w:sz w:val="24"/>
          <w:szCs w:val="24"/>
        </w:rPr>
        <w:t>poż</w:t>
      </w:r>
      <w:proofErr w:type="spellEnd"/>
      <w:r w:rsidR="00277B34" w:rsidRPr="00277B34">
        <w:rPr>
          <w:rFonts w:ascii="Times New Roman" w:hAnsi="Times New Roman"/>
          <w:sz w:val="24"/>
          <w:szCs w:val="24"/>
        </w:rPr>
        <w:t>. Urzędu.</w:t>
      </w:r>
    </w:p>
    <w:p w:rsidR="007049DE" w:rsidRPr="001849D4" w:rsidRDefault="00152770" w:rsidP="001849D4">
      <w:pPr>
        <w:spacing w:after="0"/>
        <w:rPr>
          <w:rFonts w:ascii="Times New Roman" w:eastAsia="Thorndale" w:hAnsi="Times New Roman"/>
          <w:color w:val="000000"/>
          <w:sz w:val="24"/>
          <w:szCs w:val="24"/>
          <w:lang w:eastAsia="zh-CN" w:bidi="hi-IN"/>
        </w:rPr>
      </w:pPr>
      <w:r>
        <w:rPr>
          <w:rFonts w:ascii="Times New Roman" w:eastAsia="Thorndale" w:hAnsi="Times New Roman"/>
          <w:color w:val="000000"/>
          <w:sz w:val="24"/>
          <w:szCs w:val="24"/>
          <w:lang w:eastAsia="zh-CN" w:bidi="hi-IN"/>
        </w:rPr>
        <w:t>9</w:t>
      </w:r>
      <w:r w:rsidR="007049DE" w:rsidRPr="007049DE">
        <w:rPr>
          <w:rFonts w:ascii="Times New Roman" w:eastAsia="Thorndale" w:hAnsi="Times New Roman"/>
          <w:color w:val="000000"/>
          <w:sz w:val="24"/>
          <w:szCs w:val="24"/>
          <w:lang w:eastAsia="zh-CN" w:bidi="hi-IN"/>
        </w:rPr>
        <w:t>) prowadzenie spraw z zakresu działalności gospodarczej, wynikających z ustawy o swobodzie działalności gospodarczej oraz aktów wykonawczych d</w:t>
      </w:r>
      <w:r w:rsidR="007049DE">
        <w:rPr>
          <w:rFonts w:ascii="Times New Roman" w:eastAsia="Thorndale" w:hAnsi="Times New Roman"/>
          <w:color w:val="000000"/>
          <w:sz w:val="24"/>
          <w:szCs w:val="24"/>
          <w:lang w:eastAsia="zh-CN" w:bidi="hi-IN"/>
        </w:rPr>
        <w:t>o tej ustawy</w:t>
      </w:r>
      <w:r>
        <w:rPr>
          <w:rFonts w:ascii="Times New Roman" w:eastAsia="Thorndale" w:hAnsi="Times New Roman"/>
          <w:color w:val="000000"/>
          <w:sz w:val="24"/>
          <w:szCs w:val="24"/>
          <w:lang w:eastAsia="zh-CN" w:bidi="hi-IN"/>
        </w:rPr>
        <w:t>,                          10</w:t>
      </w:r>
      <w:r w:rsidR="007049DE">
        <w:rPr>
          <w:rFonts w:ascii="Times New Roman" w:eastAsia="Thorndale" w:hAnsi="Times New Roman"/>
          <w:color w:val="000000"/>
          <w:sz w:val="24"/>
          <w:szCs w:val="24"/>
          <w:lang w:eastAsia="zh-CN" w:bidi="hi-IN"/>
        </w:rPr>
        <w:t xml:space="preserve">) </w:t>
      </w:r>
      <w:r w:rsidR="007049DE" w:rsidRPr="003C4F1F">
        <w:rPr>
          <w:rFonts w:ascii="Times New Roman" w:eastAsia="Thorndale" w:hAnsi="Times New Roman"/>
          <w:b/>
          <w:szCs w:val="24"/>
        </w:rPr>
        <w:t xml:space="preserve"> </w:t>
      </w:r>
      <w:r w:rsidR="007049DE" w:rsidRPr="007049DE">
        <w:rPr>
          <w:rFonts w:ascii="Times New Roman" w:eastAsia="Thorndale" w:hAnsi="Times New Roman"/>
          <w:szCs w:val="24"/>
        </w:rPr>
        <w:t xml:space="preserve">prowadzenie spraw z zakresu transportu drogowego w tym wynikających z ustawy o transporcie    drogowym oraz aktów wykonawczych do tej </w:t>
      </w:r>
      <w:r w:rsidR="00F148D5">
        <w:rPr>
          <w:rFonts w:ascii="Times New Roman" w:eastAsia="Thorndale" w:hAnsi="Times New Roman"/>
          <w:szCs w:val="24"/>
        </w:rPr>
        <w:t>ustawy</w:t>
      </w:r>
      <w:r w:rsidR="007049DE">
        <w:rPr>
          <w:rFonts w:ascii="Times New Roman" w:eastAsia="Thorndale" w:hAnsi="Times New Roman"/>
          <w:szCs w:val="24"/>
        </w:rPr>
        <w:t>,</w:t>
      </w:r>
    </w:p>
    <w:p w:rsidR="007049DE" w:rsidRDefault="00152770" w:rsidP="001849D4">
      <w:pPr>
        <w:widowControl w:val="0"/>
        <w:suppressAutoHyphens/>
        <w:spacing w:after="0" w:line="240" w:lineRule="auto"/>
        <w:rPr>
          <w:rFonts w:ascii="Times New Roman" w:eastAsia="Thorndale" w:hAnsi="Times New Roman"/>
          <w:szCs w:val="24"/>
        </w:rPr>
      </w:pPr>
      <w:r>
        <w:rPr>
          <w:rFonts w:ascii="Times New Roman" w:eastAsia="Thorndale" w:hAnsi="Times New Roman"/>
          <w:szCs w:val="24"/>
        </w:rPr>
        <w:t>11</w:t>
      </w:r>
      <w:r w:rsidR="007049DE">
        <w:rPr>
          <w:rFonts w:ascii="Times New Roman" w:eastAsia="Thorndale" w:hAnsi="Times New Roman"/>
          <w:szCs w:val="24"/>
        </w:rPr>
        <w:t xml:space="preserve">) </w:t>
      </w:r>
      <w:r w:rsidR="007049DE" w:rsidRPr="007049DE">
        <w:rPr>
          <w:rFonts w:ascii="Times New Roman" w:eastAsia="Thorndale" w:hAnsi="Times New Roman"/>
          <w:szCs w:val="24"/>
        </w:rPr>
        <w:t>prowadzenie spraw z zakresu ustawy o wychowaniu w trzeźwości i przeciwdziałaniu alkoholizmowi oraz aktów wykonawczy</w:t>
      </w:r>
      <w:r w:rsidR="00F148D5">
        <w:rPr>
          <w:rFonts w:ascii="Times New Roman" w:eastAsia="Thorndale" w:hAnsi="Times New Roman"/>
          <w:szCs w:val="24"/>
        </w:rPr>
        <w:t>ch do tej ustawy</w:t>
      </w:r>
      <w:r w:rsidR="007049DE">
        <w:rPr>
          <w:rFonts w:ascii="Times New Roman" w:eastAsia="Thorndale" w:hAnsi="Times New Roman"/>
          <w:szCs w:val="24"/>
        </w:rPr>
        <w:t>,</w:t>
      </w:r>
    </w:p>
    <w:p w:rsidR="00F148D5" w:rsidRDefault="00152770" w:rsidP="001849D4">
      <w:pPr>
        <w:widowControl w:val="0"/>
        <w:suppressAutoHyphens/>
        <w:spacing w:after="0" w:line="240" w:lineRule="auto"/>
        <w:rPr>
          <w:rFonts w:ascii="Times New Roman" w:eastAsia="Thorndale" w:hAnsi="Times New Roman"/>
          <w:b/>
          <w:szCs w:val="24"/>
        </w:rPr>
      </w:pPr>
      <w:r>
        <w:rPr>
          <w:rFonts w:ascii="Times New Roman" w:eastAsia="Thorndale" w:hAnsi="Times New Roman"/>
          <w:szCs w:val="24"/>
        </w:rPr>
        <w:t>12</w:t>
      </w:r>
      <w:r w:rsidR="00F148D5">
        <w:rPr>
          <w:rFonts w:ascii="Times New Roman" w:eastAsia="Thorndale" w:hAnsi="Times New Roman"/>
          <w:szCs w:val="24"/>
        </w:rPr>
        <w:t xml:space="preserve">) </w:t>
      </w:r>
      <w:r w:rsidR="00F148D5" w:rsidRPr="00F148D5">
        <w:rPr>
          <w:rFonts w:ascii="Times New Roman" w:eastAsia="Thorndale" w:hAnsi="Times New Roman"/>
          <w:szCs w:val="24"/>
        </w:rPr>
        <w:t xml:space="preserve"> </w:t>
      </w:r>
      <w:r w:rsidR="00F148D5">
        <w:rPr>
          <w:rFonts w:ascii="Times New Roman" w:eastAsia="Thorndale" w:hAnsi="Times New Roman"/>
          <w:szCs w:val="24"/>
        </w:rPr>
        <w:t>p</w:t>
      </w:r>
      <w:r w:rsidR="00F148D5" w:rsidRPr="00F148D5">
        <w:rPr>
          <w:rFonts w:ascii="Times New Roman" w:eastAsia="Thorndale" w:hAnsi="Times New Roman"/>
          <w:szCs w:val="24"/>
        </w:rPr>
        <w:t>rowadzenie spraw z zakresu usług turystycznych, wynikających z ustawy o usługach turystycznych, wynikających z ustawy o usługach turystycznych oraz aktów wykonawczych</w:t>
      </w:r>
      <w:r w:rsidR="00F148D5">
        <w:rPr>
          <w:rFonts w:ascii="Times New Roman" w:eastAsia="Thorndale" w:hAnsi="Times New Roman"/>
          <w:szCs w:val="24"/>
        </w:rPr>
        <w:t xml:space="preserve"> do tej ustawy</w:t>
      </w:r>
      <w:r w:rsidR="00F148D5">
        <w:rPr>
          <w:rFonts w:ascii="Times New Roman" w:eastAsia="Thorndale" w:hAnsi="Times New Roman"/>
          <w:b/>
          <w:szCs w:val="24"/>
        </w:rPr>
        <w:t>,</w:t>
      </w:r>
    </w:p>
    <w:p w:rsidR="001849D4" w:rsidRDefault="00152770" w:rsidP="001849D4">
      <w:pPr>
        <w:spacing w:after="0"/>
        <w:rPr>
          <w:rFonts w:ascii="Times New Roman" w:eastAsia="HG Mincho Light J" w:hAnsi="Times New Roman"/>
          <w:color w:val="000000"/>
          <w:sz w:val="24"/>
          <w:szCs w:val="24"/>
          <w:lang w:eastAsia="zh-CN" w:bidi="hi-IN"/>
        </w:rPr>
      </w:pPr>
      <w:r>
        <w:rPr>
          <w:rFonts w:ascii="Times New Roman" w:eastAsia="Thorndale" w:hAnsi="Times New Roman"/>
          <w:szCs w:val="24"/>
        </w:rPr>
        <w:t>13</w:t>
      </w:r>
      <w:r w:rsidR="00F148D5" w:rsidRPr="00F148D5">
        <w:rPr>
          <w:rFonts w:ascii="Times New Roman" w:eastAsia="Thorndale" w:hAnsi="Times New Roman"/>
          <w:szCs w:val="24"/>
        </w:rPr>
        <w:t>)</w:t>
      </w:r>
      <w:r w:rsidR="00F148D5" w:rsidRPr="00F148D5">
        <w:rPr>
          <w:rFonts w:ascii="Times New Roman" w:eastAsia="HG Mincho Light J" w:hAnsi="Times New Roman"/>
          <w:b/>
          <w:color w:val="000000"/>
          <w:sz w:val="24"/>
          <w:szCs w:val="24"/>
          <w:lang w:eastAsia="zh-CN" w:bidi="hi-IN"/>
        </w:rPr>
        <w:t xml:space="preserve"> </w:t>
      </w:r>
      <w:r w:rsidR="00F148D5">
        <w:rPr>
          <w:rFonts w:ascii="Times New Roman" w:eastAsia="HG Mincho Light J" w:hAnsi="Times New Roman"/>
          <w:b/>
          <w:color w:val="000000"/>
          <w:sz w:val="24"/>
          <w:szCs w:val="24"/>
          <w:lang w:eastAsia="zh-CN" w:bidi="hi-IN"/>
        </w:rPr>
        <w:t>s</w:t>
      </w:r>
      <w:r w:rsidR="00F148D5" w:rsidRPr="00F148D5">
        <w:rPr>
          <w:rFonts w:ascii="Times New Roman" w:eastAsia="HG Mincho Light J" w:hAnsi="Times New Roman"/>
          <w:color w:val="000000"/>
          <w:sz w:val="24"/>
          <w:szCs w:val="24"/>
          <w:lang w:eastAsia="zh-CN" w:bidi="hi-IN"/>
        </w:rPr>
        <w:t>porządzanie i udzielanie odpowiedzi na zapytania i wnioski o udostępnienie informacji publicznej</w:t>
      </w:r>
      <w:r w:rsidR="00F148D5">
        <w:rPr>
          <w:rFonts w:ascii="Times New Roman" w:eastAsia="HG Mincho Light J" w:hAnsi="Times New Roman"/>
          <w:color w:val="000000"/>
          <w:sz w:val="24"/>
          <w:szCs w:val="24"/>
          <w:lang w:eastAsia="zh-CN" w:bidi="hi-IN"/>
        </w:rPr>
        <w:t xml:space="preserve"> w zakresie realizowanych zadań,</w:t>
      </w:r>
    </w:p>
    <w:p w:rsidR="00277B34" w:rsidRPr="005C5ABE" w:rsidRDefault="00152770" w:rsidP="001849D4">
      <w:pPr>
        <w:spacing w:after="0"/>
        <w:rPr>
          <w:rFonts w:ascii="Times New Roman" w:eastAsia="HG Mincho Light J" w:hAnsi="Times New Roman"/>
          <w:color w:val="000000"/>
          <w:sz w:val="24"/>
          <w:szCs w:val="24"/>
          <w:lang w:eastAsia="zh-CN" w:bidi="hi-IN"/>
        </w:rPr>
      </w:pPr>
      <w:r>
        <w:rPr>
          <w:rFonts w:ascii="Times New Roman" w:eastAsia="HG Mincho Light J" w:hAnsi="Times New Roman"/>
          <w:color w:val="000000"/>
          <w:sz w:val="24"/>
          <w:szCs w:val="24"/>
          <w:lang w:eastAsia="zh-CN" w:bidi="hi-IN"/>
        </w:rPr>
        <w:t>14</w:t>
      </w:r>
      <w:r w:rsidR="00F148D5">
        <w:rPr>
          <w:rFonts w:ascii="Times New Roman" w:eastAsia="HG Mincho Light J" w:hAnsi="Times New Roman"/>
          <w:color w:val="000000"/>
          <w:sz w:val="24"/>
          <w:szCs w:val="24"/>
          <w:lang w:eastAsia="zh-CN" w:bidi="hi-IN"/>
        </w:rPr>
        <w:t>) k</w:t>
      </w:r>
      <w:r w:rsidR="00F148D5" w:rsidRPr="00F148D5">
        <w:rPr>
          <w:rFonts w:ascii="Times New Roman" w:hAnsi="Times New Roman"/>
          <w:szCs w:val="24"/>
        </w:rPr>
        <w:t>oordynacja statystyki publicznej.</w:t>
      </w:r>
    </w:p>
    <w:p w:rsidR="00277B34" w:rsidRDefault="005C5ABE" w:rsidP="005C5ABE">
      <w:pPr>
        <w:spacing w:before="24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5) </w:t>
      </w:r>
      <w:r w:rsidR="00277B34">
        <w:rPr>
          <w:rFonts w:ascii="Times New Roman" w:hAnsi="Times New Roman"/>
          <w:sz w:val="24"/>
          <w:szCs w:val="24"/>
        </w:rPr>
        <w:t xml:space="preserve"> Uchyla się </w:t>
      </w:r>
      <w:r w:rsidR="00277B34" w:rsidRPr="007A6D80">
        <w:rPr>
          <w:rFonts w:ascii="Times New Roman" w:hAnsi="Times New Roman"/>
          <w:b/>
          <w:sz w:val="24"/>
          <w:szCs w:val="24"/>
        </w:rPr>
        <w:t>§ 31.</w:t>
      </w:r>
    </w:p>
    <w:p w:rsidR="00277B34" w:rsidRPr="007A6D80" w:rsidRDefault="00277B34" w:rsidP="00277B34">
      <w:pPr>
        <w:jc w:val="both"/>
        <w:rPr>
          <w:rFonts w:ascii="Times New Roman" w:hAnsi="Times New Roman"/>
          <w:b/>
          <w:sz w:val="28"/>
          <w:szCs w:val="28"/>
        </w:rPr>
      </w:pPr>
      <w:r w:rsidRPr="007A6D80">
        <w:rPr>
          <w:rFonts w:ascii="Times New Roman" w:hAnsi="Times New Roman"/>
          <w:b/>
          <w:sz w:val="28"/>
          <w:szCs w:val="28"/>
        </w:rPr>
        <w:t>§ 2.</w:t>
      </w:r>
    </w:p>
    <w:p w:rsidR="00277B34" w:rsidRPr="00277B34" w:rsidRDefault="00277B34" w:rsidP="00277B34">
      <w:pPr>
        <w:jc w:val="both"/>
        <w:rPr>
          <w:rFonts w:ascii="Times New Roman" w:hAnsi="Times New Roman"/>
          <w:sz w:val="24"/>
          <w:szCs w:val="24"/>
        </w:rPr>
      </w:pPr>
      <w:r w:rsidRPr="00277B34">
        <w:rPr>
          <w:rFonts w:ascii="Times New Roman" w:hAnsi="Times New Roman"/>
          <w:sz w:val="24"/>
          <w:szCs w:val="24"/>
        </w:rPr>
        <w:t>Wykonanie niniejszego zarządzenia powierza się Sekretarzowi Gminy Strzałkowo.</w:t>
      </w:r>
    </w:p>
    <w:p w:rsidR="00277B34" w:rsidRPr="007A6D80" w:rsidRDefault="00277B34" w:rsidP="00277B34">
      <w:pPr>
        <w:jc w:val="both"/>
        <w:rPr>
          <w:rFonts w:ascii="Times New Roman" w:hAnsi="Times New Roman"/>
          <w:b/>
          <w:sz w:val="28"/>
          <w:szCs w:val="28"/>
        </w:rPr>
      </w:pPr>
      <w:r w:rsidRPr="007A6D80">
        <w:rPr>
          <w:rFonts w:ascii="Times New Roman" w:hAnsi="Times New Roman"/>
          <w:b/>
          <w:sz w:val="28"/>
          <w:szCs w:val="28"/>
        </w:rPr>
        <w:t>§ 3.</w:t>
      </w:r>
    </w:p>
    <w:p w:rsidR="00277B34" w:rsidRPr="00277B34" w:rsidRDefault="00277B34" w:rsidP="00277B34">
      <w:pPr>
        <w:jc w:val="both"/>
        <w:rPr>
          <w:rFonts w:ascii="Times New Roman" w:hAnsi="Times New Roman"/>
          <w:sz w:val="24"/>
          <w:szCs w:val="24"/>
        </w:rPr>
      </w:pPr>
      <w:r w:rsidRPr="00277B34">
        <w:rPr>
          <w:rFonts w:ascii="Times New Roman" w:hAnsi="Times New Roman"/>
          <w:sz w:val="24"/>
          <w:szCs w:val="24"/>
        </w:rPr>
        <w:t>Zarządzenie wchodzi w życie z dniem podpisania.</w:t>
      </w:r>
    </w:p>
    <w:p w:rsidR="00277B34" w:rsidRPr="00277B34" w:rsidRDefault="00277B34" w:rsidP="00277B34">
      <w:pPr>
        <w:jc w:val="both"/>
        <w:rPr>
          <w:rFonts w:ascii="Times New Roman" w:hAnsi="Times New Roman"/>
          <w:sz w:val="24"/>
          <w:szCs w:val="24"/>
        </w:rPr>
      </w:pPr>
    </w:p>
    <w:p w:rsidR="00277B34" w:rsidRDefault="00277B34" w:rsidP="00277B34">
      <w:pPr>
        <w:jc w:val="both"/>
        <w:rPr>
          <w:rFonts w:ascii="Times New Roman" w:hAnsi="Times New Roman"/>
          <w:sz w:val="24"/>
          <w:szCs w:val="24"/>
        </w:rPr>
      </w:pPr>
    </w:p>
    <w:p w:rsidR="00277B34" w:rsidRDefault="00277B34" w:rsidP="00277B34">
      <w:pPr>
        <w:jc w:val="both"/>
        <w:rPr>
          <w:rFonts w:ascii="Times New Roman" w:hAnsi="Times New Roman"/>
          <w:sz w:val="24"/>
          <w:szCs w:val="24"/>
        </w:rPr>
      </w:pPr>
    </w:p>
    <w:p w:rsidR="00277B34" w:rsidRDefault="00277B34" w:rsidP="00EB1E04">
      <w:pPr>
        <w:jc w:val="both"/>
        <w:rPr>
          <w:rFonts w:ascii="Times New Roman" w:hAnsi="Times New Roman"/>
          <w:sz w:val="24"/>
          <w:szCs w:val="24"/>
        </w:rPr>
      </w:pPr>
    </w:p>
    <w:p w:rsidR="00EB1E04" w:rsidRDefault="00EB1E04" w:rsidP="00DD2858">
      <w:pPr>
        <w:pStyle w:val="Akapitzlist"/>
        <w:spacing w:after="0"/>
        <w:ind w:left="360"/>
        <w:rPr>
          <w:rFonts w:ascii="Times New Roman" w:hAnsi="Times New Roman"/>
          <w:sz w:val="28"/>
          <w:szCs w:val="28"/>
        </w:rPr>
      </w:pPr>
    </w:p>
    <w:p w:rsidR="00DD2858" w:rsidRDefault="00DD2858" w:rsidP="00DD2858">
      <w:pPr>
        <w:jc w:val="both"/>
        <w:rPr>
          <w:rFonts w:ascii="Times New Roman" w:hAnsi="Times New Roman"/>
          <w:b/>
          <w:sz w:val="24"/>
          <w:szCs w:val="24"/>
        </w:rPr>
      </w:pPr>
    </w:p>
    <w:sectPr w:rsidR="00DD28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multilevel"/>
    <w:tmpl w:val="00000009"/>
    <w:name w:val="WW8Num9"/>
    <w:lvl w:ilvl="0">
      <w:start w:val="9"/>
      <w:numFmt w:val="decimal"/>
      <w:suff w:val="nothing"/>
      <w:lvlText w:val="%1."/>
      <w:lvlJc w:val="left"/>
      <w:pPr>
        <w:tabs>
          <w:tab w:val="num" w:pos="0"/>
        </w:tabs>
        <w:ind w:left="283" w:hanging="283"/>
      </w:pPr>
    </w:lvl>
    <w:lvl w:ilvl="1">
      <w:start w:val="1"/>
      <w:numFmt w:val="decimal"/>
      <w:suff w:val="nothing"/>
      <w:lvlText w:val="%2."/>
      <w:lvlJc w:val="left"/>
      <w:pPr>
        <w:tabs>
          <w:tab w:val="num" w:pos="283"/>
        </w:tabs>
        <w:ind w:left="850" w:hanging="283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850" w:hanging="283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1134" w:hanging="283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1417" w:hanging="283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1701" w:hanging="283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1984" w:hanging="283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2268" w:hanging="283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2551" w:hanging="283"/>
      </w:pPr>
    </w:lvl>
  </w:abstractNum>
  <w:abstractNum w:abstractNumId="1">
    <w:nsid w:val="30723893"/>
    <w:multiLevelType w:val="hybridMultilevel"/>
    <w:tmpl w:val="25C6900C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330D2744"/>
    <w:multiLevelType w:val="multilevel"/>
    <w:tmpl w:val="5F1AFC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isLgl/>
      <w:lvlText w:val="%1.%2."/>
      <w:lvlJc w:val="left"/>
      <w:pPr>
        <w:ind w:left="15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">
    <w:nsid w:val="42D8086A"/>
    <w:multiLevelType w:val="hybridMultilevel"/>
    <w:tmpl w:val="D7602FBA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5153150B"/>
    <w:multiLevelType w:val="hybridMultilevel"/>
    <w:tmpl w:val="53C4E232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E404FE"/>
    <w:multiLevelType w:val="hybridMultilevel"/>
    <w:tmpl w:val="83360E0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B7F"/>
    <w:rsid w:val="00074173"/>
    <w:rsid w:val="00152770"/>
    <w:rsid w:val="001849D4"/>
    <w:rsid w:val="00277B34"/>
    <w:rsid w:val="004B1925"/>
    <w:rsid w:val="005C5ABE"/>
    <w:rsid w:val="005F3FE6"/>
    <w:rsid w:val="007049DE"/>
    <w:rsid w:val="007A6D80"/>
    <w:rsid w:val="009163E8"/>
    <w:rsid w:val="00A32B7F"/>
    <w:rsid w:val="00A55154"/>
    <w:rsid w:val="00DD2858"/>
    <w:rsid w:val="00EB1E04"/>
    <w:rsid w:val="00F148D5"/>
    <w:rsid w:val="00F86E50"/>
    <w:rsid w:val="00F92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285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D285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A6D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6D8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285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D285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A6D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6D8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027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F13D01-2B1D-473E-9775-B8299DA72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764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Perzyńska</dc:creator>
  <cp:keywords/>
  <dc:description/>
  <cp:lastModifiedBy>Urszula Perzyńska</cp:lastModifiedBy>
  <cp:revision>9</cp:revision>
  <cp:lastPrinted>2017-10-27T07:30:00Z</cp:lastPrinted>
  <dcterms:created xsi:type="dcterms:W3CDTF">2017-09-20T12:19:00Z</dcterms:created>
  <dcterms:modified xsi:type="dcterms:W3CDTF">2017-10-27T07:31:00Z</dcterms:modified>
</cp:coreProperties>
</file>