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-870"/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821"/>
        <w:gridCol w:w="809"/>
        <w:gridCol w:w="1550"/>
        <w:gridCol w:w="2154"/>
        <w:gridCol w:w="1701"/>
        <w:gridCol w:w="2410"/>
        <w:gridCol w:w="2126"/>
      </w:tblGrid>
      <w:tr w:rsidR="00050BD6" w:rsidTr="002A0F88">
        <w:trPr>
          <w:trHeight w:val="779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bookmarkStart w:id="0" w:name="_Hlk499710611"/>
            <w:r>
              <w:rPr>
                <w:b/>
                <w:bCs/>
                <w:color w:val="0000FF"/>
              </w:rPr>
              <w:t xml:space="preserve">Odbiorca 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BD6" w:rsidRDefault="00050BD6" w:rsidP="002A0F88">
            <w:r>
              <w:t xml:space="preserve">Adres poboru gazu 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BD6" w:rsidRDefault="00050BD6" w:rsidP="002A0F88">
            <w:r>
              <w:t>Taryfa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Planowane zużycie na rok 2018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Płatnik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Gaz grupy E Ciśnienie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Moc umowna ( kWh/h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Numer gazomierza</w:t>
            </w:r>
          </w:p>
        </w:tc>
      </w:tr>
      <w:tr w:rsidR="00050BD6" w:rsidTr="002A0F88">
        <w:trPr>
          <w:trHeight w:val="1169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050BD6" w:rsidRDefault="00050BD6" w:rsidP="002A0F88">
            <w:pPr>
              <w:rPr>
                <w:rFonts w:ascii="Arial" w:hAnsi="Arial" w:cs="Arial"/>
                <w:color w:val="31849B"/>
              </w:rPr>
            </w:pPr>
            <w:r w:rsidRPr="00E13C02">
              <w:rPr>
                <w:b/>
                <w:bCs/>
                <w:color w:val="0000FF"/>
              </w:rPr>
              <w:t>ul. Aleja Prymasa Wyszyńskiego 6, 62-420 Strzałkowo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r>
              <w:t>ul. Aleja Prymasa Wyszyńskiego 6, 62-420 Strzałkowo</w:t>
            </w:r>
          </w:p>
          <w:p w:rsidR="00E761A5" w:rsidRDefault="00E761A5" w:rsidP="002A0F88">
            <w:pPr>
              <w:rPr>
                <w:rFonts w:ascii="Arial" w:hAnsi="Arial" w:cs="Arial"/>
                <w:color w:val="31849B"/>
              </w:rPr>
            </w:pPr>
            <w:r>
              <w:t>( Urząd Gminy)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31849B"/>
              </w:rPr>
            </w:pPr>
            <w:r>
              <w:t>W-5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31849B"/>
              </w:rPr>
            </w:pPr>
            <w:r>
              <w:rPr>
                <w:b/>
                <w:bCs/>
              </w:rPr>
              <w:t>340 234 kWh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050BD6" w:rsidRPr="00050BD6" w:rsidRDefault="00050BD6" w:rsidP="002A0F88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2,0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176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29207314</w:t>
            </w:r>
          </w:p>
        </w:tc>
      </w:tr>
      <w:tr w:rsidR="00050BD6" w:rsidTr="002A0F88">
        <w:trPr>
          <w:trHeight w:val="1558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Gmina Strzałkowo- Zespół Szkolno-Przedszkolny w Wólce 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  <w:r w:rsidRPr="00E13C02">
              <w:rPr>
                <w:b/>
                <w:bCs/>
                <w:color w:val="0000FF"/>
              </w:rPr>
              <w:t>Wólka 1</w:t>
            </w:r>
            <w:r w:rsidRPr="00E13C02">
              <w:rPr>
                <w:b/>
                <w:bCs/>
                <w:color w:val="0000FF"/>
              </w:rPr>
              <w:br/>
              <w:t>62-420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( dz. nr 114/2)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E761A5" w:rsidRDefault="00E761A5" w:rsidP="002A0F88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Szkoła Podstawowa)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350 000 kWh </w:t>
            </w:r>
          </w:p>
          <w:p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Zespół Szkolno-Przedszkolny w Wólce</w:t>
            </w:r>
          </w:p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Wólka 1 </w:t>
            </w:r>
          </w:p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62-420 Strzałkowo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Poniżej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05652939</w:t>
            </w:r>
          </w:p>
        </w:tc>
      </w:tr>
      <w:tr w:rsidR="00050BD6" w:rsidTr="002A0F88">
        <w:trPr>
          <w:trHeight w:val="1558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E761A5" w:rsidRDefault="00E761A5" w:rsidP="002A0F88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Ośrodek Zdrowia)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r>
              <w:t>W-4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99 647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050BD6" w:rsidRPr="00050BD6" w:rsidRDefault="00050BD6" w:rsidP="002A0F88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  <w:bookmarkStart w:id="1" w:name="_GoBack"/>
            <w:bookmarkEnd w:id="1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00003839</w:t>
            </w:r>
          </w:p>
        </w:tc>
      </w:tr>
      <w:tr w:rsidR="00050BD6" w:rsidTr="002A0F88">
        <w:trPr>
          <w:trHeight w:val="1558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Powidzka 2 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E761A5" w:rsidRDefault="00E761A5" w:rsidP="002A0F88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Świetlica)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101 765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050BD6" w:rsidRPr="00050BD6" w:rsidRDefault="00050BD6" w:rsidP="002A0F88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Pr="00050BD6" w:rsidRDefault="00050BD6" w:rsidP="002A0F88">
            <w:pPr>
              <w:rPr>
                <w:b/>
              </w:rPr>
            </w:pPr>
            <w:r w:rsidRPr="00050BD6">
              <w:rPr>
                <w:b/>
              </w:rPr>
              <w:t>00003855</w:t>
            </w:r>
          </w:p>
        </w:tc>
      </w:tr>
      <w:bookmarkEnd w:id="0"/>
    </w:tbl>
    <w:p w:rsidR="00871F4F" w:rsidRDefault="00871F4F"/>
    <w:p w:rsidR="00871F4F" w:rsidRDefault="00871F4F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:rsidR="002A0F88" w:rsidRPr="00871F4F" w:rsidRDefault="002A0F88">
      <w:pPr>
        <w:rPr>
          <w:b/>
          <w:sz w:val="28"/>
          <w:szCs w:val="28"/>
        </w:rPr>
      </w:pPr>
    </w:p>
    <w:p w:rsidR="00871F4F" w:rsidRPr="00871F4F" w:rsidRDefault="00871F4F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sectPr w:rsidR="00871F4F" w:rsidRPr="00871F4F" w:rsidSect="002A0F88">
      <w:headerReference w:type="default" r:id="rId6"/>
      <w:pgSz w:w="16838" w:h="11906" w:orient="landscape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CC0" w:rsidRDefault="00D94CC0" w:rsidP="002A0F88">
      <w:r>
        <w:separator/>
      </w:r>
    </w:p>
  </w:endnote>
  <w:endnote w:type="continuationSeparator" w:id="0">
    <w:p w:rsidR="00D94CC0" w:rsidRDefault="00D94CC0" w:rsidP="002A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CC0" w:rsidRDefault="00D94CC0" w:rsidP="002A0F88">
      <w:r>
        <w:separator/>
      </w:r>
    </w:p>
  </w:footnote>
  <w:footnote w:type="continuationSeparator" w:id="0">
    <w:p w:rsidR="00D94CC0" w:rsidRDefault="00D94CC0" w:rsidP="002A0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F88" w:rsidRPr="00CE7126" w:rsidRDefault="002A0F88" w:rsidP="002A0F88">
    <w:pPr>
      <w:ind w:left="3540" w:firstLine="708"/>
      <w:rPr>
        <w:rFonts w:ascii="Times New Roman" w:hAnsi="Times New Roman"/>
        <w:sz w:val="24"/>
        <w:szCs w:val="24"/>
      </w:rPr>
    </w:pPr>
    <w:r w:rsidRPr="00BB4171">
      <w:rPr>
        <w:rFonts w:ascii="Times New Roman" w:hAnsi="Times New Roman"/>
        <w:b/>
        <w:sz w:val="24"/>
        <w:szCs w:val="24"/>
      </w:rPr>
      <w:t xml:space="preserve">Wykaz miejsc odbioru paliwa gazowego </w:t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BB4171">
      <w:rPr>
        <w:rFonts w:ascii="Times New Roman" w:hAnsi="Times New Roman"/>
        <w:sz w:val="24"/>
        <w:szCs w:val="24"/>
      </w:rPr>
      <w:t xml:space="preserve">Załącznik nr 1 </w:t>
    </w:r>
  </w:p>
  <w:p w:rsidR="002A0F88" w:rsidRDefault="002A0F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FD7"/>
    <w:rsid w:val="00004EAD"/>
    <w:rsid w:val="00050BD6"/>
    <w:rsid w:val="000D0A6D"/>
    <w:rsid w:val="0017353B"/>
    <w:rsid w:val="00273FF5"/>
    <w:rsid w:val="002A0F88"/>
    <w:rsid w:val="003D0EF7"/>
    <w:rsid w:val="00496351"/>
    <w:rsid w:val="00704D78"/>
    <w:rsid w:val="007F546A"/>
    <w:rsid w:val="00856BC0"/>
    <w:rsid w:val="00871F4F"/>
    <w:rsid w:val="008C1FD7"/>
    <w:rsid w:val="00936C28"/>
    <w:rsid w:val="00A843E1"/>
    <w:rsid w:val="00AB38A2"/>
    <w:rsid w:val="00D86E1C"/>
    <w:rsid w:val="00D94CC0"/>
    <w:rsid w:val="00E13C02"/>
    <w:rsid w:val="00E47251"/>
    <w:rsid w:val="00E761A5"/>
    <w:rsid w:val="00EA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AFC9C"/>
  <w15:chartTrackingRefBased/>
  <w15:docId w15:val="{12658E8B-28F9-40B4-BD04-35CE03CB5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1FD7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6B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BC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A0F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0F88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A0F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0F88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1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Brzezińska</dc:creator>
  <cp:keywords/>
  <dc:description/>
  <cp:lastModifiedBy>Małgorzata Stefańska</cp:lastModifiedBy>
  <cp:revision>4</cp:revision>
  <cp:lastPrinted>2016-12-02T12:26:00Z</cp:lastPrinted>
  <dcterms:created xsi:type="dcterms:W3CDTF">2017-11-29T07:51:00Z</dcterms:created>
  <dcterms:modified xsi:type="dcterms:W3CDTF">2018-11-23T08:30:00Z</dcterms:modified>
</cp:coreProperties>
</file>