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D25" w:rsidRPr="00395D25" w:rsidRDefault="00395D25" w:rsidP="00395D25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bookmarkStart w:id="0" w:name="_Hlk525640549"/>
      <w:r w:rsidR="00621C3E" w:rsidRPr="003E0F5A">
        <w:rPr>
          <w:rFonts w:ascii="Times New Roman" w:eastAsia="Courier New" w:hAnsi="Times New Roman" w:cs="Times New Roman"/>
          <w:b/>
          <w:bCs/>
          <w:lang w:eastAsia="pl-PL" w:bidi="pl-PL"/>
        </w:rPr>
        <w:t xml:space="preserve">Eksploatacja i konserwacja sieci i urządzeń wodociągowych , ujęć wody , stacji uzdatniania wody , </w:t>
      </w:r>
      <w:r w:rsidR="00621C3E" w:rsidRPr="003E0F5A">
        <w:rPr>
          <w:rFonts w:ascii="Times New Roman" w:hAnsi="Times New Roman" w:cs="Times New Roman"/>
          <w:b/>
        </w:rPr>
        <w:t xml:space="preserve">oczyszczalni ścieków, sieci i urządzeń kanalizacji sanitarnej gminy Strzałkowo w ramach świadczenia usług w zakresie zbiorowego zaopatrzenia w wodę , zbiorowego odprowadzania ścieków i oczyszczania ścieków na dzierżawionym od gminy Strzałkowo majątku, </w:t>
      </w:r>
      <w:r w:rsidR="00621C3E" w:rsidRPr="003E0F5A">
        <w:rPr>
          <w:rFonts w:ascii="Times New Roman" w:eastAsia="Courier New" w:hAnsi="Times New Roman" w:cs="Times New Roman"/>
          <w:b/>
          <w:bCs/>
          <w:lang w:eastAsia="pl-PL" w:bidi="pl-PL"/>
        </w:rPr>
        <w:t>obejmujący cały system wodociągowy i kanalizacyjny Gminy Strzałkow</w:t>
      </w:r>
      <w:r w:rsidR="00621C3E">
        <w:rPr>
          <w:rFonts w:ascii="Times New Roman" w:eastAsia="Courier New" w:hAnsi="Times New Roman" w:cs="Times New Roman"/>
          <w:b/>
          <w:bCs/>
          <w:lang w:eastAsia="pl-PL" w:bidi="pl-PL"/>
        </w:rPr>
        <w:t>o</w:t>
      </w:r>
      <w:bookmarkEnd w:id="0"/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Default="00FF7B79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 (tekst jednolity: Dz. U. z 201</w:t>
      </w:r>
      <w:r w:rsidR="00E75FEE">
        <w:rPr>
          <w:rFonts w:ascii="Times New Roman" w:hAnsi="Times New Roman" w:cs="Times New Roman"/>
          <w:sz w:val="24"/>
          <w:szCs w:val="24"/>
        </w:rPr>
        <w:t>7</w:t>
      </w:r>
      <w:r w:rsidRPr="00395D25">
        <w:rPr>
          <w:rFonts w:ascii="Times New Roman" w:hAnsi="Times New Roman" w:cs="Times New Roman"/>
          <w:sz w:val="24"/>
          <w:szCs w:val="24"/>
        </w:rPr>
        <w:t xml:space="preserve"> r. poz. </w:t>
      </w:r>
      <w:r w:rsidR="00E75FEE">
        <w:rPr>
          <w:rFonts w:ascii="Times New Roman" w:hAnsi="Times New Roman" w:cs="Times New Roman"/>
          <w:sz w:val="24"/>
          <w:szCs w:val="24"/>
        </w:rPr>
        <w:t>1579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395D25">
        <w:rPr>
          <w:rFonts w:ascii="Times New Roman" w:hAnsi="Times New Roman" w:cs="Times New Roman"/>
          <w:bCs/>
          <w:sz w:val="24"/>
          <w:szCs w:val="24"/>
        </w:rPr>
        <w:t>„</w:t>
      </w:r>
      <w:r w:rsidR="00E75FEE" w:rsidRPr="003E0F5A">
        <w:rPr>
          <w:rFonts w:ascii="Times New Roman" w:eastAsia="Courier New" w:hAnsi="Times New Roman" w:cs="Times New Roman"/>
          <w:b/>
          <w:bCs/>
          <w:lang w:eastAsia="pl-PL" w:bidi="pl-PL"/>
        </w:rPr>
        <w:t xml:space="preserve">Eksploatacja i konserwacja sieci i urządzeń wodociągowych , ujęć wody , stacji uzdatniania wody , </w:t>
      </w:r>
      <w:r w:rsidR="00E75FEE" w:rsidRPr="003E0F5A">
        <w:rPr>
          <w:rFonts w:ascii="Times New Roman" w:hAnsi="Times New Roman" w:cs="Times New Roman"/>
          <w:b/>
        </w:rPr>
        <w:t xml:space="preserve">oczyszczalni ścieków, sieci i urządzeń kanalizacji sanitarnej gminy Strzałkowo w ramach świadczenia usług w zakresie zbiorowego zaopatrzenia w wodę , zbiorowego odprowadzania ścieków i oczyszczania ścieków na dzierżawionym od gminy Strzałkowo majątku, </w:t>
      </w:r>
      <w:r w:rsidR="00E75FEE" w:rsidRPr="003E0F5A">
        <w:rPr>
          <w:rFonts w:ascii="Times New Roman" w:eastAsia="Courier New" w:hAnsi="Times New Roman" w:cs="Times New Roman"/>
          <w:b/>
          <w:bCs/>
          <w:lang w:eastAsia="pl-PL" w:bidi="pl-PL"/>
        </w:rPr>
        <w:t>obejmujący cały system wodociągowy i kanalizacyjny Gminy Strzałkow</w:t>
      </w:r>
      <w:r w:rsidR="00E75FEE">
        <w:rPr>
          <w:rFonts w:ascii="Times New Roman" w:eastAsia="Courier New" w:hAnsi="Times New Roman" w:cs="Times New Roman"/>
          <w:b/>
          <w:bCs/>
          <w:lang w:eastAsia="pl-PL" w:bidi="pl-PL"/>
        </w:rPr>
        <w:t>o</w:t>
      </w:r>
      <w:r w:rsidRPr="00693908">
        <w:rPr>
          <w:rFonts w:ascii="Times New Roman" w:hAnsi="Times New Roman" w:cs="Times New Roman"/>
          <w:sz w:val="24"/>
          <w:szCs w:val="24"/>
        </w:rPr>
        <w:t>”</w:t>
      </w:r>
      <w:r w:rsidRPr="00395D25">
        <w:rPr>
          <w:rFonts w:ascii="Times New Roman" w:hAnsi="Times New Roman" w:cs="Times New Roman"/>
          <w:sz w:val="24"/>
          <w:szCs w:val="24"/>
        </w:rPr>
        <w:t xml:space="preserve">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B519E5" w:rsidRDefault="00B519E5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D1776" w:rsidRPr="00B519E5" w:rsidRDefault="00FD1776" w:rsidP="00B519E5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B519E5">
        <w:rPr>
          <w:rFonts w:ascii="Times New Roman" w:hAnsi="Times New Roman" w:cs="Times New Roman"/>
          <w:sz w:val="24"/>
          <w:szCs w:val="24"/>
        </w:rPr>
        <w:t xml:space="preserve">W rozdziale III Opis przedmiotu zamówienia </w:t>
      </w:r>
      <w:r w:rsidR="00693908" w:rsidRPr="00B519E5">
        <w:rPr>
          <w:rFonts w:ascii="Times New Roman" w:hAnsi="Times New Roman" w:cs="Times New Roman"/>
          <w:sz w:val="24"/>
          <w:szCs w:val="24"/>
        </w:rPr>
        <w:t>pkt 3</w:t>
      </w:r>
      <w:r w:rsidRPr="00B519E5">
        <w:rPr>
          <w:rFonts w:ascii="Times New Roman" w:hAnsi="Times New Roman" w:cs="Times New Roman"/>
          <w:sz w:val="24"/>
          <w:szCs w:val="24"/>
        </w:rPr>
        <w:t>,</w:t>
      </w:r>
      <w:r w:rsidR="00693908" w:rsidRPr="00B519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3908" w:rsidRPr="00B519E5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693908" w:rsidRPr="00B519E5">
        <w:rPr>
          <w:rFonts w:ascii="Times New Roman" w:hAnsi="Times New Roman" w:cs="Times New Roman"/>
          <w:sz w:val="24"/>
          <w:szCs w:val="24"/>
        </w:rPr>
        <w:t xml:space="preserve"> 3)</w:t>
      </w:r>
      <w:r w:rsidR="00E75FEE" w:rsidRPr="00B519E5">
        <w:rPr>
          <w:rFonts w:ascii="Times New Roman" w:hAnsi="Times New Roman" w:cs="Times New Roman"/>
          <w:sz w:val="24"/>
          <w:szCs w:val="24"/>
        </w:rPr>
        <w:t xml:space="preserve"> wprowadza się </w:t>
      </w:r>
      <w:r w:rsidR="00693908" w:rsidRPr="00B519E5">
        <w:rPr>
          <w:rFonts w:ascii="Times New Roman" w:hAnsi="Times New Roman" w:cs="Times New Roman"/>
          <w:sz w:val="24"/>
          <w:szCs w:val="24"/>
        </w:rPr>
        <w:t xml:space="preserve"> lit. </w:t>
      </w:r>
      <w:r w:rsidR="00E75FEE" w:rsidRPr="00B519E5">
        <w:rPr>
          <w:rFonts w:ascii="Times New Roman" w:hAnsi="Times New Roman" w:cs="Times New Roman"/>
          <w:sz w:val="24"/>
          <w:szCs w:val="24"/>
        </w:rPr>
        <w:t>p</w:t>
      </w:r>
      <w:r w:rsidR="00693908" w:rsidRPr="00B519E5">
        <w:rPr>
          <w:rFonts w:ascii="Times New Roman" w:hAnsi="Times New Roman" w:cs="Times New Roman"/>
          <w:sz w:val="24"/>
          <w:szCs w:val="24"/>
        </w:rPr>
        <w:t>)</w:t>
      </w:r>
      <w:r w:rsidRPr="00B519E5">
        <w:rPr>
          <w:rFonts w:ascii="Times New Roman" w:hAnsi="Times New Roman" w:cs="Times New Roman"/>
          <w:sz w:val="24"/>
          <w:szCs w:val="24"/>
        </w:rPr>
        <w:t xml:space="preserve"> który otrzym</w:t>
      </w:r>
      <w:r w:rsidR="00512915" w:rsidRPr="00B519E5">
        <w:rPr>
          <w:rFonts w:ascii="Times New Roman" w:hAnsi="Times New Roman" w:cs="Times New Roman"/>
          <w:sz w:val="24"/>
          <w:szCs w:val="24"/>
        </w:rPr>
        <w:t>uje brzmienie: „</w:t>
      </w:r>
      <w:r w:rsidR="00E75FEE" w:rsidRPr="00B519E5">
        <w:rPr>
          <w:rFonts w:ascii="Times New Roman" w:eastAsia="Times New Roman" w:hAnsi="Times New Roman" w:cs="Times New Roman"/>
          <w:lang w:eastAsia="pl-PL"/>
        </w:rPr>
        <w:t xml:space="preserve">Przedsiębiorca staje się z dniem obowiązywania umowy pracodawcą pracowników oczyszczalni ścieków /5 etatów/  oraz /4 etatów/  pracowników związanych z eksploatacją i utrzymaniem oraz obsługa sieci wodociągowej w rozumieniu art.23 </w:t>
      </w:r>
      <w:r w:rsidR="00E75FEE" w:rsidRPr="00B519E5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="00E75FEE" w:rsidRPr="00B519E5">
        <w:rPr>
          <w:rFonts w:ascii="Times New Roman" w:eastAsia="Times New Roman" w:hAnsi="Times New Roman" w:cs="Times New Roman"/>
          <w:lang w:eastAsia="pl-PL"/>
        </w:rPr>
        <w:t xml:space="preserve"> Kodeksu Pracy.</w:t>
      </w:r>
      <w:r w:rsidR="00231ECF" w:rsidRPr="00B519E5">
        <w:rPr>
          <w:rFonts w:ascii="Times New Roman" w:hAnsi="Times New Roman" w:cs="Times New Roman"/>
          <w:sz w:val="24"/>
          <w:szCs w:val="24"/>
        </w:rPr>
        <w:t>”</w:t>
      </w:r>
    </w:p>
    <w:p w:rsidR="00ED3D27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ED3D27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oraz </w:t>
      </w:r>
    </w:p>
    <w:p w:rsidR="00ED3D27" w:rsidRPr="00B96EE2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ED3D27" w:rsidRPr="00ED3D27" w:rsidRDefault="00B519E5" w:rsidP="00ED3D27">
      <w:pPr>
        <w:spacing w:line="276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ED3D27" w:rsidRPr="00ED3D27">
        <w:rPr>
          <w:rFonts w:ascii="Times New Roman" w:hAnsi="Times New Roman" w:cs="Times New Roman"/>
          <w:color w:val="000000"/>
          <w:sz w:val="24"/>
          <w:szCs w:val="24"/>
        </w:rPr>
        <w:t>§ 3 wzor</w:t>
      </w: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ED3D27" w:rsidRPr="00ED3D27">
        <w:rPr>
          <w:rFonts w:ascii="Times New Roman" w:hAnsi="Times New Roman" w:cs="Times New Roman"/>
          <w:color w:val="000000"/>
          <w:sz w:val="24"/>
          <w:szCs w:val="24"/>
        </w:rPr>
        <w:t xml:space="preserve"> umowy </w:t>
      </w:r>
      <w:r w:rsidR="00E75FEE">
        <w:rPr>
          <w:rFonts w:ascii="Times New Roman" w:hAnsi="Times New Roman" w:cs="Times New Roman"/>
          <w:color w:val="000000"/>
          <w:sz w:val="24"/>
          <w:szCs w:val="24"/>
        </w:rPr>
        <w:t xml:space="preserve">wprowadza się zapis, który </w:t>
      </w:r>
      <w:r w:rsidR="00ED3D27" w:rsidRPr="00ED3D27">
        <w:rPr>
          <w:rFonts w:ascii="Times New Roman" w:hAnsi="Times New Roman" w:cs="Times New Roman"/>
          <w:color w:val="000000"/>
          <w:sz w:val="24"/>
          <w:szCs w:val="24"/>
        </w:rPr>
        <w:t xml:space="preserve">otrzymuje brzmienie : </w:t>
      </w:r>
    </w:p>
    <w:p w:rsidR="00ED3D27" w:rsidRPr="00ED3D27" w:rsidRDefault="00ED3D27" w:rsidP="00ED3D27">
      <w:pPr>
        <w:spacing w:line="276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D3D27" w:rsidRDefault="00ED3D27" w:rsidP="00ED3D27">
      <w:p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75FEE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E75FEE" w:rsidRPr="00E75FEE">
        <w:rPr>
          <w:rFonts w:ascii="Times New Roman" w:hAnsi="Times New Roman" w:cs="Times New Roman"/>
          <w:sz w:val="24"/>
          <w:szCs w:val="24"/>
        </w:rPr>
        <w:t>Przedsiębiorca staje się z dniem obowiązywania umowy pracodawcą pracowników oczyszczalni ścieków /5 etatów/  oraz /4 etatów/  pracowników związanych z eksploatacją i</w:t>
      </w:r>
      <w:r w:rsidR="00E75FEE">
        <w:rPr>
          <w:rFonts w:ascii="Times New Roman" w:hAnsi="Times New Roman" w:cs="Times New Roman"/>
          <w:sz w:val="24"/>
          <w:szCs w:val="24"/>
        </w:rPr>
        <w:t> </w:t>
      </w:r>
      <w:r w:rsidR="00E75FEE" w:rsidRPr="00E75FEE">
        <w:rPr>
          <w:rFonts w:ascii="Times New Roman" w:hAnsi="Times New Roman" w:cs="Times New Roman"/>
          <w:sz w:val="24"/>
          <w:szCs w:val="24"/>
        </w:rPr>
        <w:t xml:space="preserve">utrzymaniem oraz obsługa sieci wodociągowej w rozumieniu art.23 </w:t>
      </w:r>
      <w:r w:rsidR="00E75FEE" w:rsidRPr="00E75FE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75FEE" w:rsidRPr="00E75FEE">
        <w:rPr>
          <w:rFonts w:ascii="Times New Roman" w:hAnsi="Times New Roman" w:cs="Times New Roman"/>
          <w:sz w:val="24"/>
          <w:szCs w:val="24"/>
        </w:rPr>
        <w:t xml:space="preserve"> Kodeksu Pracy”. </w:t>
      </w:r>
    </w:p>
    <w:p w:rsidR="00B519E5" w:rsidRDefault="00B519E5" w:rsidP="00ED3D27">
      <w:p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97AF5" w:rsidRPr="00997AF5" w:rsidRDefault="00997AF5" w:rsidP="00997AF5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rozdziale XI </w:t>
      </w:r>
      <w:r w:rsidRPr="00997AF5">
        <w:rPr>
          <w:rFonts w:ascii="Times New Roman" w:eastAsia="Times New Roman" w:hAnsi="Times New Roman" w:cs="Times New Roman"/>
          <w:color w:val="000000"/>
        </w:rPr>
        <w:t>Miejsce oraz termin składania ofert</w:t>
      </w:r>
      <w:r>
        <w:rPr>
          <w:rFonts w:ascii="Times New Roman" w:eastAsia="Times New Roman" w:hAnsi="Times New Roman" w:cs="Times New Roman"/>
          <w:color w:val="000000"/>
        </w:rPr>
        <w:t xml:space="preserve"> błędnie wpisano termin składania ofert, jest 31.10.2018 r., powinno być 06.11.2018 r. </w:t>
      </w:r>
    </w:p>
    <w:p w:rsidR="00997AF5" w:rsidRPr="00997AF5" w:rsidRDefault="00997AF5" w:rsidP="00997AF5">
      <w:p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519E5" w:rsidRDefault="00997AF5" w:rsidP="00ED3D27">
      <w:pPr>
        <w:spacing w:line="276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związku z powyższym zmianie ulega ust. 1</w:t>
      </w:r>
      <w:r w:rsidR="00C7286D">
        <w:rPr>
          <w:rFonts w:ascii="Times New Roman" w:hAnsi="Times New Roman" w:cs="Times New Roman"/>
          <w:color w:val="000000"/>
          <w:sz w:val="24"/>
          <w:szCs w:val="24"/>
        </w:rPr>
        <w:t xml:space="preserve"> oraz 7</w:t>
      </w:r>
      <w:r>
        <w:rPr>
          <w:rFonts w:ascii="Times New Roman" w:hAnsi="Times New Roman" w:cs="Times New Roman"/>
          <w:color w:val="000000"/>
          <w:sz w:val="24"/>
          <w:szCs w:val="24"/>
        </w:rPr>
        <w:t>, któr</w:t>
      </w:r>
      <w:r w:rsidR="00C7286D">
        <w:rPr>
          <w:rFonts w:ascii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otrzymuj</w:t>
      </w:r>
      <w:r w:rsidR="00C7286D">
        <w:rPr>
          <w:rFonts w:ascii="Times New 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brzmienie </w:t>
      </w:r>
    </w:p>
    <w:p w:rsidR="00997AF5" w:rsidRDefault="00997AF5" w:rsidP="00997AF5">
      <w:pPr>
        <w:autoSpaceDN w:val="0"/>
        <w:adjustRightInd w:val="0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792CA8">
        <w:rPr>
          <w:rFonts w:ascii="Times New Roman" w:eastAsia="Times New Roman" w:hAnsi="Times New Roman" w:cs="Times New Roman"/>
          <w:lang w:eastAsia="pl-PL"/>
        </w:rPr>
        <w:t xml:space="preserve">1. Oferty należy złożyć w siedzibie Zamawiającego: </w:t>
      </w:r>
      <w:r w:rsidRPr="00792CA8">
        <w:rPr>
          <w:rFonts w:ascii="Times New Roman" w:eastAsia="Times New Roman" w:hAnsi="Times New Roman" w:cs="Times New Roman"/>
          <w:b/>
          <w:lang w:eastAsia="pl-PL"/>
        </w:rPr>
        <w:t>Urząd Gminy w Strzałkowie, ul. Al. Prym. Wyszyńskiego 6, 62-40 Strzałkowo, biuro nr 12 (sekretariat)</w:t>
      </w:r>
      <w:r w:rsidRPr="00792CA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92CA8">
        <w:rPr>
          <w:rFonts w:ascii="Times New Roman" w:eastAsia="Times New Roman" w:hAnsi="Times New Roman" w:cs="Times New Roman"/>
          <w:b/>
          <w:bCs/>
          <w:lang w:eastAsia="pl-PL"/>
        </w:rPr>
        <w:t xml:space="preserve"> w terminie do </w:t>
      </w:r>
      <w:r w:rsidRPr="00B30F3C">
        <w:rPr>
          <w:rFonts w:ascii="Times New Roman" w:eastAsia="Times New Roman" w:hAnsi="Times New Roman" w:cs="Times New Roman"/>
          <w:b/>
          <w:bCs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06</w:t>
      </w:r>
      <w:r w:rsidRPr="00522316">
        <w:rPr>
          <w:rFonts w:ascii="Times New Roman" w:eastAsia="Times New Roman" w:hAnsi="Times New Roman" w:cs="Times New Roman"/>
          <w:b/>
          <w:bCs/>
          <w:lang w:eastAsia="pl-PL"/>
        </w:rPr>
        <w:t>.1</w:t>
      </w:r>
      <w:r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Pr="00522316">
        <w:rPr>
          <w:rFonts w:ascii="Times New Roman" w:eastAsia="Times New Roman" w:hAnsi="Times New Roman" w:cs="Times New Roman"/>
          <w:b/>
          <w:bCs/>
          <w:lang w:eastAsia="pl-PL"/>
        </w:rPr>
        <w:t>.2018r.,</w:t>
      </w:r>
      <w:r w:rsidRPr="003C4628">
        <w:rPr>
          <w:rFonts w:ascii="Times New Roman" w:eastAsia="Times New Roman" w:hAnsi="Times New Roman" w:cs="Times New Roman"/>
          <w:b/>
          <w:bCs/>
          <w:lang w:eastAsia="pl-PL"/>
        </w:rPr>
        <w:t xml:space="preserve"> do godziny 09:00.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:rsidR="00C7286D" w:rsidRPr="00C7286D" w:rsidRDefault="00C7286D" w:rsidP="00C7286D">
      <w:pPr>
        <w:autoSpaceDN w:val="0"/>
        <w:adjustRightInd w:val="0"/>
        <w:ind w:left="0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C7286D">
        <w:rPr>
          <w:rFonts w:ascii="Times New Roman" w:eastAsia="Times New Roman" w:hAnsi="Times New Roman" w:cs="Times New Roman"/>
          <w:b/>
          <w:bCs/>
          <w:lang w:eastAsia="pl-PL"/>
        </w:rPr>
        <w:t xml:space="preserve">raz </w:t>
      </w:r>
    </w:p>
    <w:p w:rsidR="00C7286D" w:rsidRDefault="00C7286D" w:rsidP="00C7286D">
      <w:pPr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C7286D">
        <w:rPr>
          <w:rFonts w:ascii="Times New Roman" w:eastAsia="Times New Roman" w:hAnsi="Times New Roman" w:cs="Times New Roman"/>
          <w:bCs/>
          <w:lang w:eastAsia="pl-PL"/>
        </w:rPr>
        <w:t>„7.</w:t>
      </w:r>
      <w:r w:rsidRPr="00C7286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92CA8">
        <w:rPr>
          <w:rFonts w:ascii="Times New Roman" w:eastAsia="Times New Roman" w:hAnsi="Times New Roman" w:cs="Times New Roman"/>
          <w:lang w:eastAsia="pl-PL"/>
        </w:rPr>
        <w:t>Ofertę należy umieścić w zamkniętym opakowaniu, uniemożliwiającym odczytanie zawartości bez uszkodzenia tego opakowania. Opakowanie winno być oznaczone nazwą (firmą) i adresem</w:t>
      </w:r>
      <w:r w:rsidRPr="00792CA8">
        <w:rPr>
          <w:rFonts w:ascii="ArialMT" w:eastAsia="Times New Roman" w:hAnsi="ArialMT" w:cs="ArialMT"/>
          <w:sz w:val="16"/>
          <w:szCs w:val="16"/>
          <w:lang w:eastAsia="pl-PL"/>
        </w:rPr>
        <w:t xml:space="preserve"> </w:t>
      </w:r>
      <w:r w:rsidRPr="00792CA8">
        <w:rPr>
          <w:rFonts w:ascii="Times New Roman" w:eastAsia="Times New Roman" w:hAnsi="Times New Roman" w:cs="Times New Roman"/>
          <w:lang w:eastAsia="pl-PL"/>
        </w:rPr>
        <w:t xml:space="preserve">Wykonawcy, zaadresowane na adres </w:t>
      </w:r>
      <w:r w:rsidRPr="00792CA8">
        <w:rPr>
          <w:rFonts w:ascii="Times New Roman" w:eastAsia="Times New Roman" w:hAnsi="Times New Roman" w:cs="Times New Roman"/>
          <w:bCs/>
          <w:lang w:eastAsia="pl-PL"/>
        </w:rPr>
        <w:t xml:space="preserve">Urząd Gminy w Strzałkowie, ul. Al. Prymasa Wyszyńskiego 6, 62-420 Strzałkowo </w:t>
      </w:r>
      <w:r w:rsidRPr="00792CA8">
        <w:rPr>
          <w:rFonts w:ascii="Times New Roman" w:eastAsia="Times New Roman" w:hAnsi="Times New Roman" w:cs="Times New Roman"/>
          <w:lang w:eastAsia="pl-PL"/>
        </w:rPr>
        <w:t>oraz opisane:</w:t>
      </w:r>
    </w:p>
    <w:p w:rsidR="00C7286D" w:rsidRPr="00AA1016" w:rsidRDefault="00C7286D" w:rsidP="00C7286D">
      <w:pPr>
        <w:autoSpaceDN w:val="0"/>
        <w:adjustRightInd w:val="0"/>
        <w:ind w:left="1776"/>
        <w:rPr>
          <w:rFonts w:ascii="Times New Roman" w:eastAsia="Times New Roman" w:hAnsi="Times New Roman" w:cs="Times New Roman"/>
          <w:lang w:eastAsia="pl-PL"/>
        </w:rPr>
      </w:pPr>
    </w:p>
    <w:p w:rsidR="00C7286D" w:rsidRPr="00AE15E4" w:rsidRDefault="00C7286D" w:rsidP="00C7286D">
      <w:pPr>
        <w:jc w:val="center"/>
        <w:rPr>
          <w:rFonts w:ascii="Times New Roman" w:hAnsi="Times New Roman" w:cs="Times New Roman"/>
          <w:b/>
        </w:rPr>
      </w:pPr>
      <w:r w:rsidRPr="00F769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„Oferta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</w:t>
      </w:r>
    </w:p>
    <w:p w:rsidR="00C7286D" w:rsidRPr="00AE15E4" w:rsidRDefault="00C7286D" w:rsidP="00C7286D">
      <w:pPr>
        <w:jc w:val="center"/>
        <w:rPr>
          <w:rFonts w:ascii="Times New Roman" w:hAnsi="Times New Roman" w:cs="Times New Roman"/>
          <w:b/>
        </w:rPr>
      </w:pPr>
      <w:r w:rsidRPr="00BB1465">
        <w:rPr>
          <w:rFonts w:ascii="Times New Roman" w:hAnsi="Times New Roman" w:cs="Times New Roman"/>
          <w:b/>
          <w:color w:val="000000"/>
          <w:sz w:val="28"/>
          <w:szCs w:val="28"/>
        </w:rPr>
        <w:t>„</w:t>
      </w:r>
      <w:r w:rsidRPr="003E0F5A">
        <w:rPr>
          <w:rFonts w:ascii="Times New Roman" w:eastAsia="Courier New" w:hAnsi="Times New Roman" w:cs="Times New Roman"/>
          <w:b/>
          <w:bCs/>
          <w:lang w:eastAsia="pl-PL" w:bidi="pl-PL"/>
        </w:rPr>
        <w:t xml:space="preserve">Eksploatacja i konserwacja sieci i urządzeń wodociągowych , ujęć wody , stacji uzdatniania wody , </w:t>
      </w:r>
      <w:r w:rsidRPr="003E0F5A">
        <w:rPr>
          <w:rFonts w:ascii="Times New Roman" w:hAnsi="Times New Roman" w:cs="Times New Roman"/>
          <w:b/>
        </w:rPr>
        <w:t xml:space="preserve">oczyszczalni ścieków, sieci i urządzeń kanalizacji sanitarnej gminy </w:t>
      </w:r>
      <w:r w:rsidRPr="003E0F5A">
        <w:rPr>
          <w:rFonts w:ascii="Times New Roman" w:hAnsi="Times New Roman" w:cs="Times New Roman"/>
          <w:b/>
        </w:rPr>
        <w:lastRenderedPageBreak/>
        <w:t xml:space="preserve">Strzałkowo w ramach świadczenia usług w zakresie zbiorowego zaopatrzenia w wodę , zbiorowego odprowadzania ścieków i oczyszczania ścieków na dzierżawionym od gminy Strzałkowo majątku, </w:t>
      </w:r>
      <w:r w:rsidRPr="003E0F5A">
        <w:rPr>
          <w:rFonts w:ascii="Times New Roman" w:eastAsia="Courier New" w:hAnsi="Times New Roman" w:cs="Times New Roman"/>
          <w:b/>
          <w:bCs/>
          <w:lang w:eastAsia="pl-PL" w:bidi="pl-PL"/>
        </w:rPr>
        <w:t>obejmujący cały system wodociągowy i kanalizacyjny Gminy Strzałkow</w:t>
      </w:r>
      <w:r>
        <w:rPr>
          <w:rFonts w:ascii="Times New Roman" w:eastAsia="Courier New" w:hAnsi="Times New Roman" w:cs="Times New Roman"/>
          <w:b/>
          <w:bCs/>
          <w:lang w:eastAsia="pl-PL" w:bidi="pl-PL"/>
        </w:rPr>
        <w:t>o</w:t>
      </w:r>
      <w:r w:rsidRPr="003E0F5A">
        <w:rPr>
          <w:rFonts w:ascii="Times New Roman" w:hAnsi="Times New Roman" w:cs="Times New Roman"/>
          <w:b/>
          <w:sz w:val="28"/>
          <w:szCs w:val="28"/>
        </w:rPr>
        <w:t>”</w:t>
      </w:r>
      <w:r w:rsidRPr="00AE15E4">
        <w:rPr>
          <w:rFonts w:ascii="Times New Roman" w:hAnsi="Times New Roman" w:cs="Times New Roman"/>
          <w:b/>
        </w:rPr>
        <w:t xml:space="preserve"> </w:t>
      </w:r>
    </w:p>
    <w:p w:rsidR="00C7286D" w:rsidRPr="00D95699" w:rsidRDefault="00C7286D" w:rsidP="00C728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9C4">
        <w:rPr>
          <w:rFonts w:ascii="Times New Roman" w:hAnsi="Times New Roman" w:cs="Times New Roman"/>
          <w:b/>
          <w:sz w:val="28"/>
          <w:szCs w:val="28"/>
        </w:rPr>
        <w:t xml:space="preserve">– nie otwierać przed </w:t>
      </w:r>
      <w:r>
        <w:rPr>
          <w:rFonts w:ascii="Times New Roman" w:hAnsi="Times New Roman" w:cs="Times New Roman"/>
          <w:b/>
          <w:sz w:val="28"/>
          <w:szCs w:val="28"/>
        </w:rPr>
        <w:t>06</w:t>
      </w:r>
      <w:r w:rsidRPr="00522316">
        <w:rPr>
          <w:rFonts w:ascii="Times New Roman" w:hAnsi="Times New Roman" w:cs="Times New Roman"/>
          <w:b/>
          <w:sz w:val="28"/>
          <w:szCs w:val="28"/>
        </w:rPr>
        <w:t>.1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522316">
        <w:rPr>
          <w:rFonts w:ascii="Times New Roman" w:hAnsi="Times New Roman" w:cs="Times New Roman"/>
          <w:b/>
          <w:sz w:val="28"/>
          <w:szCs w:val="28"/>
        </w:rPr>
        <w:t>.2018r.</w:t>
      </w:r>
      <w:r w:rsidRPr="00BC535F">
        <w:rPr>
          <w:rFonts w:ascii="Times New Roman" w:hAnsi="Times New Roman" w:cs="Times New Roman"/>
          <w:b/>
          <w:sz w:val="28"/>
          <w:szCs w:val="28"/>
        </w:rPr>
        <w:t xml:space="preserve"> do godz. 9:15.”</w:t>
      </w:r>
    </w:p>
    <w:p w:rsidR="00C7286D" w:rsidRPr="00792CA8" w:rsidRDefault="00C7286D" w:rsidP="00C7286D">
      <w:pPr>
        <w:autoSpaceDN w:val="0"/>
        <w:adjustRightInd w:val="0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7286D" w:rsidRDefault="00C7286D" w:rsidP="00C7286D">
      <w:pPr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792CA8">
        <w:rPr>
          <w:rFonts w:ascii="Times New Roman" w:eastAsia="Times New Roman" w:hAnsi="Times New Roman" w:cs="Times New Roman"/>
          <w:b/>
          <w:lang w:eastAsia="pl-PL"/>
        </w:rPr>
        <w:t xml:space="preserve">Otwarcie ofert odbędzie się w siedzibie Zamawiającego: Urząd Gminy w Strzałkowie, ul. Al. Prym. Wyszyńskiego 6, 62-420 Strzałkowo, </w:t>
      </w:r>
      <w:r w:rsidRPr="00BC535F">
        <w:rPr>
          <w:rFonts w:ascii="Times New Roman" w:eastAsia="Times New Roman" w:hAnsi="Times New Roman" w:cs="Times New Roman"/>
          <w:b/>
          <w:lang w:eastAsia="pl-PL"/>
        </w:rPr>
        <w:t>sala nr 13, w dniu</w:t>
      </w:r>
      <w:r>
        <w:rPr>
          <w:rFonts w:ascii="Times New Roman" w:hAnsi="Times New Roman" w:cs="Times New Roman"/>
          <w:b/>
        </w:rPr>
        <w:t xml:space="preserve"> 06.11.</w:t>
      </w:r>
      <w:r w:rsidRPr="00522316">
        <w:rPr>
          <w:rFonts w:ascii="Times New Roman" w:hAnsi="Times New Roman" w:cs="Times New Roman"/>
          <w:b/>
        </w:rPr>
        <w:t>2018r.</w:t>
      </w:r>
      <w:r w:rsidRPr="00BC535F">
        <w:rPr>
          <w:rFonts w:ascii="Times New Roman" w:hAnsi="Times New Roman" w:cs="Times New Roman"/>
          <w:b/>
        </w:rPr>
        <w:t xml:space="preserve"> do godz. 9:15.</w:t>
      </w:r>
      <w:r>
        <w:rPr>
          <w:rFonts w:ascii="Times New Roman" w:hAnsi="Times New Roman" w:cs="Times New Roman"/>
          <w:b/>
        </w:rPr>
        <w:t>”</w:t>
      </w:r>
    </w:p>
    <w:p w:rsidR="00C7286D" w:rsidRPr="00792CA8" w:rsidRDefault="00C7286D" w:rsidP="00997AF5">
      <w:pPr>
        <w:autoSpaceDN w:val="0"/>
        <w:adjustRightInd w:val="0"/>
        <w:rPr>
          <w:rFonts w:ascii="Times New Roman" w:eastAsia="Times New Roman" w:hAnsi="Times New Roman" w:cs="Times New Roman"/>
          <w:b/>
          <w:bCs/>
          <w:color w:val="FF0000"/>
          <w:lang w:eastAsia="pl-PL"/>
        </w:rPr>
      </w:pPr>
    </w:p>
    <w:p w:rsidR="00997AF5" w:rsidRPr="00AE15E4" w:rsidRDefault="00997AF5" w:rsidP="00997AF5">
      <w:pPr>
        <w:rPr>
          <w:rFonts w:ascii="Times New Roman" w:hAnsi="Times New Roman" w:cs="Times New Roman"/>
          <w:b/>
          <w:bCs/>
        </w:rPr>
      </w:pPr>
    </w:p>
    <w:p w:rsidR="008D5ECC" w:rsidRDefault="008D5ECC" w:rsidP="00C7286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38553F" w:rsidRDefault="0038553F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38553F" w:rsidRDefault="0038553F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38553F" w:rsidRDefault="0038553F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bookmarkStart w:id="1" w:name="_GoBack"/>
      <w:bookmarkEnd w:id="1"/>
      <w:r>
        <w:rPr>
          <w:rFonts w:ascii="Times New Roman" w:hAnsi="Times New Roman" w:cs="Times New Roman"/>
        </w:rPr>
        <w:t>Z-ca Wójta</w:t>
      </w:r>
    </w:p>
    <w:p w:rsidR="0038553F" w:rsidRPr="001C146F" w:rsidRDefault="0038553F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/-/ Lidia Śmidowicz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60411"/>
    <w:multiLevelType w:val="hybridMultilevel"/>
    <w:tmpl w:val="349A3F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D7747"/>
    <w:multiLevelType w:val="hybridMultilevel"/>
    <w:tmpl w:val="D4FC4B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79"/>
    <w:rsid w:val="00005622"/>
    <w:rsid w:val="000740C5"/>
    <w:rsid w:val="000E5954"/>
    <w:rsid w:val="001C146F"/>
    <w:rsid w:val="00231ECF"/>
    <w:rsid w:val="0037437E"/>
    <w:rsid w:val="0038553F"/>
    <w:rsid w:val="00395D25"/>
    <w:rsid w:val="003D78C0"/>
    <w:rsid w:val="00457006"/>
    <w:rsid w:val="00512915"/>
    <w:rsid w:val="00561B4C"/>
    <w:rsid w:val="005A53EE"/>
    <w:rsid w:val="005B7C6E"/>
    <w:rsid w:val="00621C3E"/>
    <w:rsid w:val="00693908"/>
    <w:rsid w:val="006B443D"/>
    <w:rsid w:val="00725AB4"/>
    <w:rsid w:val="00771AE4"/>
    <w:rsid w:val="0084603A"/>
    <w:rsid w:val="008D5ECC"/>
    <w:rsid w:val="00940045"/>
    <w:rsid w:val="00951F31"/>
    <w:rsid w:val="00967E90"/>
    <w:rsid w:val="00997AF5"/>
    <w:rsid w:val="00A00D62"/>
    <w:rsid w:val="00B519E5"/>
    <w:rsid w:val="00B96EE2"/>
    <w:rsid w:val="00C44624"/>
    <w:rsid w:val="00C7286D"/>
    <w:rsid w:val="00D123C9"/>
    <w:rsid w:val="00DE21AD"/>
    <w:rsid w:val="00E75FEE"/>
    <w:rsid w:val="00E81358"/>
    <w:rsid w:val="00ED3A96"/>
    <w:rsid w:val="00ED3D27"/>
    <w:rsid w:val="00F07968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30C88"/>
  <w15:docId w15:val="{5BA157B9-CB59-454A-A071-572D396B3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6</cp:revision>
  <dcterms:created xsi:type="dcterms:W3CDTF">2018-10-24T07:48:00Z</dcterms:created>
  <dcterms:modified xsi:type="dcterms:W3CDTF">2018-10-24T12:31:00Z</dcterms:modified>
</cp:coreProperties>
</file>