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B5E" w:rsidRDefault="00981B5E" w:rsidP="00981B5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48"/>
          <w:szCs w:val="48"/>
        </w:rPr>
      </w:pPr>
      <w:r>
        <w:rPr>
          <w:rFonts w:ascii="Helvetica-Bold" w:hAnsi="Helvetica-Bold" w:cs="Helvetica-Bold"/>
          <w:b/>
          <w:bCs/>
          <w:sz w:val="48"/>
          <w:szCs w:val="48"/>
        </w:rPr>
        <w:t>PRZEDMIAR ROBÓT</w:t>
      </w:r>
    </w:p>
    <w:p w:rsidR="00981B5E" w:rsidRPr="00A26AF7" w:rsidRDefault="00981B5E" w:rsidP="00981B5E">
      <w:pPr>
        <w:pStyle w:val="Default"/>
        <w:rPr>
          <w:sz w:val="23"/>
          <w:szCs w:val="23"/>
        </w:rPr>
      </w:pPr>
    </w:p>
    <w:p w:rsidR="00981B5E" w:rsidRDefault="00981B5E" w:rsidP="00981B5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NA ROBOTY DROGOWE</w:t>
      </w:r>
    </w:p>
    <w:p w:rsidR="00981B5E" w:rsidRDefault="00981B5E" w:rsidP="00981B5E">
      <w:pPr>
        <w:pStyle w:val="Default"/>
        <w:jc w:val="center"/>
        <w:rPr>
          <w:sz w:val="23"/>
          <w:szCs w:val="23"/>
        </w:rPr>
      </w:pPr>
      <w:r w:rsidRPr="00AA5C14">
        <w:rPr>
          <w:b/>
          <w:sz w:val="20"/>
          <w:szCs w:val="20"/>
        </w:rPr>
        <w:t>OBIEKT I ADRES</w:t>
      </w:r>
      <w:r>
        <w:rPr>
          <w:rFonts w:ascii="Helvetica" w:hAnsi="Helvetica" w:cs="Helvetica"/>
          <w:sz w:val="20"/>
          <w:szCs w:val="20"/>
        </w:rPr>
        <w:t xml:space="preserve">: </w:t>
      </w:r>
      <w:r>
        <w:rPr>
          <w:rFonts w:ascii="Helvetica-Bold" w:hAnsi="Helvetica-Bold" w:cs="Helvetica-Bold"/>
          <w:b/>
          <w:bCs/>
          <w:sz w:val="20"/>
          <w:szCs w:val="20"/>
        </w:rPr>
        <w:t>PRZEBUDOWA DROGI  DOJAZDOWEJ DO GRUNTÓW ROLNYCH</w:t>
      </w:r>
    </w:p>
    <w:p w:rsidR="00981B5E" w:rsidRDefault="00981B5E" w:rsidP="00981B5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W OBRĘBIE GEODEZYJNYM SZEMBOROWO ETAP II</w:t>
      </w:r>
    </w:p>
    <w:p w:rsidR="00981B5E" w:rsidRDefault="00981B5E" w:rsidP="00981B5E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</w:p>
    <w:tbl>
      <w:tblPr>
        <w:tblStyle w:val="Tabela-Siatka"/>
        <w:tblW w:w="9039" w:type="dxa"/>
        <w:tblLayout w:type="fixed"/>
        <w:tblLook w:val="04A0"/>
      </w:tblPr>
      <w:tblGrid>
        <w:gridCol w:w="620"/>
        <w:gridCol w:w="1275"/>
        <w:gridCol w:w="4584"/>
        <w:gridCol w:w="1142"/>
        <w:gridCol w:w="1418"/>
      </w:tblGrid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Ilość</w:t>
            </w:r>
          </w:p>
        </w:tc>
      </w:tr>
      <w:tr w:rsidR="00981B5E" w:rsidTr="00654E7B">
        <w:trPr>
          <w:trHeight w:val="483"/>
        </w:trPr>
        <w:tc>
          <w:tcPr>
            <w:tcW w:w="620" w:type="dxa"/>
          </w:tcPr>
          <w:p w:rsidR="00981B5E" w:rsidRPr="00AA5C14" w:rsidRDefault="00981B5E" w:rsidP="00654E7B">
            <w:pPr>
              <w:pStyle w:val="Default"/>
              <w:rPr>
                <w:sz w:val="23"/>
                <w:szCs w:val="23"/>
              </w:rPr>
            </w:pPr>
          </w:p>
          <w:p w:rsidR="00981B5E" w:rsidRPr="00AA5C14" w:rsidRDefault="00981B5E" w:rsidP="00654E7B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</w:tc>
        <w:tc>
          <w:tcPr>
            <w:tcW w:w="4584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 w:cs="Arial"/>
                <w:sz w:val="20"/>
                <w:szCs w:val="20"/>
                <w:highlight w:val="lightGray"/>
              </w:rPr>
            </w:pPr>
          </w:p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  <w:highlight w:val="lightGray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  <w:highlight w:val="lightGray"/>
              </w:rPr>
            </w:pPr>
          </w:p>
        </w:tc>
      </w:tr>
      <w:tr w:rsidR="00981B5E" w:rsidTr="00654E7B">
        <w:tc>
          <w:tcPr>
            <w:tcW w:w="620" w:type="dxa"/>
          </w:tcPr>
          <w:p w:rsidR="00981B5E" w:rsidRPr="00AA5C14" w:rsidRDefault="00981B5E" w:rsidP="00654E7B">
            <w:pPr>
              <w:pStyle w:val="Default"/>
              <w:rPr>
                <w:sz w:val="20"/>
                <w:szCs w:val="20"/>
              </w:rPr>
            </w:pPr>
            <w:r w:rsidRPr="00AA5C14">
              <w:rPr>
                <w:sz w:val="20"/>
                <w:szCs w:val="20"/>
              </w:rPr>
              <w:t>1.1.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134,00</w:t>
            </w:r>
            <w:r>
              <w:rPr>
                <w:rFonts w:ascii="Helvetica-Bold" w:hAnsi="Helvetica-Bold"/>
                <w:sz w:val="20"/>
                <w:szCs w:val="20"/>
              </w:rPr>
              <w:t>mb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km</w:t>
            </w:r>
          </w:p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1B5E" w:rsidRPr="00AA5C14" w:rsidRDefault="00525D23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0,28</w:t>
            </w:r>
            <w:r w:rsidR="00981B5E">
              <w:rPr>
                <w:rFonts w:ascii="Helvetica-Bold" w:hAnsi="Helvetica-Bold"/>
                <w:sz w:val="20"/>
                <w:szCs w:val="20"/>
              </w:rPr>
              <w:t>0</w:t>
            </w:r>
          </w:p>
        </w:tc>
      </w:tr>
      <w:tr w:rsidR="00981B5E" w:rsidTr="00654E7B">
        <w:tc>
          <w:tcPr>
            <w:tcW w:w="620" w:type="dxa"/>
          </w:tcPr>
          <w:p w:rsidR="00981B5E" w:rsidRPr="00AA5C14" w:rsidRDefault="00981B5E" w:rsidP="00654E7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584" w:type="dxa"/>
          </w:tcPr>
          <w:p w:rsidR="00981B5E" w:rsidRPr="0044130E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PODBUDOWY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981B5E" w:rsidTr="00654E7B">
        <w:tc>
          <w:tcPr>
            <w:tcW w:w="620" w:type="dxa"/>
          </w:tcPr>
          <w:p w:rsidR="00981B5E" w:rsidRPr="00AA5C14" w:rsidRDefault="00981B5E" w:rsidP="00654E7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  <w:r w:rsidRPr="00AA5C14">
              <w:rPr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Koryta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 wykonywane mechanicznie gł. 12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cm w gruncie kat  III-IV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mijanka</w:t>
            </w:r>
          </w:p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70,00</w:t>
            </w: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2.2.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Podbudowy z kruszyw łamanych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0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-63 mm, gr. 12 cm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 /mijanka/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70,00</w:t>
            </w: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Oczyszczenie mechaniczne podbudowy z kruszywa</w:t>
            </w:r>
            <w:r>
              <w:rPr>
                <w:rFonts w:ascii="Helvetica-Bold" w:hAnsi="Helvetica-Bold"/>
                <w:sz w:val="20"/>
                <w:szCs w:val="20"/>
              </w:rPr>
              <w:t xml:space="preserve"> łamanego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</w:t>
            </w:r>
            <w:r w:rsidRPr="00AA5C14">
              <w:rPr>
                <w:rFonts w:ascii="Helvetica-Bold" w:hAnsi="Helvetica-Bold"/>
                <w:sz w:val="20"/>
                <w:szCs w:val="20"/>
              </w:rPr>
              <w:t>,00</w:t>
            </w: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Skropienie mechaniczne podbudowy z kruszywa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łamanych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emulsja asfaltowa w il. 0,8kg/m2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450,00</w:t>
            </w: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584" w:type="dxa"/>
          </w:tcPr>
          <w:p w:rsidR="00981B5E" w:rsidRPr="0044130E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b/>
                <w:sz w:val="20"/>
                <w:szCs w:val="20"/>
              </w:rPr>
            </w:pPr>
            <w:r w:rsidRPr="0044130E">
              <w:rPr>
                <w:rFonts w:ascii="Helvetica-Bold" w:hAnsi="Helvetica-Bold" w:cs="Times New Roman"/>
                <w:b/>
                <w:sz w:val="20"/>
                <w:szCs w:val="20"/>
              </w:rPr>
              <w:t>NAWIERZCHNIE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</w:p>
        </w:tc>
        <w:tc>
          <w:tcPr>
            <w:tcW w:w="1418" w:type="dxa"/>
          </w:tcPr>
          <w:p w:rsidR="00981B5E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16W o 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3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(warstwa wyrównawcza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)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900,00</w:t>
            </w:r>
          </w:p>
        </w:tc>
      </w:tr>
      <w:tr w:rsidR="00981B5E" w:rsidTr="00654E7B">
        <w:tc>
          <w:tcPr>
            <w:tcW w:w="620" w:type="dxa"/>
          </w:tcPr>
          <w:p w:rsidR="00981B5E" w:rsidRDefault="00981B5E" w:rsidP="00654E7B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3.1.</w:t>
            </w:r>
          </w:p>
        </w:tc>
        <w:tc>
          <w:tcPr>
            <w:tcW w:w="1275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584" w:type="dxa"/>
          </w:tcPr>
          <w:p w:rsidR="00981B5E" w:rsidRPr="00AA5C14" w:rsidRDefault="00981B5E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grubości 4</w:t>
            </w:r>
            <w:r w:rsidRPr="00063AA5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cm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(warstwa ś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>cieralna)</w:t>
            </w:r>
          </w:p>
        </w:tc>
        <w:tc>
          <w:tcPr>
            <w:tcW w:w="1142" w:type="dxa"/>
          </w:tcPr>
          <w:p w:rsidR="00981B5E" w:rsidRPr="00AA5C14" w:rsidRDefault="00981B5E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/>
                <w:sz w:val="20"/>
                <w:szCs w:val="20"/>
              </w:rPr>
              <w:t>m2</w:t>
            </w:r>
          </w:p>
        </w:tc>
        <w:tc>
          <w:tcPr>
            <w:tcW w:w="1418" w:type="dxa"/>
          </w:tcPr>
          <w:p w:rsidR="00981B5E" w:rsidRPr="00AA5C14" w:rsidRDefault="00981B5E" w:rsidP="00654E7B">
            <w:pPr>
              <w:pStyle w:val="Default"/>
              <w:jc w:val="center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900,00</w:t>
            </w:r>
          </w:p>
        </w:tc>
      </w:tr>
    </w:tbl>
    <w:p w:rsidR="00981B5E" w:rsidRDefault="00981B5E" w:rsidP="00981B5E">
      <w:pPr>
        <w:pStyle w:val="Default"/>
        <w:rPr>
          <w:sz w:val="23"/>
          <w:szCs w:val="23"/>
        </w:rPr>
      </w:pPr>
    </w:p>
    <w:p w:rsidR="00981B5E" w:rsidRDefault="00981B5E" w:rsidP="00981B5E">
      <w:pPr>
        <w:pStyle w:val="Default"/>
        <w:rPr>
          <w:sz w:val="23"/>
          <w:szCs w:val="23"/>
        </w:rPr>
      </w:pPr>
    </w:p>
    <w:p w:rsidR="00981B5E" w:rsidRDefault="00981B5E" w:rsidP="00981B5E">
      <w:pPr>
        <w:pStyle w:val="Default"/>
        <w:rPr>
          <w:sz w:val="23"/>
          <w:szCs w:val="23"/>
        </w:rPr>
      </w:pPr>
    </w:p>
    <w:p w:rsidR="00981B5E" w:rsidRDefault="00981B5E" w:rsidP="00981B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81B5E" w:rsidRDefault="00981B5E" w:rsidP="00981B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1B5E"/>
    <w:rsid w:val="00457006"/>
    <w:rsid w:val="00525D23"/>
    <w:rsid w:val="005441D5"/>
    <w:rsid w:val="006B7CC5"/>
    <w:rsid w:val="007227BC"/>
    <w:rsid w:val="00771AE4"/>
    <w:rsid w:val="00967E90"/>
    <w:rsid w:val="00981B5E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B5E"/>
    <w:pPr>
      <w:spacing w:after="200" w:line="276" w:lineRule="auto"/>
      <w:ind w:left="0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1B5E"/>
    <w:pPr>
      <w:autoSpaceDE w:val="0"/>
      <w:autoSpaceDN w:val="0"/>
      <w:adjustRightInd w:val="0"/>
      <w:ind w:left="0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81B5E"/>
    <w:pPr>
      <w:ind w:left="0"/>
      <w:jc w:val="left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859</Characters>
  <Application>Microsoft Office Word</Application>
  <DocSecurity>0</DocSecurity>
  <Lines>7</Lines>
  <Paragraphs>1</Paragraphs>
  <ScaleCrop>false</ScaleCrop>
  <Company>UG Strzałkowo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2015-04-02T06:45:00Z</dcterms:created>
  <dcterms:modified xsi:type="dcterms:W3CDTF">2015-04-02T08:41:00Z</dcterms:modified>
</cp:coreProperties>
</file>