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77F" w:rsidRDefault="001C577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F1393C" w:rsidRDefault="00F1393C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771AE4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  <w:r w:rsidRPr="002D3F03">
        <w:rPr>
          <w:rFonts w:ascii="Times New Roman" w:hAnsi="Times New Roman" w:cs="Times New Roman"/>
          <w:sz w:val="24"/>
          <w:szCs w:val="24"/>
        </w:rPr>
        <w:t>ZP.271.1.</w:t>
      </w:r>
      <w:r w:rsidR="00985A53">
        <w:rPr>
          <w:rFonts w:ascii="Times New Roman" w:hAnsi="Times New Roman" w:cs="Times New Roman"/>
          <w:sz w:val="24"/>
          <w:szCs w:val="24"/>
        </w:rPr>
        <w:t>10.2014r.</w:t>
      </w:r>
      <w:r w:rsidR="00985A53">
        <w:rPr>
          <w:rFonts w:ascii="Times New Roman" w:hAnsi="Times New Roman" w:cs="Times New Roman"/>
          <w:sz w:val="24"/>
          <w:szCs w:val="24"/>
        </w:rPr>
        <w:tab/>
      </w:r>
      <w:r w:rsidR="00985A53">
        <w:rPr>
          <w:rFonts w:ascii="Times New Roman" w:hAnsi="Times New Roman" w:cs="Times New Roman"/>
          <w:sz w:val="24"/>
          <w:szCs w:val="24"/>
        </w:rPr>
        <w:tab/>
      </w:r>
      <w:r w:rsidR="00985A53">
        <w:rPr>
          <w:rFonts w:ascii="Times New Roman" w:hAnsi="Times New Roman" w:cs="Times New Roman"/>
          <w:sz w:val="24"/>
          <w:szCs w:val="24"/>
        </w:rPr>
        <w:tab/>
      </w:r>
      <w:r w:rsidR="00985A53">
        <w:rPr>
          <w:rFonts w:ascii="Times New Roman" w:hAnsi="Times New Roman" w:cs="Times New Roman"/>
          <w:sz w:val="24"/>
          <w:szCs w:val="24"/>
        </w:rPr>
        <w:tab/>
      </w:r>
      <w:r w:rsidR="00985A53">
        <w:rPr>
          <w:rFonts w:ascii="Times New Roman" w:hAnsi="Times New Roman" w:cs="Times New Roman"/>
          <w:sz w:val="24"/>
          <w:szCs w:val="24"/>
        </w:rPr>
        <w:tab/>
      </w:r>
      <w:r w:rsidR="00985A53">
        <w:rPr>
          <w:rFonts w:ascii="Times New Roman" w:hAnsi="Times New Roman" w:cs="Times New Roman"/>
          <w:sz w:val="24"/>
          <w:szCs w:val="24"/>
        </w:rPr>
        <w:tab/>
      </w:r>
      <w:r w:rsidR="00985A53">
        <w:rPr>
          <w:rFonts w:ascii="Times New Roman" w:hAnsi="Times New Roman" w:cs="Times New Roman"/>
          <w:sz w:val="24"/>
          <w:szCs w:val="24"/>
        </w:rPr>
        <w:tab/>
        <w:t>Strzałkowo,  06.08.2014</w:t>
      </w:r>
      <w:r w:rsidRPr="002D3F03">
        <w:rPr>
          <w:rFonts w:ascii="Times New Roman" w:hAnsi="Times New Roman" w:cs="Times New Roman"/>
          <w:sz w:val="24"/>
          <w:szCs w:val="24"/>
        </w:rPr>
        <w:t>r.</w:t>
      </w: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2D3F03" w:rsidRDefault="0040573F" w:rsidP="0040573F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40573F" w:rsidRPr="00F1393C" w:rsidRDefault="0040573F" w:rsidP="0040573F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0573F" w:rsidRPr="00CB1890" w:rsidRDefault="00394A80" w:rsidP="00CB1890">
      <w:pPr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Ogłoszenie o wynikach postę</w:t>
      </w:r>
      <w:r w:rsidR="008A09FC">
        <w:rPr>
          <w:rFonts w:ascii="Times New Roman" w:hAnsi="Times New Roman" w:cs="Times New Roman"/>
          <w:b/>
          <w:sz w:val="24"/>
          <w:szCs w:val="24"/>
        </w:rPr>
        <w:t>powania</w:t>
      </w:r>
    </w:p>
    <w:p w:rsidR="00180827" w:rsidRPr="002D3F03" w:rsidRDefault="00180827" w:rsidP="00180827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180827" w:rsidRDefault="00180827" w:rsidP="00180827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art.92 ust.2</w:t>
      </w:r>
      <w:r w:rsidRPr="002D3F03">
        <w:rPr>
          <w:rFonts w:ascii="Times New Roman" w:hAnsi="Times New Roman" w:cs="Times New Roman"/>
          <w:sz w:val="24"/>
          <w:szCs w:val="24"/>
        </w:rPr>
        <w:t xml:space="preserve"> ustawy z dnia 29 stycznia 2004r. Prawo za</w:t>
      </w:r>
      <w:r w:rsidR="00A35195">
        <w:rPr>
          <w:rFonts w:ascii="Times New Roman" w:hAnsi="Times New Roman" w:cs="Times New Roman"/>
          <w:sz w:val="24"/>
          <w:szCs w:val="24"/>
        </w:rPr>
        <w:t>mówień publicznych (</w:t>
      </w:r>
      <w:proofErr w:type="spellStart"/>
      <w:r w:rsidR="00A35195">
        <w:rPr>
          <w:rFonts w:ascii="Times New Roman" w:hAnsi="Times New Roman" w:cs="Times New Roman"/>
          <w:sz w:val="24"/>
          <w:szCs w:val="24"/>
        </w:rPr>
        <w:t>t.j.Dz.U</w:t>
      </w:r>
      <w:proofErr w:type="spellEnd"/>
      <w:r w:rsidR="00A35195">
        <w:rPr>
          <w:rFonts w:ascii="Times New Roman" w:hAnsi="Times New Roman" w:cs="Times New Roman"/>
          <w:sz w:val="24"/>
          <w:szCs w:val="24"/>
        </w:rPr>
        <w:t>. z 2013r., poz.907</w:t>
      </w:r>
      <w:r w:rsidRPr="002D3F03">
        <w:rPr>
          <w:rFonts w:ascii="Times New Roman" w:hAnsi="Times New Roman" w:cs="Times New Roman"/>
          <w:sz w:val="24"/>
          <w:szCs w:val="24"/>
        </w:rPr>
        <w:t xml:space="preserve"> ze zm.) zawiadamiam, że rozstrzygnięte zostało prowadzone postępowanie o udzielenie zamówienia publicznego w </w:t>
      </w:r>
      <w:r w:rsidR="00CB1890" w:rsidRPr="002D3F03">
        <w:rPr>
          <w:rFonts w:ascii="Times New Roman" w:hAnsi="Times New Roman" w:cs="Times New Roman"/>
          <w:sz w:val="24"/>
          <w:szCs w:val="24"/>
        </w:rPr>
        <w:t xml:space="preserve"> drodze </w:t>
      </w:r>
      <w:r w:rsidR="00CB1890">
        <w:rPr>
          <w:rFonts w:ascii="Times New Roman" w:hAnsi="Times New Roman" w:cs="Times New Roman"/>
          <w:sz w:val="24"/>
          <w:szCs w:val="24"/>
        </w:rPr>
        <w:t>przetargu nieograniczonego</w:t>
      </w:r>
      <w:r w:rsidR="00CB1890" w:rsidRPr="002D3F03">
        <w:rPr>
          <w:rFonts w:ascii="Times New Roman" w:hAnsi="Times New Roman" w:cs="Times New Roman"/>
          <w:sz w:val="24"/>
          <w:szCs w:val="24"/>
        </w:rPr>
        <w:t xml:space="preserve">, na </w:t>
      </w:r>
      <w:r w:rsidR="00CB1890" w:rsidRPr="00714904">
        <w:rPr>
          <w:rFonts w:ascii="Times New Roman" w:hAnsi="Times New Roman" w:cs="Times New Roman"/>
          <w:sz w:val="24"/>
          <w:szCs w:val="24"/>
        </w:rPr>
        <w:t>„</w:t>
      </w:r>
      <w:r w:rsidR="00CB1890" w:rsidRPr="00714904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Świadczenie usług przewozowych związanych z organizacja przewozów uczniów do szkół podstawowych ,gimnazjum, przedszkoli oraz ośrodka szkolno wychowawczego  prowadzonych przez Gminę Strzałkowo w roku szkolnym 2014/2015</w:t>
      </w:r>
      <w:r w:rsidR="00CB189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.</w:t>
      </w:r>
      <w:r w:rsidRPr="002D3F03">
        <w:rPr>
          <w:rFonts w:ascii="Times New Roman" w:hAnsi="Times New Roman" w:cs="Times New Roman"/>
          <w:sz w:val="24"/>
          <w:szCs w:val="24"/>
        </w:rPr>
        <w:t xml:space="preserve"> Po przeprowadzeniu oceny i porównaniu ofert zgodnie z kryterium  (cena 100%) określonym w specyfikacji istotnych warunków zamówienia wybrano oferty częściowe na poszczególne trasy przewozów niżej wybranych oferentów:</w:t>
      </w:r>
    </w:p>
    <w:p w:rsidR="00180827" w:rsidRPr="002D3F03" w:rsidRDefault="00180827" w:rsidP="00180827">
      <w:pPr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:rsidR="00CB1890" w:rsidRPr="00714904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8044D3">
        <w:rPr>
          <w:rFonts w:ascii="Times New Roman" w:hAnsi="Times New Roman" w:cs="Times New Roman"/>
          <w:sz w:val="24"/>
          <w:szCs w:val="24"/>
        </w:rPr>
        <w:t xml:space="preserve">Trasa przewozu nr 1: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14904">
        <w:rPr>
          <w:rFonts w:ascii="Times New Roman" w:hAnsi="Times New Roman" w:cs="Times New Roman"/>
          <w:sz w:val="24"/>
          <w:szCs w:val="24"/>
        </w:rPr>
        <w:t xml:space="preserve">Janowo, Rudy, Janowo </w:t>
      </w:r>
      <w:proofErr w:type="spellStart"/>
      <w:r w:rsidRPr="00714904">
        <w:rPr>
          <w:rFonts w:ascii="Times New Roman" w:hAnsi="Times New Roman" w:cs="Times New Roman"/>
          <w:sz w:val="24"/>
          <w:szCs w:val="24"/>
        </w:rPr>
        <w:t>Olędry</w:t>
      </w:r>
      <w:proofErr w:type="spellEnd"/>
      <w:r w:rsidRPr="00714904">
        <w:rPr>
          <w:rFonts w:ascii="Times New Roman" w:hAnsi="Times New Roman" w:cs="Times New Roman"/>
          <w:sz w:val="24"/>
          <w:szCs w:val="24"/>
        </w:rPr>
        <w:t xml:space="preserve">, Janowo Cegielnia, Skąpe, Radłowo, Kornaty Kolonia – wybrano ofertę przewoźnika </w:t>
      </w:r>
      <w:r>
        <w:rPr>
          <w:rFonts w:ascii="Times New Roman" w:hAnsi="Times New Roman" w:cs="Times New Roman"/>
          <w:sz w:val="24"/>
          <w:szCs w:val="24"/>
        </w:rPr>
        <w:t>PPHU TUPALSKI Sp. z o.o., ul. Traugutta 100, 62-400 Słupca z ceną oferty brutto 52 782,03 zł.</w:t>
      </w:r>
      <w:r w:rsidRPr="00714904">
        <w:rPr>
          <w:rFonts w:ascii="Times New Roman" w:hAnsi="Times New Roman" w:cs="Times New Roman"/>
          <w:sz w:val="24"/>
          <w:szCs w:val="24"/>
        </w:rPr>
        <w:t xml:space="preserve"> Przy ocenie oferta uzyskała 100 punktów. </w:t>
      </w:r>
    </w:p>
    <w:p w:rsidR="00CB1890" w:rsidRPr="00714904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714904">
        <w:rPr>
          <w:rFonts w:ascii="Times New Roman" w:hAnsi="Times New Roman" w:cs="Times New Roman"/>
          <w:sz w:val="24"/>
          <w:szCs w:val="24"/>
        </w:rPr>
        <w:t>W p</w:t>
      </w:r>
      <w:r>
        <w:rPr>
          <w:rFonts w:ascii="Times New Roman" w:hAnsi="Times New Roman" w:cs="Times New Roman"/>
          <w:sz w:val="24"/>
          <w:szCs w:val="24"/>
        </w:rPr>
        <w:t xml:space="preserve">ostępowaniu drugą ofertę złożyło Przedsiębiorstwo Komunikacji Samochodowej w Koninie S.A., ul. Zakładowa 4, 62-510 Konin z ceną oferty brutto 62 483,40zł.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84,00 punkty.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2943D6">
        <w:rPr>
          <w:rFonts w:ascii="Times New Roman" w:hAnsi="Times New Roman" w:cs="Times New Roman"/>
          <w:sz w:val="24"/>
          <w:szCs w:val="24"/>
        </w:rPr>
        <w:t>W postępowaniu trzecią</w:t>
      </w:r>
      <w:r>
        <w:rPr>
          <w:rFonts w:ascii="Times New Roman" w:hAnsi="Times New Roman" w:cs="Times New Roman"/>
          <w:sz w:val="24"/>
          <w:szCs w:val="24"/>
        </w:rPr>
        <w:t xml:space="preserve"> ofertę złożył Pan Jan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Beńka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Przewóz Osób, ul. 22 Lipca 56, 62-420 Strzałkowo z ceną oferty brutto 53 439,75zł. </w:t>
      </w:r>
      <w:r w:rsidRPr="002943D6">
        <w:rPr>
          <w:rFonts w:ascii="Times New Roman" w:hAnsi="Times New Roman" w:cs="Times New Roman"/>
          <w:sz w:val="24"/>
          <w:szCs w:val="24"/>
        </w:rPr>
        <w:t xml:space="preserve"> Przy ocenie oferta uzyskała</w:t>
      </w:r>
      <w:r>
        <w:rPr>
          <w:rFonts w:ascii="Times New Roman" w:hAnsi="Times New Roman" w:cs="Times New Roman"/>
          <w:sz w:val="24"/>
          <w:szCs w:val="24"/>
        </w:rPr>
        <w:t xml:space="preserve"> 98,00</w:t>
      </w:r>
      <w:r w:rsidRPr="002943D6">
        <w:rPr>
          <w:rFonts w:ascii="Times New Roman" w:hAnsi="Times New Roman" w:cs="Times New Roman"/>
          <w:sz w:val="24"/>
          <w:szCs w:val="24"/>
        </w:rPr>
        <w:t xml:space="preserve"> punktów. </w:t>
      </w:r>
    </w:p>
    <w:p w:rsidR="00CB1890" w:rsidRPr="002943D6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CB1890" w:rsidRPr="007505A3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E03140">
        <w:rPr>
          <w:rFonts w:ascii="Times New Roman" w:hAnsi="Times New Roman" w:cs="Times New Roman"/>
          <w:sz w:val="24"/>
          <w:szCs w:val="24"/>
        </w:rPr>
        <w:t xml:space="preserve">Trasa przewozu nr 2: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 :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Kornaty Kolonia II, Kornaty,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Podkornaty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Katarzynowo, Ostrowo Kościelne, Pospólno </w:t>
      </w:r>
      <w:r w:rsidRPr="00E03140">
        <w:rPr>
          <w:rFonts w:ascii="Times New Roman" w:hAnsi="Times New Roman" w:cs="Times New Roman"/>
          <w:sz w:val="24"/>
          <w:szCs w:val="24"/>
        </w:rPr>
        <w:t xml:space="preserve">– wybrano ofertę przewoźnika </w:t>
      </w:r>
      <w:r>
        <w:rPr>
          <w:rFonts w:ascii="Times New Roman" w:hAnsi="Times New Roman" w:cs="Times New Roman"/>
          <w:sz w:val="24"/>
          <w:szCs w:val="24"/>
        </w:rPr>
        <w:t>PPHU TUPALSKI Sp. z o.o., ul. Traugutta 100, 62-400 Słupca z ceną oferty brutto 47 344,50zł.</w:t>
      </w:r>
      <w:r w:rsidRPr="00714904">
        <w:rPr>
          <w:rFonts w:ascii="Times New Roman" w:hAnsi="Times New Roman" w:cs="Times New Roman"/>
          <w:sz w:val="24"/>
          <w:szCs w:val="24"/>
        </w:rPr>
        <w:t xml:space="preserve"> Przy ocenie oferta uzyskała 100 punktów.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postępowaniu drugą ofertę złożyły Autobusowe Usługi Przewozowe „JAH” Janusz Mroziński, Mielżyn, ul. Strzałkowska 7, 62-230 Witkowo z ceną oferty brutto 49 329,00zł. Przy ocenie oferta uzyskała 95,00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E03140">
        <w:rPr>
          <w:rFonts w:ascii="Times New Roman" w:hAnsi="Times New Roman" w:cs="Times New Roman"/>
          <w:sz w:val="24"/>
          <w:szCs w:val="24"/>
        </w:rPr>
        <w:t>W post</w:t>
      </w:r>
      <w:r>
        <w:rPr>
          <w:rFonts w:ascii="Times New Roman" w:hAnsi="Times New Roman" w:cs="Times New Roman"/>
          <w:sz w:val="24"/>
          <w:szCs w:val="24"/>
        </w:rPr>
        <w:t>ępowaniu trzecią ofertę złożyło</w:t>
      </w:r>
      <w:r w:rsidRPr="00E031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58 401,00zł.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81,00 punktów.</w:t>
      </w:r>
    </w:p>
    <w:p w:rsidR="00CB1890" w:rsidRPr="00714904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CB1890" w:rsidRPr="007505A3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E03140">
        <w:rPr>
          <w:rFonts w:ascii="Times New Roman" w:hAnsi="Times New Roman" w:cs="Times New Roman"/>
          <w:sz w:val="24"/>
          <w:szCs w:val="24"/>
        </w:rPr>
        <w:t xml:space="preserve">Trasa przewozu nr 3: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i Gimnazjum w Strzałkowie z miejscowości:</w:t>
      </w:r>
    </w:p>
    <w:p w:rsidR="00CB1890" w:rsidRPr="00E0314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Kokczyn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II, Brudzewo, Huby Brudzewo, Chwałkowice Huby, Chwałkowice, Gonice II, Szemborowo, Szemborowo Parcele, Staw I, Wólka </w:t>
      </w:r>
      <w:r w:rsidRPr="00E03140">
        <w:rPr>
          <w:rFonts w:ascii="Times New Roman" w:hAnsi="Times New Roman" w:cs="Times New Roman"/>
          <w:sz w:val="24"/>
          <w:szCs w:val="24"/>
        </w:rPr>
        <w:t xml:space="preserve">– wybrano ofertę przewoźnika </w:t>
      </w:r>
      <w:r>
        <w:rPr>
          <w:rFonts w:ascii="Times New Roman" w:hAnsi="Times New Roman" w:cs="Times New Roman"/>
          <w:sz w:val="24"/>
          <w:szCs w:val="24"/>
        </w:rPr>
        <w:t>PPHU TUPALSKI Sp. z o.o., ul. Traugutta 100, 62-400 Słupca z ceną oferty brutto 71 419,32zł.</w:t>
      </w:r>
      <w:r w:rsidRPr="00714904">
        <w:rPr>
          <w:rFonts w:ascii="Times New Roman" w:hAnsi="Times New Roman" w:cs="Times New Roman"/>
          <w:sz w:val="24"/>
          <w:szCs w:val="24"/>
        </w:rPr>
        <w:t xml:space="preserve"> Przy ocenie oferta uzyskała 100 punktów</w:t>
      </w:r>
      <w:r w:rsidRPr="00E03140">
        <w:rPr>
          <w:rFonts w:ascii="Times New Roman" w:hAnsi="Times New Roman" w:cs="Times New Roman"/>
          <w:sz w:val="24"/>
          <w:szCs w:val="24"/>
        </w:rPr>
        <w:t>.</w:t>
      </w:r>
    </w:p>
    <w:p w:rsidR="00CB1890" w:rsidRPr="007E716A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7E716A">
        <w:rPr>
          <w:rFonts w:ascii="Times New Roman" w:hAnsi="Times New Roman" w:cs="Times New Roman"/>
          <w:sz w:val="24"/>
          <w:szCs w:val="24"/>
        </w:rPr>
        <w:t>W postępowaniu drugą ofertę 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71 672,58zł.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99,00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7E716A">
        <w:rPr>
          <w:rFonts w:ascii="Times New Roman" w:hAnsi="Times New Roman" w:cs="Times New Roman"/>
          <w:sz w:val="24"/>
          <w:szCs w:val="24"/>
        </w:rPr>
        <w:lastRenderedPageBreak/>
        <w:t xml:space="preserve">W  postępowaniu trzecią ofertę </w:t>
      </w:r>
      <w:r>
        <w:rPr>
          <w:rFonts w:ascii="Times New Roman" w:hAnsi="Times New Roman" w:cs="Times New Roman"/>
          <w:sz w:val="24"/>
          <w:szCs w:val="24"/>
        </w:rPr>
        <w:t>złożyły Autobusowe Usługi Przewozowe „JAH” Janusz Mroziński, Mielżyn, ul. Strzałkowska 7, 62-230 Witkowo z ceną oferty brutto 71 925,84zł. Przy ocenie oferta uzyskała 99,00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czwartą ofertę złożyła firma EUROMATPOL, 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Czkalski</w:t>
      </w:r>
      <w:proofErr w:type="spellEnd"/>
      <w:r>
        <w:rPr>
          <w:rFonts w:ascii="Times New Roman" w:hAnsi="Times New Roman" w:cs="Times New Roman"/>
          <w:sz w:val="24"/>
          <w:szCs w:val="24"/>
        </w:rPr>
        <w:t>, ul. Topolowa 12, 62-541 Budzisław Kościelny z ceną oferty brutto 72 938,88zł. Przy ocenie oferta uzyskała 97,00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CB1890" w:rsidRPr="007505A3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7E716A">
        <w:rPr>
          <w:rFonts w:ascii="Times New Roman" w:hAnsi="Times New Roman" w:cs="Times New Roman"/>
          <w:sz w:val="24"/>
          <w:szCs w:val="24"/>
        </w:rPr>
        <w:t xml:space="preserve">Trasa przewozu nr 4: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 miejscowości: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7505A3">
        <w:rPr>
          <w:rFonts w:ascii="Times New Roman" w:hAnsi="Times New Roman" w:cs="Times New Roman"/>
          <w:sz w:val="24"/>
          <w:szCs w:val="24"/>
        </w:rPr>
        <w:t xml:space="preserve">Niezgoda,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Ciosna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Olędry,Sierakowo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, Babin,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Łężec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716A">
        <w:rPr>
          <w:rFonts w:ascii="Times New Roman" w:hAnsi="Times New Roman" w:cs="Times New Roman"/>
          <w:sz w:val="24"/>
          <w:szCs w:val="24"/>
        </w:rPr>
        <w:t xml:space="preserve">– wybrano ofertę </w:t>
      </w:r>
      <w:r w:rsidRPr="00E03140">
        <w:rPr>
          <w:rFonts w:ascii="Times New Roman" w:hAnsi="Times New Roman" w:cs="Times New Roman"/>
          <w:sz w:val="24"/>
          <w:szCs w:val="24"/>
        </w:rPr>
        <w:t xml:space="preserve">przewoźnika </w:t>
      </w:r>
      <w:r>
        <w:rPr>
          <w:rFonts w:ascii="Times New Roman" w:hAnsi="Times New Roman" w:cs="Times New Roman"/>
          <w:sz w:val="24"/>
          <w:szCs w:val="24"/>
        </w:rPr>
        <w:t>PPHU TUPALSKI Sp. z o.o., ul. Traugutta 100, 62-400 Słupca z ceną oferty brutto 54 602,10zł.</w:t>
      </w:r>
      <w:r w:rsidRPr="00714904">
        <w:rPr>
          <w:rFonts w:ascii="Times New Roman" w:hAnsi="Times New Roman" w:cs="Times New Roman"/>
          <w:sz w:val="24"/>
          <w:szCs w:val="24"/>
        </w:rPr>
        <w:t xml:space="preserve"> Przy ocenie oferta uzyskała 100 punktów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drugą ofertę </w:t>
      </w:r>
      <w:r w:rsidRPr="007E716A">
        <w:rPr>
          <w:rFonts w:ascii="Times New Roman" w:hAnsi="Times New Roman" w:cs="Times New Roman"/>
          <w:sz w:val="24"/>
          <w:szCs w:val="24"/>
        </w:rPr>
        <w:t>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55 792,80zł.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97,00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704D7C">
        <w:rPr>
          <w:rFonts w:ascii="Times New Roman" w:hAnsi="Times New Roman" w:cs="Times New Roman"/>
          <w:sz w:val="24"/>
          <w:szCs w:val="24"/>
        </w:rPr>
        <w:t xml:space="preserve">Trasa przewozu nr 5: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w Wólce , Gimnazjum w Strzałkowie oraz Przedszkola w Młodziejewicach z miejscowości: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Młodziejewice, Kościanki, Graboszewo, Krępkowo, Staw II, Unia,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Uścięcin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>, Gonice I</w:t>
      </w:r>
      <w:r w:rsidRPr="00704D7C">
        <w:rPr>
          <w:rFonts w:ascii="Times New Roman" w:hAnsi="Times New Roman" w:cs="Times New Roman"/>
          <w:sz w:val="24"/>
          <w:szCs w:val="24"/>
        </w:rPr>
        <w:t xml:space="preserve"> – wybrano ofertę przewoźnika </w:t>
      </w:r>
      <w:r>
        <w:rPr>
          <w:rFonts w:ascii="Times New Roman" w:hAnsi="Times New Roman" w:cs="Times New Roman"/>
          <w:sz w:val="24"/>
          <w:szCs w:val="24"/>
        </w:rPr>
        <w:t xml:space="preserve">firma EUROMATPOL, Mateusz </w:t>
      </w:r>
      <w:proofErr w:type="spellStart"/>
      <w:r>
        <w:rPr>
          <w:rFonts w:ascii="Times New Roman" w:hAnsi="Times New Roman" w:cs="Times New Roman"/>
          <w:sz w:val="24"/>
          <w:szCs w:val="24"/>
        </w:rPr>
        <w:t>Czkalski</w:t>
      </w:r>
      <w:proofErr w:type="spellEnd"/>
      <w:r>
        <w:rPr>
          <w:rFonts w:ascii="Times New Roman" w:hAnsi="Times New Roman" w:cs="Times New Roman"/>
          <w:sz w:val="24"/>
          <w:szCs w:val="24"/>
        </w:rPr>
        <w:t>, ul. Topolowa 12, 62-541 Budzisław Kościelny z ceną oferty brutto 72 096,50zł. Przy ocenie oferta uzyskała 100,00 punktów.</w:t>
      </w:r>
    </w:p>
    <w:p w:rsidR="00CB1890" w:rsidRPr="007E716A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704D7C">
        <w:rPr>
          <w:rFonts w:ascii="Times New Roman" w:hAnsi="Times New Roman" w:cs="Times New Roman"/>
          <w:sz w:val="24"/>
          <w:szCs w:val="24"/>
        </w:rPr>
        <w:t xml:space="preserve">W postępowaniu drugą ofertę </w:t>
      </w:r>
      <w:r w:rsidRPr="007E716A">
        <w:rPr>
          <w:rFonts w:ascii="Times New Roman" w:hAnsi="Times New Roman" w:cs="Times New Roman"/>
          <w:sz w:val="24"/>
          <w:szCs w:val="24"/>
        </w:rPr>
        <w:t>złożył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7E71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Przedsiębiorstwo Komunikacji Samochodowej w Koninie S.A., ul. Zakładowa 4, 62-510 Konin z ceną oferty brutto 79 947,00zł. </w:t>
      </w:r>
      <w:r w:rsidRPr="00714904">
        <w:rPr>
          <w:rFonts w:ascii="Times New Roman" w:hAnsi="Times New Roman" w:cs="Times New Roman"/>
          <w:sz w:val="24"/>
          <w:szCs w:val="24"/>
        </w:rPr>
        <w:t xml:space="preserve">Przy ocenie oferta uzyskała </w:t>
      </w:r>
      <w:r>
        <w:rPr>
          <w:rFonts w:ascii="Times New Roman" w:hAnsi="Times New Roman" w:cs="Times New Roman"/>
          <w:sz w:val="24"/>
          <w:szCs w:val="24"/>
        </w:rPr>
        <w:t>98,00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704D7C">
        <w:rPr>
          <w:rFonts w:ascii="Times New Roman" w:hAnsi="Times New Roman" w:cs="Times New Roman"/>
          <w:sz w:val="24"/>
          <w:szCs w:val="24"/>
        </w:rPr>
        <w:t xml:space="preserve">W postępowaniu trzecią ofertę </w:t>
      </w:r>
      <w:r>
        <w:rPr>
          <w:rFonts w:ascii="Times New Roman" w:hAnsi="Times New Roman" w:cs="Times New Roman"/>
          <w:sz w:val="24"/>
          <w:szCs w:val="24"/>
        </w:rPr>
        <w:t>złożyły Autobusowe Usługi Przewozowe „JAH” Janusz Mroziński, Mielżyn, ul. Strzałkowska 7, 62-230 Witkowo z ceną oferty brutto 80 514,00zł. Przy ocenie oferta uzyskała 98,00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postępowaniu czwartą ofertę </w:t>
      </w:r>
      <w:r w:rsidRPr="00E01600">
        <w:rPr>
          <w:rFonts w:ascii="Times New Roman" w:hAnsi="Times New Roman" w:cs="Times New Roman"/>
          <w:sz w:val="24"/>
          <w:szCs w:val="24"/>
        </w:rPr>
        <w:t>złożyło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16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PPHU TUPALSKI Sp. z o.o., ul. Traugutta 100, 62-400 Słupca z ceną oferty brutto 79 947,00. Przy ocenie oferta uzyskała 98,00</w:t>
      </w:r>
      <w:r w:rsidRPr="00714904">
        <w:rPr>
          <w:rFonts w:ascii="Times New Roman" w:hAnsi="Times New Roman" w:cs="Times New Roman"/>
          <w:sz w:val="24"/>
          <w:szCs w:val="24"/>
        </w:rPr>
        <w:t xml:space="preserve"> punktów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CB1890" w:rsidRPr="00704D7C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Pr="00704D7C">
        <w:rPr>
          <w:rFonts w:ascii="Times New Roman" w:hAnsi="Times New Roman" w:cs="Times New Roman"/>
          <w:sz w:val="24"/>
          <w:szCs w:val="24"/>
        </w:rPr>
        <w:t xml:space="preserve">Trasa przewozu nr 6: dowóz uczniów </w:t>
      </w:r>
      <w:r w:rsidRPr="007505A3">
        <w:rPr>
          <w:rFonts w:ascii="Times New Roman" w:hAnsi="Times New Roman" w:cs="Times New Roman"/>
          <w:sz w:val="24"/>
          <w:szCs w:val="24"/>
        </w:rPr>
        <w:t>do Szkoły Podstawowej i Gimnazjum w Strzałkowie z miejscowości: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05A3">
        <w:rPr>
          <w:rFonts w:ascii="Times New Roman" w:hAnsi="Times New Roman" w:cs="Times New Roman"/>
          <w:sz w:val="24"/>
          <w:szCs w:val="24"/>
        </w:rPr>
        <w:t xml:space="preserve">Paruszewo, Skarboszewo, Chwalibogowo, Bielawy, </w:t>
      </w:r>
      <w:proofErr w:type="spellStart"/>
      <w:r w:rsidRPr="007505A3">
        <w:rPr>
          <w:rFonts w:ascii="Times New Roman" w:hAnsi="Times New Roman" w:cs="Times New Roman"/>
          <w:sz w:val="24"/>
          <w:szCs w:val="24"/>
        </w:rPr>
        <w:t>Paruszewek</w:t>
      </w:r>
      <w:proofErr w:type="spellEnd"/>
      <w:r w:rsidRPr="007505A3">
        <w:rPr>
          <w:rFonts w:ascii="Times New Roman" w:hAnsi="Times New Roman" w:cs="Times New Roman"/>
          <w:sz w:val="24"/>
          <w:szCs w:val="24"/>
        </w:rPr>
        <w:t xml:space="preserve"> </w:t>
      </w:r>
      <w:r w:rsidRPr="00704D7C">
        <w:rPr>
          <w:rFonts w:ascii="Times New Roman" w:hAnsi="Times New Roman" w:cs="Times New Roman"/>
          <w:sz w:val="24"/>
          <w:szCs w:val="24"/>
        </w:rPr>
        <w:t xml:space="preserve">– wybrano ofertę </w:t>
      </w:r>
      <w:r w:rsidRPr="00E03140">
        <w:rPr>
          <w:rFonts w:ascii="Times New Roman" w:hAnsi="Times New Roman" w:cs="Times New Roman"/>
          <w:sz w:val="24"/>
          <w:szCs w:val="24"/>
        </w:rPr>
        <w:t xml:space="preserve">przewoźnika </w:t>
      </w:r>
      <w:r>
        <w:rPr>
          <w:rFonts w:ascii="Times New Roman" w:hAnsi="Times New Roman" w:cs="Times New Roman"/>
          <w:sz w:val="24"/>
          <w:szCs w:val="24"/>
        </w:rPr>
        <w:t>PPHU TUPALSKI Sp. z o.o., ul. Traugutta 100, 62-400 Słupca z ceną oferty brutto 52 175,34zł.</w:t>
      </w:r>
      <w:r w:rsidRPr="00714904">
        <w:rPr>
          <w:rFonts w:ascii="Times New Roman" w:hAnsi="Times New Roman" w:cs="Times New Roman"/>
          <w:sz w:val="24"/>
          <w:szCs w:val="24"/>
        </w:rPr>
        <w:t xml:space="preserve"> Przy ocenie oferta uzyskała 100 punktów</w:t>
      </w:r>
      <w:r w:rsidRPr="00704D7C">
        <w:rPr>
          <w:rFonts w:ascii="Times New Roman" w:hAnsi="Times New Roman" w:cs="Times New Roman"/>
          <w:sz w:val="24"/>
          <w:szCs w:val="24"/>
        </w:rPr>
        <w:t>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4B132F">
        <w:rPr>
          <w:rFonts w:ascii="Times New Roman" w:hAnsi="Times New Roman" w:cs="Times New Roman"/>
          <w:sz w:val="24"/>
          <w:szCs w:val="24"/>
        </w:rPr>
        <w:t xml:space="preserve">W postępowaniu drugą ofertę </w:t>
      </w:r>
      <w:r w:rsidRPr="00E01600">
        <w:rPr>
          <w:rFonts w:ascii="Times New Roman" w:hAnsi="Times New Roman" w:cs="Times New Roman"/>
          <w:sz w:val="24"/>
          <w:szCs w:val="24"/>
        </w:rPr>
        <w:t xml:space="preserve">złożyło Przedsiębiorstwo Komunikacji Samochodowej </w:t>
      </w:r>
      <w:r>
        <w:rPr>
          <w:rFonts w:ascii="Times New Roman" w:hAnsi="Times New Roman" w:cs="Times New Roman"/>
        </w:rPr>
        <w:t>w </w:t>
      </w:r>
      <w:r w:rsidRPr="00E01600">
        <w:rPr>
          <w:rFonts w:ascii="Times New Roman" w:hAnsi="Times New Roman" w:cs="Times New Roman"/>
        </w:rPr>
        <w:t>Koninie</w:t>
      </w:r>
      <w:r>
        <w:rPr>
          <w:rFonts w:ascii="Times New Roman" w:hAnsi="Times New Roman" w:cs="Times New Roman"/>
          <w:sz w:val="24"/>
          <w:szCs w:val="24"/>
        </w:rPr>
        <w:t xml:space="preserve"> S.A., ul. Zakładowa 4, 62-510 Konin z ceną oferty 52 500,42zł. Przy ocenie oferta uzyskała 99,00 punktów.</w:t>
      </w:r>
    </w:p>
    <w:p w:rsidR="00CB1890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CB1890" w:rsidRPr="00704D7C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Trasa przewozu nr 7</w:t>
      </w:r>
      <w:r w:rsidRPr="00704D7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odwóz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uczniów spod hali widowiskowo-sportowej na ul. Górnej w Strzałkowie do miejscowości: Bielawy, Paruszewo, Kościanki, Młodziejewice, Staw, Brudzewo, Katarzynowo, Ostrowo Kościelne, Kornaty, Sierakowo, </w:t>
      </w:r>
      <w:proofErr w:type="spellStart"/>
      <w:r>
        <w:rPr>
          <w:rFonts w:ascii="Times New Roman" w:hAnsi="Times New Roman" w:cs="Times New Roman"/>
          <w:sz w:val="24"/>
          <w:szCs w:val="24"/>
        </w:rPr>
        <w:t>Słomczyce</w:t>
      </w:r>
      <w:proofErr w:type="spellEnd"/>
      <w:r w:rsidRPr="00704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oraz </w:t>
      </w:r>
      <w:r w:rsidRPr="007127E5">
        <w:rPr>
          <w:rFonts w:ascii="Times New Roman" w:hAnsi="Times New Roman" w:cs="Times New Roman"/>
          <w:sz w:val="24"/>
          <w:szCs w:val="24"/>
        </w:rPr>
        <w:t>dowóz dzieci i młodzieży do Specjalnego Ośrodka Szkolno – Wychowawczego im. Marii Grzegorzewskiej w Słupcy</w:t>
      </w:r>
      <w:r w:rsidRPr="00704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704D7C">
        <w:rPr>
          <w:rFonts w:ascii="Times New Roman" w:hAnsi="Times New Roman" w:cs="Times New Roman"/>
          <w:sz w:val="24"/>
          <w:szCs w:val="24"/>
        </w:rPr>
        <w:t xml:space="preserve">– wybrano ofertę </w:t>
      </w:r>
      <w:r w:rsidRPr="00E03140">
        <w:rPr>
          <w:rFonts w:ascii="Times New Roman" w:hAnsi="Times New Roman" w:cs="Times New Roman"/>
          <w:sz w:val="24"/>
          <w:szCs w:val="24"/>
        </w:rPr>
        <w:t xml:space="preserve">przewoźnika </w:t>
      </w:r>
      <w:r>
        <w:rPr>
          <w:rFonts w:ascii="Times New Roman" w:hAnsi="Times New Roman" w:cs="Times New Roman"/>
          <w:sz w:val="24"/>
          <w:szCs w:val="24"/>
        </w:rPr>
        <w:t>PPHU TUPALSKI Sp. z o.o., ul. Traugutta 100, 62-400 Słupca z ceną oferty brutto 19 932,70zł.</w:t>
      </w:r>
      <w:r w:rsidRPr="00714904">
        <w:rPr>
          <w:rFonts w:ascii="Times New Roman" w:hAnsi="Times New Roman" w:cs="Times New Roman"/>
          <w:sz w:val="24"/>
          <w:szCs w:val="24"/>
        </w:rPr>
        <w:t xml:space="preserve"> Przy ocenie oferta uzyskała 100 punktów</w:t>
      </w:r>
      <w:r w:rsidRPr="00704D7C">
        <w:rPr>
          <w:rFonts w:ascii="Times New Roman" w:hAnsi="Times New Roman" w:cs="Times New Roman"/>
          <w:sz w:val="24"/>
          <w:szCs w:val="24"/>
        </w:rPr>
        <w:t>.</w:t>
      </w:r>
    </w:p>
    <w:p w:rsidR="005F775F" w:rsidRDefault="00CB1890" w:rsidP="00CB1890">
      <w:pPr>
        <w:ind w:left="0"/>
        <w:rPr>
          <w:rFonts w:ascii="Times New Roman" w:hAnsi="Times New Roman" w:cs="Times New Roman"/>
          <w:sz w:val="24"/>
          <w:szCs w:val="24"/>
        </w:rPr>
      </w:pPr>
      <w:r w:rsidRPr="00CB1890">
        <w:rPr>
          <w:rFonts w:ascii="Times New Roman" w:hAnsi="Times New Roman" w:cs="Times New Roman"/>
          <w:sz w:val="24"/>
          <w:szCs w:val="24"/>
        </w:rPr>
        <w:t xml:space="preserve">W postępowaniu drugą ofertę złożył Pan Jan </w:t>
      </w:r>
      <w:proofErr w:type="spellStart"/>
      <w:r w:rsidRPr="00CB1890">
        <w:rPr>
          <w:rFonts w:ascii="Times New Roman" w:hAnsi="Times New Roman" w:cs="Times New Roman"/>
          <w:sz w:val="24"/>
          <w:szCs w:val="24"/>
        </w:rPr>
        <w:t>Beńka</w:t>
      </w:r>
      <w:proofErr w:type="spellEnd"/>
      <w:r w:rsidRPr="00CB1890">
        <w:rPr>
          <w:rFonts w:ascii="Times New Roman" w:hAnsi="Times New Roman" w:cs="Times New Roman"/>
          <w:sz w:val="24"/>
          <w:szCs w:val="24"/>
        </w:rPr>
        <w:t>, Przewóz Osób, ul. 22 Lipca 56, 62-420 Strzałkowo z ceną oferty brutto 20 356,80zł.  Przy ocenie oferta uzyskała 97,00 punktów</w:t>
      </w:r>
      <w:r w:rsidR="00C62A43">
        <w:rPr>
          <w:rFonts w:ascii="Times New Roman" w:hAnsi="Times New Roman" w:cs="Times New Roman"/>
          <w:sz w:val="24"/>
          <w:szCs w:val="24"/>
        </w:rPr>
        <w:t>.</w:t>
      </w:r>
    </w:p>
    <w:p w:rsidR="00C62A43" w:rsidRDefault="00C62A43" w:rsidP="00CB1890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C62A43" w:rsidRDefault="00C62A43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Z-ca Wójta </w:t>
      </w:r>
    </w:p>
    <w:p w:rsidR="00C62A43" w:rsidRPr="00CB1890" w:rsidRDefault="00C62A43" w:rsidP="00CB1890">
      <w:pPr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/-/ Lidia Śmidowicz</w:t>
      </w:r>
    </w:p>
    <w:sectPr w:rsidR="00C62A43" w:rsidRPr="00CB1890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336844"/>
    <w:multiLevelType w:val="hybridMultilevel"/>
    <w:tmpl w:val="4196A94E"/>
    <w:lvl w:ilvl="0" w:tplc="0415000F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5" w:hanging="360"/>
      </w:pPr>
    </w:lvl>
    <w:lvl w:ilvl="2" w:tplc="0415001B" w:tentative="1">
      <w:start w:val="1"/>
      <w:numFmt w:val="lowerRoman"/>
      <w:lvlText w:val="%3."/>
      <w:lvlJc w:val="right"/>
      <w:pPr>
        <w:ind w:left="2215" w:hanging="180"/>
      </w:pPr>
    </w:lvl>
    <w:lvl w:ilvl="3" w:tplc="0415000F" w:tentative="1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">
    <w:nsid w:val="258A609F"/>
    <w:multiLevelType w:val="hybridMultilevel"/>
    <w:tmpl w:val="E514CCE4"/>
    <w:lvl w:ilvl="0" w:tplc="9FB2F8A4">
      <w:start w:val="1"/>
      <w:numFmt w:val="decimal"/>
      <w:lvlText w:val="%1."/>
      <w:lvlJc w:val="left"/>
      <w:pPr>
        <w:ind w:left="33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">
    <w:nsid w:val="69CD224F"/>
    <w:multiLevelType w:val="hybridMultilevel"/>
    <w:tmpl w:val="6B0C1E04"/>
    <w:lvl w:ilvl="0" w:tplc="9FB2F8A4">
      <w:start w:val="1"/>
      <w:numFmt w:val="decimal"/>
      <w:lvlText w:val="%1.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0573F"/>
    <w:rsid w:val="00180827"/>
    <w:rsid w:val="001C577F"/>
    <w:rsid w:val="002D3F03"/>
    <w:rsid w:val="002E375C"/>
    <w:rsid w:val="00394A80"/>
    <w:rsid w:val="003E7A68"/>
    <w:rsid w:val="004052A5"/>
    <w:rsid w:val="0040573F"/>
    <w:rsid w:val="004548CC"/>
    <w:rsid w:val="00470D70"/>
    <w:rsid w:val="005D1732"/>
    <w:rsid w:val="005E542E"/>
    <w:rsid w:val="005F64FB"/>
    <w:rsid w:val="005F775F"/>
    <w:rsid w:val="00700A43"/>
    <w:rsid w:val="00771AE4"/>
    <w:rsid w:val="007B1842"/>
    <w:rsid w:val="007F3DC3"/>
    <w:rsid w:val="008024B4"/>
    <w:rsid w:val="008044D3"/>
    <w:rsid w:val="00862F27"/>
    <w:rsid w:val="008A09FC"/>
    <w:rsid w:val="00912721"/>
    <w:rsid w:val="00967E90"/>
    <w:rsid w:val="0098278D"/>
    <w:rsid w:val="00985A53"/>
    <w:rsid w:val="00A35195"/>
    <w:rsid w:val="00B3577B"/>
    <w:rsid w:val="00BE17B9"/>
    <w:rsid w:val="00C31541"/>
    <w:rsid w:val="00C62A43"/>
    <w:rsid w:val="00CB1890"/>
    <w:rsid w:val="00D30CF8"/>
    <w:rsid w:val="00D41281"/>
    <w:rsid w:val="00E01600"/>
    <w:rsid w:val="00F1393C"/>
    <w:rsid w:val="00F265D4"/>
    <w:rsid w:val="00FA6F7D"/>
    <w:rsid w:val="00FB2E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F03"/>
    <w:pPr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3D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3D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869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13</cp:revision>
  <cp:lastPrinted>2014-08-06T07:53:00Z</cp:lastPrinted>
  <dcterms:created xsi:type="dcterms:W3CDTF">2012-07-23T07:58:00Z</dcterms:created>
  <dcterms:modified xsi:type="dcterms:W3CDTF">2014-08-06T08:55:00Z</dcterms:modified>
</cp:coreProperties>
</file>