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A10" w:rsidRPr="00BF0A10" w:rsidRDefault="00BF0A10" w:rsidP="00BF0A10">
      <w:pPr>
        <w:spacing w:line="260" w:lineRule="atLeast"/>
        <w:ind w:left="0"/>
        <w:jc w:val="left"/>
        <w:rPr>
          <w:rFonts w:ascii="Verdana" w:eastAsia="Times New Roman" w:hAnsi="Verdana" w:cs="Arial"/>
          <w:color w:val="000000"/>
          <w:sz w:val="17"/>
          <w:lang w:eastAsia="pl-PL"/>
        </w:rPr>
      </w:pPr>
      <w:r w:rsidRPr="00BF0A10">
        <w:rPr>
          <w:rFonts w:ascii="Verdana" w:eastAsia="Times New Roman" w:hAnsi="Verdana" w:cs="Arial"/>
          <w:color w:val="000000"/>
          <w:sz w:val="17"/>
          <w:lang w:eastAsia="pl-PL"/>
        </w:rPr>
        <w:t>Adres strony internetowej, na której Zamawiający udostępnia Specyfikację Istotnych Warunków Zamówienia:</w:t>
      </w:r>
    </w:p>
    <w:p w:rsidR="00BF0A10" w:rsidRPr="00BF0A10" w:rsidRDefault="00BF0A10" w:rsidP="00BF0A10">
      <w:pPr>
        <w:spacing w:after="240" w:line="260" w:lineRule="atLeast"/>
        <w:ind w:left="150"/>
        <w:jc w:val="left"/>
        <w:rPr>
          <w:rFonts w:ascii="Times New Roman" w:eastAsia="Times New Roman" w:hAnsi="Times New Roman" w:cs="Times New Roman"/>
          <w:sz w:val="24"/>
          <w:szCs w:val="24"/>
          <w:lang w:eastAsia="pl-PL"/>
        </w:rPr>
      </w:pPr>
      <w:hyperlink r:id="rId5" w:tgtFrame="_blank" w:history="1">
        <w:r w:rsidRPr="00BF0A10">
          <w:rPr>
            <w:rFonts w:ascii="Verdana" w:eastAsia="Times New Roman" w:hAnsi="Verdana" w:cs="Arial"/>
            <w:b/>
            <w:bCs/>
            <w:color w:val="FF0000"/>
            <w:sz w:val="17"/>
            <w:lang w:eastAsia="pl-PL"/>
          </w:rPr>
          <w:t>www.strzalkowo.samorzady.pl</w:t>
        </w:r>
      </w:hyperlink>
    </w:p>
    <w:p w:rsidR="00BF0A10" w:rsidRPr="00BF0A10" w:rsidRDefault="00BF0A10" w:rsidP="00BF0A10">
      <w:pPr>
        <w:spacing w:line="400" w:lineRule="atLeast"/>
        <w:ind w:left="0"/>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pict>
          <v:rect id="_x0000_i1025" style="width:0;height:1.5pt" o:hralign="center" o:hrstd="t" o:hrnoshade="t" o:hr="t" fillcolor="black" stroked="f"/>
        </w:pict>
      </w:r>
    </w:p>
    <w:p w:rsidR="00BF0A10" w:rsidRPr="00BF0A10" w:rsidRDefault="00BF0A10" w:rsidP="00BF0A10">
      <w:pPr>
        <w:spacing w:after="280" w:line="420" w:lineRule="atLeast"/>
        <w:ind w:left="225"/>
        <w:jc w:val="center"/>
        <w:rPr>
          <w:rFonts w:ascii="Arial" w:eastAsia="Times New Roman" w:hAnsi="Arial" w:cs="Arial"/>
          <w:sz w:val="28"/>
          <w:szCs w:val="28"/>
          <w:lang w:eastAsia="pl-PL"/>
        </w:rPr>
      </w:pPr>
      <w:r w:rsidRPr="00BF0A10">
        <w:rPr>
          <w:rFonts w:ascii="Arial" w:eastAsia="Times New Roman" w:hAnsi="Arial" w:cs="Arial"/>
          <w:b/>
          <w:bCs/>
          <w:sz w:val="28"/>
          <w:szCs w:val="28"/>
          <w:lang w:eastAsia="pl-PL"/>
        </w:rPr>
        <w:t>Strzałkowo: Świadczenie usług przewozowych związanych z organizacja przewozów uczniów do szkół podstawowych ,gimnazjum, przedszkoli oraz ośrodka szkolno wychowawczego prowadzonych przez Gminę Strzałkowo w roku szkolnym 2014/2015</w:t>
      </w:r>
      <w:r w:rsidRPr="00BF0A10">
        <w:rPr>
          <w:rFonts w:ascii="Arial" w:eastAsia="Times New Roman" w:hAnsi="Arial" w:cs="Arial"/>
          <w:sz w:val="28"/>
          <w:szCs w:val="28"/>
          <w:lang w:eastAsia="pl-PL"/>
        </w:rPr>
        <w:br/>
      </w:r>
      <w:r w:rsidRPr="00BF0A10">
        <w:rPr>
          <w:rFonts w:ascii="Arial" w:eastAsia="Times New Roman" w:hAnsi="Arial" w:cs="Arial"/>
          <w:b/>
          <w:bCs/>
          <w:sz w:val="28"/>
          <w:szCs w:val="28"/>
          <w:lang w:eastAsia="pl-PL"/>
        </w:rPr>
        <w:t>Numer ogłoszenia: 157137 - 2014; data zamieszczenia: 18.07.2014</w:t>
      </w:r>
      <w:r w:rsidRPr="00BF0A10">
        <w:rPr>
          <w:rFonts w:ascii="Arial" w:eastAsia="Times New Roman" w:hAnsi="Arial" w:cs="Arial"/>
          <w:sz w:val="28"/>
          <w:szCs w:val="28"/>
          <w:lang w:eastAsia="pl-PL"/>
        </w:rPr>
        <w:br/>
        <w:t>OGŁOSZENIE O ZAMÓWIENIU - usługi</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Zamieszczanie ogłoszenia:</w:t>
      </w:r>
      <w:r w:rsidRPr="00BF0A10">
        <w:rPr>
          <w:rFonts w:ascii="Arial" w:eastAsia="Times New Roman" w:hAnsi="Arial" w:cs="Arial"/>
          <w:sz w:val="20"/>
          <w:szCs w:val="20"/>
          <w:lang w:eastAsia="pl-PL"/>
        </w:rPr>
        <w:t xml:space="preserve"> obowiązkowe.</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Ogłoszenie dotyczy:</w:t>
      </w:r>
      <w:r w:rsidRPr="00BF0A10">
        <w:rPr>
          <w:rFonts w:ascii="Arial" w:eastAsia="Times New Roman" w:hAnsi="Arial" w:cs="Arial"/>
          <w:sz w:val="20"/>
          <w:szCs w:val="20"/>
          <w:lang w:eastAsia="pl-PL"/>
        </w:rPr>
        <w:t xml:space="preserve"> zamówienia publicznego.</w:t>
      </w:r>
    </w:p>
    <w:p w:rsidR="00BF0A10" w:rsidRPr="00BF0A10" w:rsidRDefault="00BF0A10" w:rsidP="00BF0A10">
      <w:pPr>
        <w:spacing w:before="375" w:after="225" w:line="400" w:lineRule="atLeast"/>
        <w:ind w:left="0"/>
        <w:jc w:val="left"/>
        <w:rPr>
          <w:rFonts w:ascii="Arial" w:eastAsia="Times New Roman" w:hAnsi="Arial" w:cs="Arial"/>
          <w:b/>
          <w:bCs/>
          <w:sz w:val="24"/>
          <w:szCs w:val="24"/>
          <w:u w:val="single"/>
          <w:lang w:eastAsia="pl-PL"/>
        </w:rPr>
      </w:pPr>
      <w:r w:rsidRPr="00BF0A10">
        <w:rPr>
          <w:rFonts w:ascii="Arial" w:eastAsia="Times New Roman" w:hAnsi="Arial" w:cs="Arial"/>
          <w:b/>
          <w:bCs/>
          <w:sz w:val="24"/>
          <w:szCs w:val="24"/>
          <w:u w:val="single"/>
          <w:lang w:eastAsia="pl-PL"/>
        </w:rPr>
        <w:t>SEKCJA I: ZAMAWIAJĄCY</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 1) NAZWA I ADRES:</w:t>
      </w:r>
      <w:r w:rsidRPr="00BF0A10">
        <w:rPr>
          <w:rFonts w:ascii="Arial" w:eastAsia="Times New Roman" w:hAnsi="Arial" w:cs="Arial"/>
          <w:sz w:val="20"/>
          <w:szCs w:val="20"/>
          <w:lang w:eastAsia="pl-PL"/>
        </w:rPr>
        <w:t xml:space="preserve"> Wójt Gminy Strzałkowo , Al. Prymasa Wyszyńskiego 6, 62-420 Strzałkowo, woj. wielkopolskie, tel. 0-63 275 06 19, faks 0-63 275 02 62.</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 2) RODZAJ ZAMAWIAJĄCEGO:</w:t>
      </w:r>
      <w:r w:rsidRPr="00BF0A10">
        <w:rPr>
          <w:rFonts w:ascii="Arial" w:eastAsia="Times New Roman" w:hAnsi="Arial" w:cs="Arial"/>
          <w:sz w:val="20"/>
          <w:szCs w:val="20"/>
          <w:lang w:eastAsia="pl-PL"/>
        </w:rPr>
        <w:t xml:space="preserve"> Administracja samorządowa.</w:t>
      </w:r>
    </w:p>
    <w:p w:rsidR="00BF0A10" w:rsidRPr="00BF0A10" w:rsidRDefault="00BF0A10" w:rsidP="00BF0A10">
      <w:pPr>
        <w:spacing w:before="375" w:after="225" w:line="400" w:lineRule="atLeast"/>
        <w:ind w:left="0"/>
        <w:jc w:val="left"/>
        <w:rPr>
          <w:rFonts w:ascii="Arial" w:eastAsia="Times New Roman" w:hAnsi="Arial" w:cs="Arial"/>
          <w:b/>
          <w:bCs/>
          <w:sz w:val="24"/>
          <w:szCs w:val="24"/>
          <w:u w:val="single"/>
          <w:lang w:eastAsia="pl-PL"/>
        </w:rPr>
      </w:pPr>
      <w:r w:rsidRPr="00BF0A10">
        <w:rPr>
          <w:rFonts w:ascii="Arial" w:eastAsia="Times New Roman" w:hAnsi="Arial" w:cs="Arial"/>
          <w:b/>
          <w:bCs/>
          <w:sz w:val="24"/>
          <w:szCs w:val="24"/>
          <w:u w:val="single"/>
          <w:lang w:eastAsia="pl-PL"/>
        </w:rPr>
        <w:t>SEKCJA II: PRZEDMIOT ZAMÓWIENIA</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II.1) OKREŚLENIE PRZEDMIOTU ZAMÓWIENIA</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II.1.1) Nazwa nadana zamówieniu przez zamawiającego:</w:t>
      </w:r>
      <w:r w:rsidRPr="00BF0A10">
        <w:rPr>
          <w:rFonts w:ascii="Arial" w:eastAsia="Times New Roman" w:hAnsi="Arial" w:cs="Arial"/>
          <w:sz w:val="20"/>
          <w:szCs w:val="20"/>
          <w:lang w:eastAsia="pl-PL"/>
        </w:rPr>
        <w:t xml:space="preserve"> Świadczenie usług przewozowych związanych z organizacja przewozów uczniów do szkół podstawowych ,gimnazjum, przedszkoli oraz ośrodka szkolno wychowawczego prowadzonych przez Gminę Strzałkowo w roku szkolnym 2014/2015.</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II.1.2) Rodzaj zamówienia:</w:t>
      </w:r>
      <w:r w:rsidRPr="00BF0A10">
        <w:rPr>
          <w:rFonts w:ascii="Arial" w:eastAsia="Times New Roman" w:hAnsi="Arial" w:cs="Arial"/>
          <w:sz w:val="20"/>
          <w:szCs w:val="20"/>
          <w:lang w:eastAsia="pl-PL"/>
        </w:rPr>
        <w:t xml:space="preserve"> usługi.</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II.1.4) Określenie przedmiotu oraz wielkości lub zakresu zamówienia:</w:t>
      </w:r>
      <w:r w:rsidRPr="00BF0A10">
        <w:rPr>
          <w:rFonts w:ascii="Arial" w:eastAsia="Times New Roman" w:hAnsi="Arial" w:cs="Arial"/>
          <w:sz w:val="20"/>
          <w:szCs w:val="20"/>
          <w:lang w:eastAsia="pl-PL"/>
        </w:rPr>
        <w:t xml:space="preserve"> Przedmiotem zamówienia jest świadczenie usług przewozowych związanych z organizacja przewozów uczniów do szkół podstawowych ,gimnazjum, przedszkoli oraz ośrodka szkolno wychowawczego prowadzonych przez Gminę Strzałkowo w roku szkolnym 2014/2015. Dowozy uczniów odbywać się będą autobusami(6szt.) oraz busem(1szt.) zgodnie z wykazem tras oraz liczbą uczniów stanowiącym załącznik nr 1 do SIWZ. Autobusy oraz bus powinny być wyposażone standartowo, sprawne technicznie i dopuszczone do ruchu według obowiązujących obecnie przepisów o </w:t>
      </w:r>
      <w:r w:rsidRPr="00BF0A10">
        <w:rPr>
          <w:rFonts w:ascii="Arial" w:eastAsia="Times New Roman" w:hAnsi="Arial" w:cs="Arial"/>
          <w:sz w:val="20"/>
          <w:szCs w:val="20"/>
          <w:lang w:eastAsia="pl-PL"/>
        </w:rPr>
        <w:lastRenderedPageBreak/>
        <w:t xml:space="preserve">przewozach pasażerskich oraz prawidłowo oznakowane. Zakres rzeczowy zamówienia obejmuje dowóz i </w:t>
      </w:r>
      <w:proofErr w:type="spellStart"/>
      <w:r w:rsidRPr="00BF0A10">
        <w:rPr>
          <w:rFonts w:ascii="Arial" w:eastAsia="Times New Roman" w:hAnsi="Arial" w:cs="Arial"/>
          <w:sz w:val="20"/>
          <w:szCs w:val="20"/>
          <w:lang w:eastAsia="pl-PL"/>
        </w:rPr>
        <w:t>odwóz</w:t>
      </w:r>
      <w:proofErr w:type="spellEnd"/>
      <w:r w:rsidRPr="00BF0A10">
        <w:rPr>
          <w:rFonts w:ascii="Arial" w:eastAsia="Times New Roman" w:hAnsi="Arial" w:cs="Arial"/>
          <w:sz w:val="20"/>
          <w:szCs w:val="20"/>
          <w:lang w:eastAsia="pl-PL"/>
        </w:rPr>
        <w:t xml:space="preserve"> dzieci i młodzieży z poszczególnych miejscowości na zajęcia lekcyjne oraz zapewnienie </w:t>
      </w:r>
      <w:proofErr w:type="spellStart"/>
      <w:r w:rsidRPr="00BF0A10">
        <w:rPr>
          <w:rFonts w:ascii="Arial" w:eastAsia="Times New Roman" w:hAnsi="Arial" w:cs="Arial"/>
          <w:sz w:val="20"/>
          <w:szCs w:val="20"/>
          <w:lang w:eastAsia="pl-PL"/>
        </w:rPr>
        <w:t>odwozu</w:t>
      </w:r>
      <w:proofErr w:type="spellEnd"/>
      <w:r w:rsidRPr="00BF0A10">
        <w:rPr>
          <w:rFonts w:ascii="Arial" w:eastAsia="Times New Roman" w:hAnsi="Arial" w:cs="Arial"/>
          <w:sz w:val="20"/>
          <w:szCs w:val="20"/>
          <w:lang w:eastAsia="pl-PL"/>
        </w:rPr>
        <w:t xml:space="preserve"> dzieci z zajęć dydaktyczno wychowawczych z Gimnazjum ze Strzałkowa. Przewozy rozliczane będą na podstawie podanej w ofercie przez Wykonawcę ceny jednostkowej brutto i liczby przejechanych kilometrów. Dokładna liczba osób, trasy oraz godziny przewozu i </w:t>
      </w:r>
      <w:proofErr w:type="spellStart"/>
      <w:r w:rsidRPr="00BF0A10">
        <w:rPr>
          <w:rFonts w:ascii="Arial" w:eastAsia="Times New Roman" w:hAnsi="Arial" w:cs="Arial"/>
          <w:sz w:val="20"/>
          <w:szCs w:val="20"/>
          <w:lang w:eastAsia="pl-PL"/>
        </w:rPr>
        <w:t>odwozu</w:t>
      </w:r>
      <w:proofErr w:type="spellEnd"/>
      <w:r w:rsidRPr="00BF0A10">
        <w:rPr>
          <w:rFonts w:ascii="Arial" w:eastAsia="Times New Roman" w:hAnsi="Arial" w:cs="Arial"/>
          <w:sz w:val="20"/>
          <w:szCs w:val="20"/>
          <w:lang w:eastAsia="pl-PL"/>
        </w:rPr>
        <w:t xml:space="preserve"> zostały określone w załączniku nr 1 do SIWZ. Zamawiający finansuje jedynie przewóz dzieci od pierwszej do ostatniej miejscowości, zgodnie z trasami przejazdu autobusów (zał. nr 1 do SIWZ). Zamawiający nie pokrywa dojazdu autobusów z bazy i na bazę Wykonawcy. Pojazdy powinny być przystosowane do przewozu osób (dzieci) - siedzenia. tapicerowane, a nie plastikowe lub drewniane, wnętrze pojazdu czyste. Wszystkie przewożone osoby winny mieć zapewnione miejsca siedzące. Kierowcy autobusów winni być przypisani do określonej trasy przewozu i cechujący się życzliwością, kulturalnością i sympatycznością. Autobusy winny zabierać i wysadzać młodzież w punktach wyznaczonych przez Zleceniodawcę. Trasy przewozu nie powinny być łączone z przewozami regularnej komunikacji samochodowej. Przewozy winny odbywać się tzw. kursem zamkniętym przeznaczonym tylko dla uprawnionych uczniów. Opieka wychowawcza nad dziećmi przewożonymi transportem Przewoźnika sprawowana będzie przez Zleceniodawcę, który poprzez dyrektorów szkół taką opiekę zorganizuje..</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II.1.6)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II.1.7) Czy dopuszcza się złożenie oferty częściowej:</w:t>
      </w:r>
      <w:r w:rsidRPr="00BF0A10">
        <w:rPr>
          <w:rFonts w:ascii="Arial" w:eastAsia="Times New Roman" w:hAnsi="Arial" w:cs="Arial"/>
          <w:sz w:val="20"/>
          <w:szCs w:val="20"/>
          <w:lang w:eastAsia="pl-PL"/>
        </w:rPr>
        <w:t xml:space="preserve"> tak, liczba części: 7.</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II.1.8) Czy dopuszcza się złożenie oferty wariantowej:</w:t>
      </w:r>
      <w:r w:rsidRPr="00BF0A10">
        <w:rPr>
          <w:rFonts w:ascii="Arial" w:eastAsia="Times New Roman" w:hAnsi="Arial" w:cs="Arial"/>
          <w:sz w:val="20"/>
          <w:szCs w:val="20"/>
          <w:lang w:eastAsia="pl-PL"/>
        </w:rPr>
        <w:t xml:space="preserve"> nie.</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II.2) CZAS TRWANIA ZAMÓWIENIA LUB TERMIN WYKONANIA:</w:t>
      </w:r>
      <w:r w:rsidRPr="00BF0A10">
        <w:rPr>
          <w:rFonts w:ascii="Arial" w:eastAsia="Times New Roman" w:hAnsi="Arial" w:cs="Arial"/>
          <w:sz w:val="20"/>
          <w:szCs w:val="20"/>
          <w:lang w:eastAsia="pl-PL"/>
        </w:rPr>
        <w:t xml:space="preserve"> Rozpoczęcie: 01.09.2014.</w:t>
      </w:r>
    </w:p>
    <w:p w:rsidR="00BF0A10" w:rsidRPr="00BF0A10" w:rsidRDefault="00BF0A10" w:rsidP="00BF0A10">
      <w:pPr>
        <w:spacing w:before="375" w:after="225" w:line="400" w:lineRule="atLeast"/>
        <w:ind w:left="0"/>
        <w:jc w:val="left"/>
        <w:rPr>
          <w:rFonts w:ascii="Arial" w:eastAsia="Times New Roman" w:hAnsi="Arial" w:cs="Arial"/>
          <w:b/>
          <w:bCs/>
          <w:sz w:val="24"/>
          <w:szCs w:val="24"/>
          <w:u w:val="single"/>
          <w:lang w:eastAsia="pl-PL"/>
        </w:rPr>
      </w:pPr>
      <w:r w:rsidRPr="00BF0A10">
        <w:rPr>
          <w:rFonts w:ascii="Arial" w:eastAsia="Times New Roman" w:hAnsi="Arial" w:cs="Arial"/>
          <w:b/>
          <w:bCs/>
          <w:sz w:val="24"/>
          <w:szCs w:val="24"/>
          <w:u w:val="single"/>
          <w:lang w:eastAsia="pl-PL"/>
        </w:rPr>
        <w:t>SEKCJA III: INFORMACJE O CHARAKTERZE PRAWNYM, EKONOMICZNYM, FINANSOWYM I TECHNICZNYM</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III.1) WADIUM</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Informacja na temat wadium:</w:t>
      </w:r>
      <w:r w:rsidRPr="00BF0A10">
        <w:rPr>
          <w:rFonts w:ascii="Arial" w:eastAsia="Times New Roman" w:hAnsi="Arial" w:cs="Arial"/>
          <w:sz w:val="20"/>
          <w:szCs w:val="20"/>
          <w:lang w:eastAsia="pl-PL"/>
        </w:rPr>
        <w:t xml:space="preserve"> 1. Zamawiający wymaga wniesienia wadium 2. Ustala się wadium dla całości przedmiotu zamówienia w wysokości: 6 000,00 zł słownie: sześć tysięcy złotych 3. Wykonawca wnosi wadium w wybranej przez siebie, wymienionej poniżej, formie: 1) w pieniądzu, przelewem na rachunek bankowy: Ludowy Bank Spółdzielczy w Strzałkowie konto nr 14 8543 0000 2001 1000 0273 0005 z dopiskiem; wadium na Dowozy szkolne.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2 ustawy z dnia </w:t>
      </w:r>
      <w:r w:rsidRPr="00BF0A10">
        <w:rPr>
          <w:rFonts w:ascii="Arial" w:eastAsia="Times New Roman" w:hAnsi="Arial" w:cs="Arial"/>
          <w:sz w:val="20"/>
          <w:szCs w:val="20"/>
          <w:lang w:eastAsia="pl-PL"/>
        </w:rPr>
        <w:lastRenderedPageBreak/>
        <w:t>9 listopada 2000 r. o utworzeniu Polskiej Agencji Rozwoju Przedsiębiorczości (Dz. U. z 2007 r. Nr 42, poz. 275). Kserokopie wpłaty, kopie gwarancji lub poręczeń załączyć do oferty . 4. Za termin wniesienia wadium w formie przelewu pieniężnego przyjmuje się termin uznania na rachunku zamawiającego. 5. W zakresie wadium obowiązują uregulowania Prawa zamówień publicznych zawarte w art. 45 i 46. 6. W przypadku niezabezpieczenia oferty jedną z określonych w niniejszej specyfikacji form wadium wykonawca zostanie wykluczony z udziału w postępowaniu, a jego oferta podlegać będzie odrzuceniu.</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III.2) ZALICZKI</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III.3) WARUNKI UDZIAŁU W POSTĘPOWANIU ORAZ OPIS SPOSOBU DOKONYWANIA OCENY SPEŁNIANIA TYCH WARUNKÓW</w:t>
      </w:r>
    </w:p>
    <w:p w:rsidR="00BF0A10" w:rsidRPr="00BF0A10" w:rsidRDefault="00BF0A10" w:rsidP="00BF0A10">
      <w:pPr>
        <w:numPr>
          <w:ilvl w:val="0"/>
          <w:numId w:val="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 3.1) Uprawnienia do wykonywania określonej działalności lub czynności, jeżeli przepisy prawa nakładają obowiązek ich posiadania</w:t>
      </w:r>
    </w:p>
    <w:p w:rsidR="00BF0A10" w:rsidRPr="00BF0A10" w:rsidRDefault="00BF0A10" w:rsidP="00BF0A10">
      <w:p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Opis sposobu dokonywania oceny spełniania tego warunku</w:t>
      </w:r>
    </w:p>
    <w:p w:rsidR="00BF0A10" w:rsidRPr="00BF0A10" w:rsidRDefault="00BF0A10" w:rsidP="00BF0A10">
      <w:pPr>
        <w:numPr>
          <w:ilvl w:val="1"/>
          <w:numId w:val="1"/>
        </w:numPr>
        <w:spacing w:line="400" w:lineRule="atLeast"/>
        <w:ind w:left="1125"/>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 udzielenie zamówienia mogą ubiegać się Wykonawcy, którzy spełniają następujące warunki ogólne i szczegółowe: 1) posiadania uprawnień do wykonywania określonej działalności lub czynności, jeżeli przepisy prawa nakładają obowiązek ich posiadania - warunek ten zostanie spełniony, jeżeli Wykonawca posiada zezwolenie (licencje) na podjęcie działalności gospodarczej w zakresie krajowego transportu drogowego na zasadach określonych w ustawie z dnia 06 września 2001 r. o transporcie drogowym (Dz. U. z 2007 r. Nr 125). Ocena spełniania ww. warunku udziału w postępowaniu dokonana w oparciu o oświadczenie o spełnianiu warunków udziału w postępowaniu zgodnie z art. 22 ust. 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1.</w:t>
      </w:r>
    </w:p>
    <w:p w:rsidR="00BF0A10" w:rsidRPr="00BF0A10" w:rsidRDefault="00BF0A10" w:rsidP="00BF0A10">
      <w:pPr>
        <w:numPr>
          <w:ilvl w:val="0"/>
          <w:numId w:val="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III.3.2) Wiedza i doświadczenie</w:t>
      </w:r>
    </w:p>
    <w:p w:rsidR="00BF0A10" w:rsidRPr="00BF0A10" w:rsidRDefault="00BF0A10" w:rsidP="00BF0A10">
      <w:p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Opis sposobu dokonywania oceny spełniania tego warunku</w:t>
      </w:r>
    </w:p>
    <w:p w:rsidR="00BF0A10" w:rsidRPr="00BF0A10" w:rsidRDefault="00BF0A10" w:rsidP="00BF0A10">
      <w:pPr>
        <w:numPr>
          <w:ilvl w:val="1"/>
          <w:numId w:val="1"/>
        </w:numPr>
        <w:spacing w:line="400" w:lineRule="atLeast"/>
        <w:ind w:left="1125"/>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 udzielenie zamówienia mogą ubiegać się Wykonawcy spełniający warunki zawarte w art. 22 ust. 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2 ustawy oraz szczegółowe warunki udziału w postępowaniu, tj.: Wykonawca musi wykazać, że wykonał w okresie ostatnich trzech lat przed upływem terminu składania ofert, co najmniej dwie usługi przewozu dzieci do szkół, a jeżeli okres prowadzenia działalności jest krótszy -w tym okresie, co najmniej jedną usługę dotyczącą przewozu dzieci do szkół odpowiadające swoim rodzajem przedmiotowi zamówienia, z podaniem ich wartości oraz daty i miejsca wykonania oraz załączyć dokument(-y) potwierdzający, że usługi zostały wykonane prawidłowo . Ocena spełniania warunku udziału w postępowaniu zostanie dokonana w oparciu o oświadczenie o spełnianiu warunków udziału w postępowaniu zgodnie z art. 22 ust.1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2.</w:t>
      </w:r>
    </w:p>
    <w:p w:rsidR="00BF0A10" w:rsidRPr="00BF0A10" w:rsidRDefault="00BF0A10" w:rsidP="00BF0A10">
      <w:pPr>
        <w:numPr>
          <w:ilvl w:val="0"/>
          <w:numId w:val="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III.3.3) Potencjał techniczny</w:t>
      </w:r>
    </w:p>
    <w:p w:rsidR="00BF0A10" w:rsidRPr="00BF0A10" w:rsidRDefault="00BF0A10" w:rsidP="00BF0A10">
      <w:p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lastRenderedPageBreak/>
        <w:t>Opis sposobu dokonywania oceny spełniania tego warunku</w:t>
      </w:r>
    </w:p>
    <w:p w:rsidR="00BF0A10" w:rsidRPr="00BF0A10" w:rsidRDefault="00BF0A10" w:rsidP="00BF0A10">
      <w:pPr>
        <w:numPr>
          <w:ilvl w:val="1"/>
          <w:numId w:val="1"/>
        </w:numPr>
        <w:spacing w:line="400" w:lineRule="atLeast"/>
        <w:ind w:left="1125"/>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 udzielenie zamówienia mogą się ubiegać Wykonawcy spełniający warunki zawarte w art. 22 ust. 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3 ustawy. Warunek ten zostanie spełniony, jeżeli Wykonawca wykaże, że dysponuje lub będzie dysponował sześcioma autobusami i jednym busem w ilości pozwalającej zapewnić odpowiedni transport dzieci na trasach i w ilościach wskazanych w załączniku nr 1 do SIWZ, posiadających aktualne badania techniczne lub przedstawią pisemne zobowiązania innych podmiotów do udostępnienia potencjału technicznego. Ocena spełniania warunku udziału w postępowaniu zostanie dokonana w oparciu o oświadczenie o spełnianiu warunków udziału w postępowaniu zgodnie z art. 22 ust.1 </w:t>
      </w:r>
      <w:proofErr w:type="spellStart"/>
      <w:r w:rsidRPr="00BF0A10">
        <w:rPr>
          <w:rFonts w:ascii="Arial" w:eastAsia="Times New Roman" w:hAnsi="Arial" w:cs="Arial"/>
          <w:sz w:val="20"/>
          <w:szCs w:val="20"/>
          <w:lang w:eastAsia="pl-PL"/>
        </w:rPr>
        <w:t>pkt</w:t>
      </w:r>
      <w:proofErr w:type="spellEnd"/>
    </w:p>
    <w:p w:rsidR="00BF0A10" w:rsidRPr="00BF0A10" w:rsidRDefault="00BF0A10" w:rsidP="00BF0A10">
      <w:pPr>
        <w:numPr>
          <w:ilvl w:val="0"/>
          <w:numId w:val="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III.3.4) Osoby zdolne do wykonania zamówienia</w:t>
      </w:r>
    </w:p>
    <w:p w:rsidR="00BF0A10" w:rsidRPr="00BF0A10" w:rsidRDefault="00BF0A10" w:rsidP="00BF0A10">
      <w:p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Opis sposobu dokonywania oceny spełniania tego warunku</w:t>
      </w:r>
    </w:p>
    <w:p w:rsidR="00BF0A10" w:rsidRPr="00BF0A10" w:rsidRDefault="00BF0A10" w:rsidP="00BF0A10">
      <w:pPr>
        <w:numPr>
          <w:ilvl w:val="1"/>
          <w:numId w:val="1"/>
        </w:numPr>
        <w:spacing w:line="400" w:lineRule="atLeast"/>
        <w:ind w:left="1125"/>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 udzielenie zamówienia mogą ubiegać się Wykonawcy spełniający warunki zawarte w art. 22 ust. 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3 ustawy oraz spełniający szczegółowe warunki udziału w postępowaniu. Warunek ten zostanie spełniony, jeżeli Wykonawca wykaże, że dysponuje lub będzie dysponował odpowiednią ilością kierowców legitymujących się uprawnieniami kat. D, D1, lub przedstawią pisemne zobowiązanie innych podmiotów do udostępnienia osób zdolnych do wykonania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BF0A10" w:rsidRPr="00BF0A10" w:rsidRDefault="00BF0A10" w:rsidP="00BF0A10">
      <w:pPr>
        <w:numPr>
          <w:ilvl w:val="0"/>
          <w:numId w:val="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III.3.5) Sytuacja ekonomiczna i finansowa</w:t>
      </w:r>
    </w:p>
    <w:p w:rsidR="00BF0A10" w:rsidRPr="00BF0A10" w:rsidRDefault="00BF0A10" w:rsidP="00BF0A10">
      <w:p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Opis sposobu dokonywania oceny spełniania tego warunku</w:t>
      </w:r>
    </w:p>
    <w:p w:rsidR="00BF0A10" w:rsidRPr="00BF0A10" w:rsidRDefault="00BF0A10" w:rsidP="00BF0A10">
      <w:pPr>
        <w:numPr>
          <w:ilvl w:val="1"/>
          <w:numId w:val="1"/>
        </w:numPr>
        <w:spacing w:line="400" w:lineRule="atLeast"/>
        <w:ind w:left="1125"/>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 udzielenie zamówienia mogą ubiegać się Wykonawcy spełniający warunki zawarte w art. 22 ust. 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4 ustawy, oraz spełniający szczegółowe warunki udziału w postępowaniu. Wykonawca musi wykazać, że znajduje się w sytuacji ekonomicznej i finansowej zapewniającej wykonanie zamówienia - w dniu składania ofert Wykonawca musi być ubezpieczony od odpowiedzialności cywilnej (zawodowej) przewoźnika drogowego w zakresie prowadzonej działalności, w tym zgodne z przedmiotem zamówienia - przewóz osób.</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lastRenderedPageBreak/>
        <w:t>III.4.1) W zakresie wykazania spełniania przez wykonawcę warunków, o których mowa w art. 22 ust. 1 ustawy, oprócz oświadczenia o spełnianiu warunków udziału w postępowaniu należy przedłożyć:</w:t>
      </w:r>
    </w:p>
    <w:p w:rsidR="00BF0A10" w:rsidRPr="00BF0A10" w:rsidRDefault="00BF0A10" w:rsidP="00BF0A10">
      <w:pPr>
        <w:numPr>
          <w:ilvl w:val="0"/>
          <w:numId w:val="2"/>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potwierdzenie posiadania uprawnień do wykonywania określonej działalności lub czynności, jeżeli przepisy prawa nakładają obowiązek ich posiadania, w szczególności koncesje, zezwolenia lub licencje; </w:t>
      </w:r>
    </w:p>
    <w:p w:rsidR="00BF0A10" w:rsidRPr="00BF0A10" w:rsidRDefault="00BF0A10" w:rsidP="00BF0A10">
      <w:pPr>
        <w:numPr>
          <w:ilvl w:val="0"/>
          <w:numId w:val="2"/>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 </w:t>
      </w:r>
    </w:p>
    <w:p w:rsidR="00BF0A10" w:rsidRPr="00BF0A10" w:rsidRDefault="00BF0A10" w:rsidP="00BF0A10">
      <w:pPr>
        <w:numPr>
          <w:ilvl w:val="0"/>
          <w:numId w:val="2"/>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określenie dostaw lub usług, których dotyczy obowiązek wskazania przez wykonawcę w wykazie lub złożenia poświadczeń, w tym informacja o dostawach lub usługach niewykonanych lub wykonanych nienależycie</w:t>
      </w:r>
      <w:r w:rsidRPr="00BF0A10">
        <w:rPr>
          <w:rFonts w:ascii="Arial" w:eastAsia="Times New Roman" w:hAnsi="Arial" w:cs="Arial"/>
          <w:sz w:val="20"/>
          <w:szCs w:val="20"/>
          <w:lang w:eastAsia="pl-PL"/>
        </w:rPr>
        <w:br/>
        <w:t xml:space="preserve">załączyć dokument(-y) potwierdzający, że usługi zostały wykonane prawidłowo .; </w:t>
      </w:r>
    </w:p>
    <w:p w:rsidR="00BF0A10" w:rsidRPr="00BF0A10" w:rsidRDefault="00BF0A10" w:rsidP="00BF0A10">
      <w:pPr>
        <w:numPr>
          <w:ilvl w:val="0"/>
          <w:numId w:val="2"/>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opis urządzeń technicznych oraz środków organizacyjno-technicznych zastosowanych przez wykonawcę dostaw lub usług w celu zapewnienia jakości oraz opisu zaplecza naukowo-badawczego posiadanego przez wykonawcę lub które będzie pozostawało w dyspozycji wykonawcy; </w:t>
      </w:r>
    </w:p>
    <w:p w:rsidR="00BF0A10" w:rsidRPr="00BF0A10" w:rsidRDefault="00BF0A10" w:rsidP="00BF0A10">
      <w:pPr>
        <w:numPr>
          <w:ilvl w:val="0"/>
          <w:numId w:val="2"/>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 </w:t>
      </w:r>
    </w:p>
    <w:p w:rsidR="00BF0A10" w:rsidRPr="00BF0A10" w:rsidRDefault="00BF0A10" w:rsidP="00BF0A10">
      <w:pPr>
        <w:numPr>
          <w:ilvl w:val="0"/>
          <w:numId w:val="2"/>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oświadczenie, że osoby, które będą uczestniczyć w wykonywaniu zamówienia, posiadają wymagane uprawnienia, jeżeli ustawy nakładają obowiązek posiadania takich uprawnień; </w:t>
      </w:r>
    </w:p>
    <w:p w:rsidR="00BF0A10" w:rsidRPr="00BF0A10" w:rsidRDefault="00BF0A10" w:rsidP="00BF0A10">
      <w:pPr>
        <w:numPr>
          <w:ilvl w:val="0"/>
          <w:numId w:val="2"/>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opłaconą polisę, a w przypadku jej braku, inny dokument potwierdzający, że wykonawca jest ubezpieczony od odpowiedzialności cywilnej w zakresie prowadzonej działalności związanej z przedmiotem zamówienia. </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lastRenderedPageBreak/>
        <w:t xml:space="preserve">Wykonawca powołujący się przy wykazywaniu spełnienia warunków udziału w postępowaniu, o których mowa w art. 22 ust. 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4 ustawy, na zasoby innych podmiotów przedkłada następujące dokumenty dotyczące podmiotów, zasobami których będzie dysponował wykonawca:</w:t>
      </w:r>
    </w:p>
    <w:p w:rsidR="00BF0A10" w:rsidRPr="00BF0A10" w:rsidRDefault="00BF0A10" w:rsidP="00BF0A10">
      <w:pPr>
        <w:numPr>
          <w:ilvl w:val="0"/>
          <w:numId w:val="3"/>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opłaconą polisę, a w przypadku jej braku, inny dokument potwierdzający, że inny podmiot jest ubezpieczony od odpowiedzialności cywilnej w zakresie prowadzonej działalności związanej z przedmiotem zamówienia; </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III.4.2) W zakresie potwierdzenia niepodlegania wykluczeniu na podstawie art. 24 ust. 1 ustawy, należy przedłożyć:</w:t>
      </w:r>
    </w:p>
    <w:p w:rsidR="00BF0A10" w:rsidRPr="00BF0A10" w:rsidRDefault="00BF0A10" w:rsidP="00BF0A10">
      <w:pPr>
        <w:numPr>
          <w:ilvl w:val="0"/>
          <w:numId w:val="4"/>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oświadczenie o braku podstaw do wykluczenia; </w:t>
      </w:r>
    </w:p>
    <w:p w:rsidR="00BF0A10" w:rsidRPr="00BF0A10" w:rsidRDefault="00BF0A10" w:rsidP="00BF0A10">
      <w:pPr>
        <w:numPr>
          <w:ilvl w:val="0"/>
          <w:numId w:val="4"/>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2 ustawy, wystawiony nie wcześniej niż 6 miesięcy przed upływem terminu składania wniosków o dopuszczenie do udziału w postępowaniu o udzielenie zamówienia albo składania ofert; </w:t>
      </w:r>
    </w:p>
    <w:p w:rsidR="00BF0A10" w:rsidRPr="00BF0A10" w:rsidRDefault="00BF0A10" w:rsidP="00BF0A10">
      <w:pPr>
        <w:numPr>
          <w:ilvl w:val="0"/>
          <w:numId w:val="4"/>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BF0A10" w:rsidRPr="00BF0A10" w:rsidRDefault="00BF0A10" w:rsidP="00BF0A10">
      <w:pPr>
        <w:numPr>
          <w:ilvl w:val="0"/>
          <w:numId w:val="4"/>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BF0A10" w:rsidRPr="00BF0A10" w:rsidRDefault="00BF0A10" w:rsidP="00BF0A10">
      <w:pPr>
        <w:spacing w:line="400" w:lineRule="atLeast"/>
        <w:ind w:left="225"/>
        <w:jc w:val="left"/>
        <w:rPr>
          <w:rFonts w:ascii="Arial" w:eastAsia="Times New Roman" w:hAnsi="Arial" w:cs="Arial"/>
          <w:b/>
          <w:bCs/>
          <w:sz w:val="20"/>
          <w:szCs w:val="20"/>
          <w:lang w:eastAsia="pl-PL"/>
        </w:rPr>
      </w:pPr>
      <w:r w:rsidRPr="00BF0A10">
        <w:rPr>
          <w:rFonts w:ascii="Arial" w:eastAsia="Times New Roman" w:hAnsi="Arial" w:cs="Arial"/>
          <w:b/>
          <w:bCs/>
          <w:sz w:val="20"/>
          <w:szCs w:val="20"/>
          <w:lang w:eastAsia="pl-PL"/>
        </w:rPr>
        <w:t>III.4.3) Dokumenty podmiotów zagranicznych</w:t>
      </w:r>
    </w:p>
    <w:p w:rsidR="00BF0A10" w:rsidRPr="00BF0A10" w:rsidRDefault="00BF0A10" w:rsidP="00BF0A10">
      <w:pPr>
        <w:spacing w:line="400" w:lineRule="atLeast"/>
        <w:ind w:left="225"/>
        <w:jc w:val="left"/>
        <w:rPr>
          <w:rFonts w:ascii="Arial" w:eastAsia="Times New Roman" w:hAnsi="Arial" w:cs="Arial"/>
          <w:b/>
          <w:bCs/>
          <w:sz w:val="20"/>
          <w:szCs w:val="20"/>
          <w:lang w:eastAsia="pl-PL"/>
        </w:rPr>
      </w:pPr>
      <w:r w:rsidRPr="00BF0A10">
        <w:rPr>
          <w:rFonts w:ascii="Arial" w:eastAsia="Times New Roman" w:hAnsi="Arial" w:cs="Arial"/>
          <w:b/>
          <w:bCs/>
          <w:sz w:val="20"/>
          <w:szCs w:val="20"/>
          <w:lang w:eastAsia="pl-PL"/>
        </w:rPr>
        <w:t>Jeżeli wykonawca ma siedzibę lub miejsce zamieszkania poza terytorium Rzeczypospolitej Polskiej, przedkłada:</w:t>
      </w:r>
    </w:p>
    <w:p w:rsidR="00BF0A10" w:rsidRPr="00BF0A10" w:rsidRDefault="00BF0A10" w:rsidP="00BF0A10">
      <w:pPr>
        <w:spacing w:line="400" w:lineRule="atLeast"/>
        <w:ind w:left="225"/>
        <w:jc w:val="left"/>
        <w:rPr>
          <w:rFonts w:ascii="Arial" w:eastAsia="Times New Roman" w:hAnsi="Arial" w:cs="Arial"/>
          <w:b/>
          <w:bCs/>
          <w:sz w:val="20"/>
          <w:szCs w:val="20"/>
          <w:lang w:eastAsia="pl-PL"/>
        </w:rPr>
      </w:pPr>
      <w:r w:rsidRPr="00BF0A10">
        <w:rPr>
          <w:rFonts w:ascii="Arial" w:eastAsia="Times New Roman" w:hAnsi="Arial" w:cs="Arial"/>
          <w:b/>
          <w:bCs/>
          <w:sz w:val="20"/>
          <w:szCs w:val="20"/>
          <w:lang w:eastAsia="pl-PL"/>
        </w:rPr>
        <w:lastRenderedPageBreak/>
        <w:t>III.4.3.1) dokument wystawiony w kraju, w którym ma siedzibę lub miejsce zamieszkania potwierdzający, że:</w:t>
      </w:r>
    </w:p>
    <w:p w:rsidR="00BF0A10" w:rsidRPr="00BF0A10" w:rsidRDefault="00BF0A10" w:rsidP="00BF0A10">
      <w:pPr>
        <w:numPr>
          <w:ilvl w:val="0"/>
          <w:numId w:val="5"/>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BF0A10" w:rsidRPr="00BF0A10" w:rsidRDefault="00BF0A10" w:rsidP="00BF0A10">
      <w:pPr>
        <w:numPr>
          <w:ilvl w:val="0"/>
          <w:numId w:val="5"/>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BF0A10" w:rsidRPr="00BF0A10" w:rsidRDefault="00BF0A10" w:rsidP="00BF0A10">
      <w:pPr>
        <w:spacing w:line="400" w:lineRule="atLeast"/>
        <w:ind w:left="225"/>
        <w:jc w:val="left"/>
        <w:rPr>
          <w:rFonts w:ascii="Arial" w:eastAsia="Times New Roman" w:hAnsi="Arial" w:cs="Arial"/>
          <w:b/>
          <w:bCs/>
          <w:sz w:val="20"/>
          <w:szCs w:val="20"/>
          <w:lang w:eastAsia="pl-PL"/>
        </w:rPr>
      </w:pPr>
      <w:r w:rsidRPr="00BF0A10">
        <w:rPr>
          <w:rFonts w:ascii="Arial" w:eastAsia="Times New Roman" w:hAnsi="Arial" w:cs="Arial"/>
          <w:b/>
          <w:bCs/>
          <w:sz w:val="20"/>
          <w:szCs w:val="20"/>
          <w:lang w:eastAsia="pl-PL"/>
        </w:rPr>
        <w:t>III.4.4) Dokumenty dotyczące przynależności do tej samej grupy kapitałowej</w:t>
      </w:r>
    </w:p>
    <w:p w:rsidR="00BF0A10" w:rsidRPr="00BF0A10" w:rsidRDefault="00BF0A10" w:rsidP="00BF0A10">
      <w:pPr>
        <w:numPr>
          <w:ilvl w:val="0"/>
          <w:numId w:val="6"/>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lista podmiotów należących do tej samej grupy kapitałowej w rozumieniu ustawy z dnia 16 lutego 2007 r. o ochronie konkurencji i konsumentów albo informacji o tym, że nie należy do grupy kapitałowej; </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b/>
          <w:bCs/>
          <w:sz w:val="20"/>
          <w:szCs w:val="20"/>
          <w:lang w:eastAsia="pl-PL"/>
        </w:rPr>
      </w:pPr>
      <w:r w:rsidRPr="00BF0A10">
        <w:rPr>
          <w:rFonts w:ascii="Arial" w:eastAsia="Times New Roman" w:hAnsi="Arial" w:cs="Arial"/>
          <w:b/>
          <w:bCs/>
          <w:sz w:val="20"/>
          <w:szCs w:val="20"/>
          <w:lang w:eastAsia="pl-PL"/>
        </w:rPr>
        <w:t>III.5) INFORMACJA O DOKUMENTACH POTWIERDZAJĄCYCH, ŻE OFEROWANE DOSTAWY, USŁUGI LUB ROBOTY BUDOWLANE ODPOWIADAJĄ OKREŚLONYM WYMAGANIOM</w:t>
      </w:r>
    </w:p>
    <w:p w:rsidR="00BF0A10" w:rsidRPr="00BF0A10" w:rsidRDefault="00BF0A10" w:rsidP="00BF0A10">
      <w:pPr>
        <w:spacing w:line="400" w:lineRule="atLeast"/>
        <w:ind w:left="225"/>
        <w:jc w:val="left"/>
        <w:rPr>
          <w:rFonts w:ascii="Arial" w:eastAsia="Times New Roman" w:hAnsi="Arial" w:cs="Arial"/>
          <w:b/>
          <w:bCs/>
          <w:sz w:val="20"/>
          <w:szCs w:val="20"/>
          <w:lang w:eastAsia="pl-PL"/>
        </w:rPr>
      </w:pPr>
      <w:r w:rsidRPr="00BF0A10">
        <w:rPr>
          <w:rFonts w:ascii="Arial" w:eastAsia="Times New Roman" w:hAnsi="Arial" w:cs="Arial"/>
          <w:b/>
          <w:bCs/>
          <w:sz w:val="20"/>
          <w:szCs w:val="20"/>
          <w:lang w:eastAsia="pl-PL"/>
        </w:rPr>
        <w:t>W zakresie potwierdzenia, że oferowane roboty budowlane, dostawy lub usługi odpowiadają określonym wymaganiom należy przedłożyć:</w:t>
      </w:r>
    </w:p>
    <w:p w:rsidR="00BF0A10" w:rsidRPr="00BF0A10" w:rsidRDefault="00BF0A10" w:rsidP="00BF0A10">
      <w:pPr>
        <w:numPr>
          <w:ilvl w:val="0"/>
          <w:numId w:val="7"/>
        </w:numPr>
        <w:spacing w:before="100" w:beforeAutospacing="1" w:after="180" w:line="400" w:lineRule="atLeast"/>
        <w:ind w:right="300"/>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inne dokumenty </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III.6) INNE DOKUMENTY</w:t>
      </w:r>
    </w:p>
    <w:p w:rsidR="00BF0A10" w:rsidRPr="00BF0A10" w:rsidRDefault="00BF0A10" w:rsidP="00BF0A10">
      <w:pPr>
        <w:spacing w:line="400" w:lineRule="atLeast"/>
        <w:ind w:left="225"/>
        <w:jc w:val="left"/>
        <w:rPr>
          <w:rFonts w:ascii="Arial" w:eastAsia="Times New Roman" w:hAnsi="Arial" w:cs="Arial"/>
          <w:b/>
          <w:bCs/>
          <w:sz w:val="20"/>
          <w:szCs w:val="20"/>
          <w:lang w:eastAsia="pl-PL"/>
        </w:rPr>
      </w:pPr>
      <w:r w:rsidRPr="00BF0A10">
        <w:rPr>
          <w:rFonts w:ascii="Arial" w:eastAsia="Times New Roman" w:hAnsi="Arial" w:cs="Arial"/>
          <w:b/>
          <w:bCs/>
          <w:sz w:val="20"/>
          <w:szCs w:val="20"/>
          <w:lang w:eastAsia="pl-PL"/>
        </w:rPr>
        <w:t xml:space="preserve">Inne dokumenty niewymienione w </w:t>
      </w:r>
      <w:proofErr w:type="spellStart"/>
      <w:r w:rsidRPr="00BF0A10">
        <w:rPr>
          <w:rFonts w:ascii="Arial" w:eastAsia="Times New Roman" w:hAnsi="Arial" w:cs="Arial"/>
          <w:b/>
          <w:bCs/>
          <w:sz w:val="20"/>
          <w:szCs w:val="20"/>
          <w:lang w:eastAsia="pl-PL"/>
        </w:rPr>
        <w:t>pkt</w:t>
      </w:r>
      <w:proofErr w:type="spellEnd"/>
      <w:r w:rsidRPr="00BF0A10">
        <w:rPr>
          <w:rFonts w:ascii="Arial" w:eastAsia="Times New Roman" w:hAnsi="Arial" w:cs="Arial"/>
          <w:b/>
          <w:bCs/>
          <w:sz w:val="20"/>
          <w:szCs w:val="20"/>
          <w:lang w:eastAsia="pl-PL"/>
        </w:rPr>
        <w:t xml:space="preserve"> III.4) albo w </w:t>
      </w:r>
      <w:proofErr w:type="spellStart"/>
      <w:r w:rsidRPr="00BF0A10">
        <w:rPr>
          <w:rFonts w:ascii="Arial" w:eastAsia="Times New Roman" w:hAnsi="Arial" w:cs="Arial"/>
          <w:b/>
          <w:bCs/>
          <w:sz w:val="20"/>
          <w:szCs w:val="20"/>
          <w:lang w:eastAsia="pl-PL"/>
        </w:rPr>
        <w:t>pkt</w:t>
      </w:r>
      <w:proofErr w:type="spellEnd"/>
      <w:r w:rsidRPr="00BF0A10">
        <w:rPr>
          <w:rFonts w:ascii="Arial" w:eastAsia="Times New Roman" w:hAnsi="Arial" w:cs="Arial"/>
          <w:b/>
          <w:bCs/>
          <w:sz w:val="20"/>
          <w:szCs w:val="20"/>
          <w:lang w:eastAsia="pl-PL"/>
        </w:rPr>
        <w:t xml:space="preserve"> III.5)</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sz w:val="20"/>
          <w:szCs w:val="20"/>
          <w:lang w:eastAsia="pl-PL"/>
        </w:rPr>
        <w:t xml:space="preserve">1) wypełniony formularz OFERTA- załącznik nr 2 do SIWZ, 2) pełnomocnictwo zgodnie z art. 23 ustawy, jeżeli Wykonawcy ubiegają się wspólnie o zamówienia (tylko, jeśli dotyczy), 3) oświadczenie Wykonawcy o spełnianiu warunków udziału w postępowaniu zgodnie z art. 22 ust.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1-4 ustawy- załącznik nr 7 do SIWZ, 4) parafowany wzór umowy - załącznik nr 8, 5) Wykonawca, wraz z ofertą, składa listę podmiotów należących do tej samej grupy kapitałowej, o której mowa w art. 24 ust. 2 </w:t>
      </w:r>
      <w:proofErr w:type="spellStart"/>
      <w:r w:rsidRPr="00BF0A10">
        <w:rPr>
          <w:rFonts w:ascii="Arial" w:eastAsia="Times New Roman" w:hAnsi="Arial" w:cs="Arial"/>
          <w:sz w:val="20"/>
          <w:szCs w:val="20"/>
          <w:lang w:eastAsia="pl-PL"/>
        </w:rPr>
        <w:t>pkt</w:t>
      </w:r>
      <w:proofErr w:type="spellEnd"/>
      <w:r w:rsidRPr="00BF0A10">
        <w:rPr>
          <w:rFonts w:ascii="Arial" w:eastAsia="Times New Roman" w:hAnsi="Arial" w:cs="Arial"/>
          <w:sz w:val="20"/>
          <w:szCs w:val="20"/>
          <w:lang w:eastAsia="pl-PL"/>
        </w:rPr>
        <w:t xml:space="preserve"> 5 ustawy, albo informację o tym, że nie należy do grupy kapitałowej.- załącznik nr 9, 6) Pisemne zobowiązanie podmiotów do oddania Wykonawcy do dyspozycji niezbędnych zasobów na okres korzystania z nich przy wykonaniu zamówienia (tylko, jeśli dotyczy), 7) Dowód wniesienia wadium.</w:t>
      </w:r>
    </w:p>
    <w:p w:rsidR="00BF0A10" w:rsidRPr="00BF0A10" w:rsidRDefault="00BF0A10" w:rsidP="00BF0A10">
      <w:pPr>
        <w:spacing w:before="375" w:after="225" w:line="400" w:lineRule="atLeast"/>
        <w:ind w:left="0"/>
        <w:jc w:val="left"/>
        <w:rPr>
          <w:rFonts w:ascii="Arial" w:eastAsia="Times New Roman" w:hAnsi="Arial" w:cs="Arial"/>
          <w:b/>
          <w:bCs/>
          <w:sz w:val="24"/>
          <w:szCs w:val="24"/>
          <w:u w:val="single"/>
          <w:lang w:eastAsia="pl-PL"/>
        </w:rPr>
      </w:pPr>
      <w:r w:rsidRPr="00BF0A10">
        <w:rPr>
          <w:rFonts w:ascii="Arial" w:eastAsia="Times New Roman" w:hAnsi="Arial" w:cs="Arial"/>
          <w:b/>
          <w:bCs/>
          <w:sz w:val="24"/>
          <w:szCs w:val="24"/>
          <w:u w:val="single"/>
          <w:lang w:eastAsia="pl-PL"/>
        </w:rPr>
        <w:lastRenderedPageBreak/>
        <w:t>SEKCJA IV: PROCEDURA</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IV.1) TRYB UDZIELENIA ZAMÓWIENIA</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IV.1.1) Tryb udzielenia zamówienia:</w:t>
      </w:r>
      <w:r w:rsidRPr="00BF0A10">
        <w:rPr>
          <w:rFonts w:ascii="Arial" w:eastAsia="Times New Roman" w:hAnsi="Arial" w:cs="Arial"/>
          <w:sz w:val="20"/>
          <w:szCs w:val="20"/>
          <w:lang w:eastAsia="pl-PL"/>
        </w:rPr>
        <w:t xml:space="preserve"> przetarg nieograniczony.</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IV.2) KRYTERIA OCENY OFERT</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IV.2.1) Kryteria oceny ofert: </w:t>
      </w:r>
      <w:r w:rsidRPr="00BF0A10">
        <w:rPr>
          <w:rFonts w:ascii="Arial" w:eastAsia="Times New Roman" w:hAnsi="Arial" w:cs="Arial"/>
          <w:sz w:val="20"/>
          <w:szCs w:val="20"/>
          <w:lang w:eastAsia="pl-PL"/>
        </w:rPr>
        <w:t>najniższa cena.</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IV.4) INFORMACJE ADMINISTRACYJNE</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IV.4.1)</w:t>
      </w:r>
      <w:r w:rsidRPr="00BF0A10">
        <w:rPr>
          <w:rFonts w:ascii="Arial" w:eastAsia="Times New Roman" w:hAnsi="Arial" w:cs="Arial"/>
          <w:sz w:val="20"/>
          <w:szCs w:val="20"/>
          <w:lang w:eastAsia="pl-PL"/>
        </w:rPr>
        <w:t> </w:t>
      </w:r>
      <w:r w:rsidRPr="00BF0A10">
        <w:rPr>
          <w:rFonts w:ascii="Arial" w:eastAsia="Times New Roman" w:hAnsi="Arial" w:cs="Arial"/>
          <w:b/>
          <w:bCs/>
          <w:sz w:val="20"/>
          <w:szCs w:val="20"/>
          <w:lang w:eastAsia="pl-PL"/>
        </w:rPr>
        <w:t>Adres strony internetowej, na której jest dostępna specyfikacja istotnych warunków zamówienia:</w:t>
      </w:r>
      <w:r w:rsidRPr="00BF0A10">
        <w:rPr>
          <w:rFonts w:ascii="Arial" w:eastAsia="Times New Roman" w:hAnsi="Arial" w:cs="Arial"/>
          <w:sz w:val="20"/>
          <w:szCs w:val="20"/>
          <w:lang w:eastAsia="pl-PL"/>
        </w:rPr>
        <w:t xml:space="preserve"> www.strzalkowo.samorzady.pl</w:t>
      </w:r>
      <w:r w:rsidRPr="00BF0A10">
        <w:rPr>
          <w:rFonts w:ascii="Arial" w:eastAsia="Times New Roman" w:hAnsi="Arial" w:cs="Arial"/>
          <w:sz w:val="20"/>
          <w:szCs w:val="20"/>
          <w:lang w:eastAsia="pl-PL"/>
        </w:rPr>
        <w:br/>
      </w:r>
      <w:r w:rsidRPr="00BF0A10">
        <w:rPr>
          <w:rFonts w:ascii="Arial" w:eastAsia="Times New Roman" w:hAnsi="Arial" w:cs="Arial"/>
          <w:b/>
          <w:bCs/>
          <w:sz w:val="20"/>
          <w:szCs w:val="20"/>
          <w:lang w:eastAsia="pl-PL"/>
        </w:rPr>
        <w:t>Specyfikację istotnych warunków zamówienia można uzyskać pod adresem:</w:t>
      </w:r>
      <w:r w:rsidRPr="00BF0A10">
        <w:rPr>
          <w:rFonts w:ascii="Arial" w:eastAsia="Times New Roman" w:hAnsi="Arial" w:cs="Arial"/>
          <w:sz w:val="20"/>
          <w:szCs w:val="20"/>
          <w:lang w:eastAsia="pl-PL"/>
        </w:rPr>
        <w:t xml:space="preserve"> Urząd Gminy w Strzałkowie Al. Prymasa Wyszyńskiego 6 62-420 Strzałkowo biuro nr 18.</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IV.4.4) Termin składania wniosków o dopuszczenie do udziału w postępowaniu lub ofert:</w:t>
      </w:r>
      <w:r w:rsidRPr="00BF0A10">
        <w:rPr>
          <w:rFonts w:ascii="Arial" w:eastAsia="Times New Roman" w:hAnsi="Arial" w:cs="Arial"/>
          <w:sz w:val="20"/>
          <w:szCs w:val="20"/>
          <w:lang w:eastAsia="pl-PL"/>
        </w:rPr>
        <w:t xml:space="preserve"> 30.07.2014 godzina 09:00, miejsce: Urząd Gminy w Strzałkowie Al. Prymasa Wyszyńskiego 6 62-420 Strzałkowo biuro nr 12 (sekretariat).</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IV.4.5) Termin związania ofertą:</w:t>
      </w:r>
      <w:r w:rsidRPr="00BF0A10">
        <w:rPr>
          <w:rFonts w:ascii="Arial" w:eastAsia="Times New Roman" w:hAnsi="Arial" w:cs="Arial"/>
          <w:sz w:val="20"/>
          <w:szCs w:val="20"/>
          <w:lang w:eastAsia="pl-PL"/>
        </w:rPr>
        <w:t xml:space="preserve"> okres w dniach: 30 (od ostatecznego terminu składania ofert).</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F0A10">
        <w:rPr>
          <w:rFonts w:ascii="Arial" w:eastAsia="Times New Roman" w:hAnsi="Arial" w:cs="Arial"/>
          <w:sz w:val="20"/>
          <w:szCs w:val="20"/>
          <w:lang w:eastAsia="pl-PL"/>
        </w:rPr>
        <w:t>nie</w:t>
      </w:r>
    </w:p>
    <w:p w:rsidR="00BF0A10" w:rsidRPr="00BF0A10" w:rsidRDefault="00BF0A10" w:rsidP="00BF0A10">
      <w:pPr>
        <w:spacing w:line="400" w:lineRule="atLeast"/>
        <w:ind w:left="225"/>
        <w:jc w:val="left"/>
        <w:rPr>
          <w:rFonts w:ascii="Verdana" w:eastAsia="Times New Roman" w:hAnsi="Verdana" w:cs="Arial"/>
          <w:color w:val="000000"/>
          <w:sz w:val="20"/>
          <w:szCs w:val="20"/>
          <w:lang w:eastAsia="pl-PL"/>
        </w:rPr>
      </w:pPr>
      <w:r w:rsidRPr="00BF0A10">
        <w:rPr>
          <w:rFonts w:ascii="Verdana" w:eastAsia="Times New Roman" w:hAnsi="Verdana" w:cs="Arial"/>
          <w:color w:val="000000"/>
          <w:sz w:val="20"/>
          <w:szCs w:val="20"/>
          <w:lang w:eastAsia="pl-PL"/>
        </w:rPr>
        <w:t>ZAŁĄCZNIK I - INFORMACJE DOTYCZĄCE OFERT CZĘŚCIOWYCH</w:t>
      </w: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CZĘŚĆ Nr:</w:t>
      </w:r>
      <w:r w:rsidRPr="00BF0A10">
        <w:rPr>
          <w:rFonts w:ascii="Arial" w:eastAsia="Times New Roman" w:hAnsi="Arial" w:cs="Arial"/>
          <w:sz w:val="20"/>
          <w:szCs w:val="20"/>
          <w:lang w:eastAsia="pl-PL"/>
        </w:rPr>
        <w:t xml:space="preserve"> 1 </w:t>
      </w:r>
      <w:r w:rsidRPr="00BF0A10">
        <w:rPr>
          <w:rFonts w:ascii="Arial" w:eastAsia="Times New Roman" w:hAnsi="Arial" w:cs="Arial"/>
          <w:b/>
          <w:bCs/>
          <w:sz w:val="20"/>
          <w:szCs w:val="20"/>
          <w:lang w:eastAsia="pl-PL"/>
        </w:rPr>
        <w:t>NAZWA:</w:t>
      </w:r>
      <w:r w:rsidRPr="00BF0A10">
        <w:rPr>
          <w:rFonts w:ascii="Arial" w:eastAsia="Times New Roman" w:hAnsi="Arial" w:cs="Arial"/>
          <w:sz w:val="20"/>
          <w:szCs w:val="20"/>
          <w:lang w:eastAsia="pl-PL"/>
        </w:rPr>
        <w:t xml:space="preserve"> Trasa nr 1.</w:t>
      </w:r>
    </w:p>
    <w:p w:rsidR="00BF0A10" w:rsidRPr="00BF0A10" w:rsidRDefault="00BF0A10" w:rsidP="00BF0A10">
      <w:pPr>
        <w:numPr>
          <w:ilvl w:val="0"/>
          <w:numId w:val="8"/>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1) Krótki opis ze wskazaniem wielkości lub zakresu zamówienia:</w:t>
      </w:r>
      <w:r w:rsidRPr="00BF0A10">
        <w:rPr>
          <w:rFonts w:ascii="Arial" w:eastAsia="Times New Roman" w:hAnsi="Arial" w:cs="Arial"/>
          <w:sz w:val="20"/>
          <w:szCs w:val="20"/>
          <w:lang w:eastAsia="pl-PL"/>
        </w:rPr>
        <w:t xml:space="preserve"> Trasy przewozu nr 1 do Szkoły Podstawowej i Gimnazjum w Strzałkowie z miejscowości: Janowo, Rudy, Janowo </w:t>
      </w:r>
      <w:proofErr w:type="spellStart"/>
      <w:r w:rsidRPr="00BF0A10">
        <w:rPr>
          <w:rFonts w:ascii="Arial" w:eastAsia="Times New Roman" w:hAnsi="Arial" w:cs="Arial"/>
          <w:sz w:val="20"/>
          <w:szCs w:val="20"/>
          <w:lang w:eastAsia="pl-PL"/>
        </w:rPr>
        <w:t>Olędry</w:t>
      </w:r>
      <w:proofErr w:type="spellEnd"/>
      <w:r w:rsidRPr="00BF0A10">
        <w:rPr>
          <w:rFonts w:ascii="Arial" w:eastAsia="Times New Roman" w:hAnsi="Arial" w:cs="Arial"/>
          <w:sz w:val="20"/>
          <w:szCs w:val="20"/>
          <w:lang w:eastAsia="pl-PL"/>
        </w:rPr>
        <w:t xml:space="preserve">, Janowo Cegielnia, Skąpe, Radłowo, Kornaty Kolonia I - 40 uczniów. Dowóz na godz. 7.45 w Strzałkowie,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ze Strzałkowa ok. godz. 12.55 i 14.50. Całkowita dzienna długość trasy 87 </w:t>
      </w:r>
      <w:proofErr w:type="spellStart"/>
      <w:r w:rsidRPr="00BF0A10">
        <w:rPr>
          <w:rFonts w:ascii="Arial" w:eastAsia="Times New Roman" w:hAnsi="Arial" w:cs="Arial"/>
          <w:sz w:val="20"/>
          <w:szCs w:val="20"/>
          <w:lang w:eastAsia="pl-PL"/>
        </w:rPr>
        <w:t>km</w:t>
      </w:r>
      <w:proofErr w:type="spellEnd"/>
      <w:r w:rsidRPr="00BF0A10">
        <w:rPr>
          <w:rFonts w:ascii="Arial" w:eastAsia="Times New Roman" w:hAnsi="Arial" w:cs="Arial"/>
          <w:sz w:val="20"/>
          <w:szCs w:val="20"/>
          <w:lang w:eastAsia="pl-PL"/>
        </w:rPr>
        <w:t>..</w:t>
      </w:r>
    </w:p>
    <w:p w:rsidR="00BF0A10" w:rsidRPr="00BF0A10" w:rsidRDefault="00BF0A10" w:rsidP="00BF0A10">
      <w:pPr>
        <w:numPr>
          <w:ilvl w:val="0"/>
          <w:numId w:val="8"/>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2)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numPr>
          <w:ilvl w:val="0"/>
          <w:numId w:val="8"/>
        </w:numPr>
        <w:spacing w:before="100" w:beforeAutospacing="1" w:after="100" w:afterAutospacing="1" w:line="400" w:lineRule="atLeast"/>
        <w:ind w:left="450"/>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3) Czas trwania lub termin wykonania:</w:t>
      </w:r>
      <w:r w:rsidRPr="00BF0A10">
        <w:rPr>
          <w:rFonts w:ascii="Arial" w:eastAsia="Times New Roman" w:hAnsi="Arial" w:cs="Arial"/>
          <w:sz w:val="20"/>
          <w:szCs w:val="20"/>
          <w:lang w:eastAsia="pl-PL"/>
        </w:rPr>
        <w:t xml:space="preserve"> Rozpoczęcie: 01.09.2014. </w:t>
      </w:r>
    </w:p>
    <w:p w:rsidR="00BF0A10" w:rsidRPr="00BF0A10" w:rsidRDefault="00BF0A10" w:rsidP="00BF0A10">
      <w:pPr>
        <w:numPr>
          <w:ilvl w:val="0"/>
          <w:numId w:val="8"/>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4) Kryteria oceny ofert: </w:t>
      </w:r>
      <w:r w:rsidRPr="00BF0A10">
        <w:rPr>
          <w:rFonts w:ascii="Arial" w:eastAsia="Times New Roman" w:hAnsi="Arial" w:cs="Arial"/>
          <w:sz w:val="20"/>
          <w:szCs w:val="20"/>
          <w:lang w:eastAsia="pl-PL"/>
        </w:rPr>
        <w:t xml:space="preserve">najniższa cena. </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CZĘŚĆ Nr:</w:t>
      </w:r>
      <w:r w:rsidRPr="00BF0A10">
        <w:rPr>
          <w:rFonts w:ascii="Arial" w:eastAsia="Times New Roman" w:hAnsi="Arial" w:cs="Arial"/>
          <w:sz w:val="20"/>
          <w:szCs w:val="20"/>
          <w:lang w:eastAsia="pl-PL"/>
        </w:rPr>
        <w:t xml:space="preserve"> 2 </w:t>
      </w:r>
      <w:r w:rsidRPr="00BF0A10">
        <w:rPr>
          <w:rFonts w:ascii="Arial" w:eastAsia="Times New Roman" w:hAnsi="Arial" w:cs="Arial"/>
          <w:b/>
          <w:bCs/>
          <w:sz w:val="20"/>
          <w:szCs w:val="20"/>
          <w:lang w:eastAsia="pl-PL"/>
        </w:rPr>
        <w:t>NAZWA:</w:t>
      </w:r>
      <w:r w:rsidRPr="00BF0A10">
        <w:rPr>
          <w:rFonts w:ascii="Arial" w:eastAsia="Times New Roman" w:hAnsi="Arial" w:cs="Arial"/>
          <w:sz w:val="20"/>
          <w:szCs w:val="20"/>
          <w:lang w:eastAsia="pl-PL"/>
        </w:rPr>
        <w:t xml:space="preserve"> Trasa nr 2.</w:t>
      </w:r>
    </w:p>
    <w:p w:rsidR="00BF0A10" w:rsidRPr="00BF0A10" w:rsidRDefault="00BF0A10" w:rsidP="00BF0A10">
      <w:pPr>
        <w:numPr>
          <w:ilvl w:val="0"/>
          <w:numId w:val="9"/>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1) Krótki opis ze wskazaniem wielkości lub zakresu zamówienia:</w:t>
      </w:r>
      <w:r w:rsidRPr="00BF0A10">
        <w:rPr>
          <w:rFonts w:ascii="Arial" w:eastAsia="Times New Roman" w:hAnsi="Arial" w:cs="Arial"/>
          <w:sz w:val="20"/>
          <w:szCs w:val="20"/>
          <w:lang w:eastAsia="pl-PL"/>
        </w:rPr>
        <w:t xml:space="preserve"> 2. Trasa przewozu nr 2 do Szkoły Podstawowej i Gimnazjum w Strzałkowie z miejscowości : Kornaty Kolonia II, Kornaty, </w:t>
      </w:r>
      <w:proofErr w:type="spellStart"/>
      <w:r w:rsidRPr="00BF0A10">
        <w:rPr>
          <w:rFonts w:ascii="Arial" w:eastAsia="Times New Roman" w:hAnsi="Arial" w:cs="Arial"/>
          <w:sz w:val="20"/>
          <w:szCs w:val="20"/>
          <w:lang w:eastAsia="pl-PL"/>
        </w:rPr>
        <w:t>Podkornaty</w:t>
      </w:r>
      <w:proofErr w:type="spellEnd"/>
      <w:r w:rsidRPr="00BF0A10">
        <w:rPr>
          <w:rFonts w:ascii="Arial" w:eastAsia="Times New Roman" w:hAnsi="Arial" w:cs="Arial"/>
          <w:sz w:val="20"/>
          <w:szCs w:val="20"/>
          <w:lang w:eastAsia="pl-PL"/>
        </w:rPr>
        <w:t xml:space="preserve">, Katarzynowo, Ostrowo Kościelne, Pospólno - 91 uczniów. Dowóz ze </w:t>
      </w:r>
      <w:r w:rsidRPr="00BF0A10">
        <w:rPr>
          <w:rFonts w:ascii="Arial" w:eastAsia="Times New Roman" w:hAnsi="Arial" w:cs="Arial"/>
          <w:sz w:val="20"/>
          <w:szCs w:val="20"/>
          <w:lang w:eastAsia="pl-PL"/>
        </w:rPr>
        <w:lastRenderedPageBreak/>
        <w:t xml:space="preserve">Strzałkowa na godz. 7.45, natomiast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ze Strzałkowa ok. godz. 12.55 i 14.50. Całkowita dzienna długość trasy przewozu 75 </w:t>
      </w:r>
      <w:proofErr w:type="spellStart"/>
      <w:r w:rsidRPr="00BF0A10">
        <w:rPr>
          <w:rFonts w:ascii="Arial" w:eastAsia="Times New Roman" w:hAnsi="Arial" w:cs="Arial"/>
          <w:sz w:val="20"/>
          <w:szCs w:val="20"/>
          <w:lang w:eastAsia="pl-PL"/>
        </w:rPr>
        <w:t>km</w:t>
      </w:r>
      <w:proofErr w:type="spellEnd"/>
      <w:r w:rsidRPr="00BF0A10">
        <w:rPr>
          <w:rFonts w:ascii="Arial" w:eastAsia="Times New Roman" w:hAnsi="Arial" w:cs="Arial"/>
          <w:sz w:val="20"/>
          <w:szCs w:val="20"/>
          <w:lang w:eastAsia="pl-PL"/>
        </w:rPr>
        <w:t>..</w:t>
      </w:r>
    </w:p>
    <w:p w:rsidR="00BF0A10" w:rsidRPr="00BF0A10" w:rsidRDefault="00BF0A10" w:rsidP="00BF0A10">
      <w:pPr>
        <w:numPr>
          <w:ilvl w:val="0"/>
          <w:numId w:val="9"/>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2)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numPr>
          <w:ilvl w:val="0"/>
          <w:numId w:val="9"/>
        </w:numPr>
        <w:spacing w:before="100" w:beforeAutospacing="1" w:after="100" w:afterAutospacing="1" w:line="400" w:lineRule="atLeast"/>
        <w:ind w:left="450"/>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3) Czas trwania lub termin wykonania:</w:t>
      </w:r>
      <w:r w:rsidRPr="00BF0A10">
        <w:rPr>
          <w:rFonts w:ascii="Arial" w:eastAsia="Times New Roman" w:hAnsi="Arial" w:cs="Arial"/>
          <w:sz w:val="20"/>
          <w:szCs w:val="20"/>
          <w:lang w:eastAsia="pl-PL"/>
        </w:rPr>
        <w:t xml:space="preserve"> Rozpoczęcie: 01.09.2014. </w:t>
      </w:r>
    </w:p>
    <w:p w:rsidR="00BF0A10" w:rsidRPr="00BF0A10" w:rsidRDefault="00BF0A10" w:rsidP="00BF0A10">
      <w:pPr>
        <w:numPr>
          <w:ilvl w:val="0"/>
          <w:numId w:val="9"/>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4) Kryteria oceny ofert: </w:t>
      </w:r>
      <w:r w:rsidRPr="00BF0A10">
        <w:rPr>
          <w:rFonts w:ascii="Arial" w:eastAsia="Times New Roman" w:hAnsi="Arial" w:cs="Arial"/>
          <w:sz w:val="20"/>
          <w:szCs w:val="20"/>
          <w:lang w:eastAsia="pl-PL"/>
        </w:rPr>
        <w:t xml:space="preserve">najniższa cena. </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CZĘŚĆ Nr:</w:t>
      </w:r>
      <w:r w:rsidRPr="00BF0A10">
        <w:rPr>
          <w:rFonts w:ascii="Arial" w:eastAsia="Times New Roman" w:hAnsi="Arial" w:cs="Arial"/>
          <w:sz w:val="20"/>
          <w:szCs w:val="20"/>
          <w:lang w:eastAsia="pl-PL"/>
        </w:rPr>
        <w:t xml:space="preserve"> 3 </w:t>
      </w:r>
      <w:r w:rsidRPr="00BF0A10">
        <w:rPr>
          <w:rFonts w:ascii="Arial" w:eastAsia="Times New Roman" w:hAnsi="Arial" w:cs="Arial"/>
          <w:b/>
          <w:bCs/>
          <w:sz w:val="20"/>
          <w:szCs w:val="20"/>
          <w:lang w:eastAsia="pl-PL"/>
        </w:rPr>
        <w:t>NAZWA:</w:t>
      </w:r>
      <w:r w:rsidRPr="00BF0A10">
        <w:rPr>
          <w:rFonts w:ascii="Arial" w:eastAsia="Times New Roman" w:hAnsi="Arial" w:cs="Arial"/>
          <w:sz w:val="20"/>
          <w:szCs w:val="20"/>
          <w:lang w:eastAsia="pl-PL"/>
        </w:rPr>
        <w:t xml:space="preserve"> Trasa nr 3.</w:t>
      </w:r>
    </w:p>
    <w:p w:rsidR="00BF0A10" w:rsidRPr="00BF0A10" w:rsidRDefault="00BF0A10" w:rsidP="00BF0A10">
      <w:pPr>
        <w:numPr>
          <w:ilvl w:val="0"/>
          <w:numId w:val="10"/>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1) Krótki opis ze wskazaniem wielkości lub zakresu zamówienia:</w:t>
      </w:r>
      <w:r w:rsidRPr="00BF0A10">
        <w:rPr>
          <w:rFonts w:ascii="Arial" w:eastAsia="Times New Roman" w:hAnsi="Arial" w:cs="Arial"/>
          <w:sz w:val="20"/>
          <w:szCs w:val="20"/>
          <w:lang w:eastAsia="pl-PL"/>
        </w:rPr>
        <w:t xml:space="preserve"> 3.Trasa przewozu nr 3 do Szkoły Podstawowej w Wólce i Gimnazjum w Strzałkowie z miejscowości: </w:t>
      </w:r>
      <w:proofErr w:type="spellStart"/>
      <w:r w:rsidRPr="00BF0A10">
        <w:rPr>
          <w:rFonts w:ascii="Arial" w:eastAsia="Times New Roman" w:hAnsi="Arial" w:cs="Arial"/>
          <w:sz w:val="20"/>
          <w:szCs w:val="20"/>
          <w:lang w:eastAsia="pl-PL"/>
        </w:rPr>
        <w:t>Kokczyn</w:t>
      </w:r>
      <w:proofErr w:type="spellEnd"/>
      <w:r w:rsidRPr="00BF0A10">
        <w:rPr>
          <w:rFonts w:ascii="Arial" w:eastAsia="Times New Roman" w:hAnsi="Arial" w:cs="Arial"/>
          <w:sz w:val="20"/>
          <w:szCs w:val="20"/>
          <w:lang w:eastAsia="pl-PL"/>
        </w:rPr>
        <w:t xml:space="preserve"> I, </w:t>
      </w:r>
      <w:proofErr w:type="spellStart"/>
      <w:r w:rsidRPr="00BF0A10">
        <w:rPr>
          <w:rFonts w:ascii="Arial" w:eastAsia="Times New Roman" w:hAnsi="Arial" w:cs="Arial"/>
          <w:sz w:val="20"/>
          <w:szCs w:val="20"/>
          <w:lang w:eastAsia="pl-PL"/>
        </w:rPr>
        <w:t>Kokczyn</w:t>
      </w:r>
      <w:proofErr w:type="spellEnd"/>
      <w:r w:rsidRPr="00BF0A10">
        <w:rPr>
          <w:rFonts w:ascii="Arial" w:eastAsia="Times New Roman" w:hAnsi="Arial" w:cs="Arial"/>
          <w:sz w:val="20"/>
          <w:szCs w:val="20"/>
          <w:lang w:eastAsia="pl-PL"/>
        </w:rPr>
        <w:t xml:space="preserve"> II, Brudzewo, Huby Brudzewo, Chwałkowice Huby, Chwałkowice, Gonice II, Szemborowo, Szemborowo Parcele, Staw I, Wólka - 105uczniów . Dowóz (dwie trasy dowozu) na godz. 7.45 w Strzałkowie i na godz. 8.20 w Wólce.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ze Strzałkowa ok. godz. 12.55 i 14.50, a z Publicznej Szkoły Podstawowej w Wólce 13.05 i 15.00. Całkowita dzienna długość trasy przewozu 134km..</w:t>
      </w:r>
    </w:p>
    <w:p w:rsidR="00BF0A10" w:rsidRPr="00BF0A10" w:rsidRDefault="00BF0A10" w:rsidP="00BF0A10">
      <w:pPr>
        <w:numPr>
          <w:ilvl w:val="0"/>
          <w:numId w:val="10"/>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2)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numPr>
          <w:ilvl w:val="0"/>
          <w:numId w:val="10"/>
        </w:numPr>
        <w:spacing w:before="100" w:beforeAutospacing="1" w:after="100" w:afterAutospacing="1" w:line="400" w:lineRule="atLeast"/>
        <w:ind w:left="450"/>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3) Czas trwania lub termin wykonania:</w:t>
      </w:r>
      <w:r w:rsidRPr="00BF0A10">
        <w:rPr>
          <w:rFonts w:ascii="Arial" w:eastAsia="Times New Roman" w:hAnsi="Arial" w:cs="Arial"/>
          <w:sz w:val="20"/>
          <w:szCs w:val="20"/>
          <w:lang w:eastAsia="pl-PL"/>
        </w:rPr>
        <w:t xml:space="preserve"> Rozpoczęcie: 01.09.2014. </w:t>
      </w:r>
    </w:p>
    <w:p w:rsidR="00BF0A10" w:rsidRPr="00BF0A10" w:rsidRDefault="00BF0A10" w:rsidP="00BF0A10">
      <w:pPr>
        <w:numPr>
          <w:ilvl w:val="0"/>
          <w:numId w:val="10"/>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4) Kryteria oceny ofert: </w:t>
      </w:r>
      <w:r w:rsidRPr="00BF0A10">
        <w:rPr>
          <w:rFonts w:ascii="Arial" w:eastAsia="Times New Roman" w:hAnsi="Arial" w:cs="Arial"/>
          <w:sz w:val="20"/>
          <w:szCs w:val="20"/>
          <w:lang w:eastAsia="pl-PL"/>
        </w:rPr>
        <w:t xml:space="preserve">najniższa cena. </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CZĘŚĆ Nr:</w:t>
      </w:r>
      <w:r w:rsidRPr="00BF0A10">
        <w:rPr>
          <w:rFonts w:ascii="Arial" w:eastAsia="Times New Roman" w:hAnsi="Arial" w:cs="Arial"/>
          <w:sz w:val="20"/>
          <w:szCs w:val="20"/>
          <w:lang w:eastAsia="pl-PL"/>
        </w:rPr>
        <w:t xml:space="preserve"> 4 </w:t>
      </w:r>
      <w:r w:rsidRPr="00BF0A10">
        <w:rPr>
          <w:rFonts w:ascii="Arial" w:eastAsia="Times New Roman" w:hAnsi="Arial" w:cs="Arial"/>
          <w:b/>
          <w:bCs/>
          <w:sz w:val="20"/>
          <w:szCs w:val="20"/>
          <w:lang w:eastAsia="pl-PL"/>
        </w:rPr>
        <w:t>NAZWA:</w:t>
      </w:r>
      <w:r w:rsidRPr="00BF0A10">
        <w:rPr>
          <w:rFonts w:ascii="Arial" w:eastAsia="Times New Roman" w:hAnsi="Arial" w:cs="Arial"/>
          <w:sz w:val="20"/>
          <w:szCs w:val="20"/>
          <w:lang w:eastAsia="pl-PL"/>
        </w:rPr>
        <w:t xml:space="preserve"> Trasa nr 4.</w:t>
      </w:r>
    </w:p>
    <w:p w:rsidR="00BF0A10" w:rsidRPr="00BF0A10" w:rsidRDefault="00BF0A10" w:rsidP="00BF0A10">
      <w:pPr>
        <w:numPr>
          <w:ilvl w:val="0"/>
          <w:numId w:val="1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1) Krótki opis ze wskazaniem wielkości lub zakresu zamówienia:</w:t>
      </w:r>
      <w:r w:rsidRPr="00BF0A10">
        <w:rPr>
          <w:rFonts w:ascii="Arial" w:eastAsia="Times New Roman" w:hAnsi="Arial" w:cs="Arial"/>
          <w:sz w:val="20"/>
          <w:szCs w:val="20"/>
          <w:lang w:eastAsia="pl-PL"/>
        </w:rPr>
        <w:t xml:space="preserve"> 4. Trasa przewozu nr 4 do Szkoły Podstawowej i Gimnazjum w Strzałkowie z miejscowości: Niezgoda, </w:t>
      </w:r>
      <w:proofErr w:type="spellStart"/>
      <w:r w:rsidRPr="00BF0A10">
        <w:rPr>
          <w:rFonts w:ascii="Arial" w:eastAsia="Times New Roman" w:hAnsi="Arial" w:cs="Arial"/>
          <w:sz w:val="20"/>
          <w:szCs w:val="20"/>
          <w:lang w:eastAsia="pl-PL"/>
        </w:rPr>
        <w:t>Ciosna</w:t>
      </w:r>
      <w:proofErr w:type="spellEnd"/>
      <w:r w:rsidRPr="00BF0A10">
        <w:rPr>
          <w:rFonts w:ascii="Arial" w:eastAsia="Times New Roman" w:hAnsi="Arial" w:cs="Arial"/>
          <w:sz w:val="20"/>
          <w:szCs w:val="20"/>
          <w:lang w:eastAsia="pl-PL"/>
        </w:rPr>
        <w:t xml:space="preserve">, Babin </w:t>
      </w:r>
      <w:proofErr w:type="spellStart"/>
      <w:r w:rsidRPr="00BF0A10">
        <w:rPr>
          <w:rFonts w:ascii="Arial" w:eastAsia="Times New Roman" w:hAnsi="Arial" w:cs="Arial"/>
          <w:sz w:val="20"/>
          <w:szCs w:val="20"/>
          <w:lang w:eastAsia="pl-PL"/>
        </w:rPr>
        <w:t>Olędry,Sierakowo</w:t>
      </w:r>
      <w:proofErr w:type="spellEnd"/>
      <w:r w:rsidRPr="00BF0A10">
        <w:rPr>
          <w:rFonts w:ascii="Arial" w:eastAsia="Times New Roman" w:hAnsi="Arial" w:cs="Arial"/>
          <w:sz w:val="20"/>
          <w:szCs w:val="20"/>
          <w:lang w:eastAsia="pl-PL"/>
        </w:rPr>
        <w:t xml:space="preserve">, Babin, </w:t>
      </w:r>
      <w:proofErr w:type="spellStart"/>
      <w:r w:rsidRPr="00BF0A10">
        <w:rPr>
          <w:rFonts w:ascii="Arial" w:eastAsia="Times New Roman" w:hAnsi="Arial" w:cs="Arial"/>
          <w:sz w:val="20"/>
          <w:szCs w:val="20"/>
          <w:lang w:eastAsia="pl-PL"/>
        </w:rPr>
        <w:t>Słomczyce</w:t>
      </w:r>
      <w:proofErr w:type="spellEnd"/>
      <w:r w:rsidRPr="00BF0A10">
        <w:rPr>
          <w:rFonts w:ascii="Arial" w:eastAsia="Times New Roman" w:hAnsi="Arial" w:cs="Arial"/>
          <w:sz w:val="20"/>
          <w:szCs w:val="20"/>
          <w:lang w:eastAsia="pl-PL"/>
        </w:rPr>
        <w:t xml:space="preserve">, Łężec - 71 uczniów. Dowóz na godz. 7.45 w Strzałkowie,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ze Strzałkowa ok. godz. 12.55 i 14.50. Całkowita dzienna długość trasy 90 </w:t>
      </w:r>
      <w:proofErr w:type="spellStart"/>
      <w:r w:rsidRPr="00BF0A10">
        <w:rPr>
          <w:rFonts w:ascii="Arial" w:eastAsia="Times New Roman" w:hAnsi="Arial" w:cs="Arial"/>
          <w:sz w:val="20"/>
          <w:szCs w:val="20"/>
          <w:lang w:eastAsia="pl-PL"/>
        </w:rPr>
        <w:t>km</w:t>
      </w:r>
      <w:proofErr w:type="spellEnd"/>
      <w:r w:rsidRPr="00BF0A10">
        <w:rPr>
          <w:rFonts w:ascii="Arial" w:eastAsia="Times New Roman" w:hAnsi="Arial" w:cs="Arial"/>
          <w:sz w:val="20"/>
          <w:szCs w:val="20"/>
          <w:lang w:eastAsia="pl-PL"/>
        </w:rPr>
        <w:t>..</w:t>
      </w:r>
    </w:p>
    <w:p w:rsidR="00BF0A10" w:rsidRPr="00BF0A10" w:rsidRDefault="00BF0A10" w:rsidP="00BF0A10">
      <w:pPr>
        <w:numPr>
          <w:ilvl w:val="0"/>
          <w:numId w:val="1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2)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numPr>
          <w:ilvl w:val="0"/>
          <w:numId w:val="11"/>
        </w:numPr>
        <w:spacing w:before="100" w:beforeAutospacing="1" w:after="100" w:afterAutospacing="1" w:line="400" w:lineRule="atLeast"/>
        <w:ind w:left="450"/>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3) Czas trwania lub termin wykonania:</w:t>
      </w:r>
      <w:r w:rsidRPr="00BF0A10">
        <w:rPr>
          <w:rFonts w:ascii="Arial" w:eastAsia="Times New Roman" w:hAnsi="Arial" w:cs="Arial"/>
          <w:sz w:val="20"/>
          <w:szCs w:val="20"/>
          <w:lang w:eastAsia="pl-PL"/>
        </w:rPr>
        <w:t xml:space="preserve"> Rozpoczęcie: 01.09.2014. </w:t>
      </w:r>
    </w:p>
    <w:p w:rsidR="00BF0A10" w:rsidRPr="00BF0A10" w:rsidRDefault="00BF0A10" w:rsidP="00BF0A10">
      <w:pPr>
        <w:numPr>
          <w:ilvl w:val="0"/>
          <w:numId w:val="11"/>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4) Kryteria oceny ofert: </w:t>
      </w:r>
      <w:r w:rsidRPr="00BF0A10">
        <w:rPr>
          <w:rFonts w:ascii="Arial" w:eastAsia="Times New Roman" w:hAnsi="Arial" w:cs="Arial"/>
          <w:sz w:val="20"/>
          <w:szCs w:val="20"/>
          <w:lang w:eastAsia="pl-PL"/>
        </w:rPr>
        <w:t xml:space="preserve">najniższa cena. </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CZĘŚĆ Nr:</w:t>
      </w:r>
      <w:r w:rsidRPr="00BF0A10">
        <w:rPr>
          <w:rFonts w:ascii="Arial" w:eastAsia="Times New Roman" w:hAnsi="Arial" w:cs="Arial"/>
          <w:sz w:val="20"/>
          <w:szCs w:val="20"/>
          <w:lang w:eastAsia="pl-PL"/>
        </w:rPr>
        <w:t xml:space="preserve"> 5 </w:t>
      </w:r>
      <w:r w:rsidRPr="00BF0A10">
        <w:rPr>
          <w:rFonts w:ascii="Arial" w:eastAsia="Times New Roman" w:hAnsi="Arial" w:cs="Arial"/>
          <w:b/>
          <w:bCs/>
          <w:sz w:val="20"/>
          <w:szCs w:val="20"/>
          <w:lang w:eastAsia="pl-PL"/>
        </w:rPr>
        <w:t>NAZWA:</w:t>
      </w:r>
      <w:r w:rsidRPr="00BF0A10">
        <w:rPr>
          <w:rFonts w:ascii="Arial" w:eastAsia="Times New Roman" w:hAnsi="Arial" w:cs="Arial"/>
          <w:sz w:val="20"/>
          <w:szCs w:val="20"/>
          <w:lang w:eastAsia="pl-PL"/>
        </w:rPr>
        <w:t xml:space="preserve"> Trasa nr 5.</w:t>
      </w:r>
    </w:p>
    <w:p w:rsidR="00BF0A10" w:rsidRPr="00BF0A10" w:rsidRDefault="00BF0A10" w:rsidP="00BF0A10">
      <w:pPr>
        <w:numPr>
          <w:ilvl w:val="0"/>
          <w:numId w:val="12"/>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1) Krótki opis ze wskazaniem wielkości lub zakresu zamówienia:</w:t>
      </w:r>
      <w:r w:rsidRPr="00BF0A10">
        <w:rPr>
          <w:rFonts w:ascii="Arial" w:eastAsia="Times New Roman" w:hAnsi="Arial" w:cs="Arial"/>
          <w:sz w:val="20"/>
          <w:szCs w:val="20"/>
          <w:lang w:eastAsia="pl-PL"/>
        </w:rPr>
        <w:t xml:space="preserve"> 5. Trasa przewozu nr 5 do Szkoły Podstawowej w Wólce , Gimnazjum w Strzałkowie oraz Przedszkola w Młodziejewicach z miejscowości: Młodziejewice, Kościanki, Graboszewo, Krępkowo, Staw II, Unia, </w:t>
      </w:r>
      <w:proofErr w:type="spellStart"/>
      <w:r w:rsidRPr="00BF0A10">
        <w:rPr>
          <w:rFonts w:ascii="Arial" w:eastAsia="Times New Roman" w:hAnsi="Arial" w:cs="Arial"/>
          <w:sz w:val="20"/>
          <w:szCs w:val="20"/>
          <w:lang w:eastAsia="pl-PL"/>
        </w:rPr>
        <w:t>Uścięcin</w:t>
      </w:r>
      <w:proofErr w:type="spellEnd"/>
      <w:r w:rsidRPr="00BF0A10">
        <w:rPr>
          <w:rFonts w:ascii="Arial" w:eastAsia="Times New Roman" w:hAnsi="Arial" w:cs="Arial"/>
          <w:sz w:val="20"/>
          <w:szCs w:val="20"/>
          <w:lang w:eastAsia="pl-PL"/>
        </w:rPr>
        <w:t xml:space="preserve">, Gonice I - 104 uczniów. Dowóz (dwie trasy dowozu) na godz. 7.45 w Strzałkowie (cała długość trasy) przez Wólkę. Dowóz do Publicznej Szkoły w Wólce na godz. 8.20 (z miejscowości: Młodziejewice, Kościanki, </w:t>
      </w:r>
      <w:proofErr w:type="spellStart"/>
      <w:r w:rsidRPr="00BF0A10">
        <w:rPr>
          <w:rFonts w:ascii="Arial" w:eastAsia="Times New Roman" w:hAnsi="Arial" w:cs="Arial"/>
          <w:sz w:val="20"/>
          <w:szCs w:val="20"/>
          <w:lang w:eastAsia="pl-PL"/>
        </w:rPr>
        <w:t>Uścięcin</w:t>
      </w:r>
      <w:proofErr w:type="spellEnd"/>
      <w:r w:rsidRPr="00BF0A10">
        <w:rPr>
          <w:rFonts w:ascii="Arial" w:eastAsia="Times New Roman" w:hAnsi="Arial" w:cs="Arial"/>
          <w:sz w:val="20"/>
          <w:szCs w:val="20"/>
          <w:lang w:eastAsia="pl-PL"/>
        </w:rPr>
        <w:t xml:space="preserve">, Graboszewo, Krępkowo) i 8.40 ( z </w:t>
      </w:r>
      <w:r w:rsidRPr="00BF0A10">
        <w:rPr>
          <w:rFonts w:ascii="Arial" w:eastAsia="Times New Roman" w:hAnsi="Arial" w:cs="Arial"/>
          <w:sz w:val="20"/>
          <w:szCs w:val="20"/>
          <w:lang w:eastAsia="pl-PL"/>
        </w:rPr>
        <w:lastRenderedPageBreak/>
        <w:t xml:space="preserve">miejscowości Staw II, Unia, Gonice I) natomiast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ze Strzałkowa z Gimnazjum o godz. 12.55 i 14.55, natomiast z Publicznej Szkoły Podstawowej w Wólce o godz. 13.05 i 15.05. Całkowita dzienna długość trasy przewozu 150 </w:t>
      </w:r>
      <w:proofErr w:type="spellStart"/>
      <w:r w:rsidRPr="00BF0A10">
        <w:rPr>
          <w:rFonts w:ascii="Arial" w:eastAsia="Times New Roman" w:hAnsi="Arial" w:cs="Arial"/>
          <w:sz w:val="20"/>
          <w:szCs w:val="20"/>
          <w:lang w:eastAsia="pl-PL"/>
        </w:rPr>
        <w:t>km</w:t>
      </w:r>
      <w:proofErr w:type="spellEnd"/>
      <w:r w:rsidRPr="00BF0A10">
        <w:rPr>
          <w:rFonts w:ascii="Arial" w:eastAsia="Times New Roman" w:hAnsi="Arial" w:cs="Arial"/>
          <w:sz w:val="20"/>
          <w:szCs w:val="20"/>
          <w:lang w:eastAsia="pl-PL"/>
        </w:rPr>
        <w:t>..</w:t>
      </w:r>
    </w:p>
    <w:p w:rsidR="00BF0A10" w:rsidRPr="00BF0A10" w:rsidRDefault="00BF0A10" w:rsidP="00BF0A10">
      <w:pPr>
        <w:numPr>
          <w:ilvl w:val="0"/>
          <w:numId w:val="12"/>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2)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numPr>
          <w:ilvl w:val="0"/>
          <w:numId w:val="12"/>
        </w:numPr>
        <w:spacing w:before="100" w:beforeAutospacing="1" w:after="100" w:afterAutospacing="1" w:line="400" w:lineRule="atLeast"/>
        <w:ind w:left="450"/>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3) Czas trwania lub termin wykonania:</w:t>
      </w:r>
      <w:r w:rsidRPr="00BF0A10">
        <w:rPr>
          <w:rFonts w:ascii="Arial" w:eastAsia="Times New Roman" w:hAnsi="Arial" w:cs="Arial"/>
          <w:sz w:val="20"/>
          <w:szCs w:val="20"/>
          <w:lang w:eastAsia="pl-PL"/>
        </w:rPr>
        <w:t xml:space="preserve"> Rozpoczęcie: 01.09.2014. </w:t>
      </w:r>
    </w:p>
    <w:p w:rsidR="00BF0A10" w:rsidRPr="00BF0A10" w:rsidRDefault="00BF0A10" w:rsidP="00BF0A10">
      <w:pPr>
        <w:numPr>
          <w:ilvl w:val="0"/>
          <w:numId w:val="12"/>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4) Kryteria oceny ofert: </w:t>
      </w:r>
      <w:r w:rsidRPr="00BF0A10">
        <w:rPr>
          <w:rFonts w:ascii="Arial" w:eastAsia="Times New Roman" w:hAnsi="Arial" w:cs="Arial"/>
          <w:sz w:val="20"/>
          <w:szCs w:val="20"/>
          <w:lang w:eastAsia="pl-PL"/>
        </w:rPr>
        <w:t xml:space="preserve">najniższa cena. </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CZĘŚĆ Nr:</w:t>
      </w:r>
      <w:r w:rsidRPr="00BF0A10">
        <w:rPr>
          <w:rFonts w:ascii="Arial" w:eastAsia="Times New Roman" w:hAnsi="Arial" w:cs="Arial"/>
          <w:sz w:val="20"/>
          <w:szCs w:val="20"/>
          <w:lang w:eastAsia="pl-PL"/>
        </w:rPr>
        <w:t xml:space="preserve"> 6 </w:t>
      </w:r>
      <w:r w:rsidRPr="00BF0A10">
        <w:rPr>
          <w:rFonts w:ascii="Arial" w:eastAsia="Times New Roman" w:hAnsi="Arial" w:cs="Arial"/>
          <w:b/>
          <w:bCs/>
          <w:sz w:val="20"/>
          <w:szCs w:val="20"/>
          <w:lang w:eastAsia="pl-PL"/>
        </w:rPr>
        <w:t>NAZWA:</w:t>
      </w:r>
      <w:r w:rsidRPr="00BF0A10">
        <w:rPr>
          <w:rFonts w:ascii="Arial" w:eastAsia="Times New Roman" w:hAnsi="Arial" w:cs="Arial"/>
          <w:sz w:val="20"/>
          <w:szCs w:val="20"/>
          <w:lang w:eastAsia="pl-PL"/>
        </w:rPr>
        <w:t xml:space="preserve"> Trasa nr 6.</w:t>
      </w:r>
    </w:p>
    <w:p w:rsidR="00BF0A10" w:rsidRPr="00BF0A10" w:rsidRDefault="00BF0A10" w:rsidP="00BF0A10">
      <w:pPr>
        <w:numPr>
          <w:ilvl w:val="0"/>
          <w:numId w:val="13"/>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1) Krótki opis ze wskazaniem wielkości lub zakresu zamówienia:</w:t>
      </w:r>
      <w:r w:rsidRPr="00BF0A10">
        <w:rPr>
          <w:rFonts w:ascii="Arial" w:eastAsia="Times New Roman" w:hAnsi="Arial" w:cs="Arial"/>
          <w:sz w:val="20"/>
          <w:szCs w:val="20"/>
          <w:lang w:eastAsia="pl-PL"/>
        </w:rPr>
        <w:t xml:space="preserve"> 6. Trasa przewozu nr 6 do Szkoły Podstawowej i Gimnazjum w Strzałkowie z miejscowości: Paruszewo, Skarboszewo, Chwalibogowo, Bielawy, </w:t>
      </w:r>
      <w:proofErr w:type="spellStart"/>
      <w:r w:rsidRPr="00BF0A10">
        <w:rPr>
          <w:rFonts w:ascii="Arial" w:eastAsia="Times New Roman" w:hAnsi="Arial" w:cs="Arial"/>
          <w:sz w:val="20"/>
          <w:szCs w:val="20"/>
          <w:lang w:eastAsia="pl-PL"/>
        </w:rPr>
        <w:t>Paruszewek</w:t>
      </w:r>
      <w:proofErr w:type="spellEnd"/>
      <w:r w:rsidRPr="00BF0A10">
        <w:rPr>
          <w:rFonts w:ascii="Arial" w:eastAsia="Times New Roman" w:hAnsi="Arial" w:cs="Arial"/>
          <w:sz w:val="20"/>
          <w:szCs w:val="20"/>
          <w:lang w:eastAsia="pl-PL"/>
        </w:rPr>
        <w:t xml:space="preserve"> - 104 uczniów. Dowóz (dwie trasy dowozu) ok. godz. 7.00 z Paruszewa dowóz 51 uczniów do Gimnazjum i Szkoły Podstawowej w Strzałkowie oraz drugi dowóz 49 uczniów na godz. 7.45 do Gimnazjum i Szkoły Podstawowej w Strzałkowie.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ze Strzałkowa przez Skarboszewo ok. godz. 12.55 i 14.55. Całkowita dzienna długość trasy przewozu 86 </w:t>
      </w:r>
      <w:proofErr w:type="spellStart"/>
      <w:r w:rsidRPr="00BF0A10">
        <w:rPr>
          <w:rFonts w:ascii="Arial" w:eastAsia="Times New Roman" w:hAnsi="Arial" w:cs="Arial"/>
          <w:sz w:val="20"/>
          <w:szCs w:val="20"/>
          <w:lang w:eastAsia="pl-PL"/>
        </w:rPr>
        <w:t>km</w:t>
      </w:r>
      <w:proofErr w:type="spellEnd"/>
      <w:r w:rsidRPr="00BF0A10">
        <w:rPr>
          <w:rFonts w:ascii="Arial" w:eastAsia="Times New Roman" w:hAnsi="Arial" w:cs="Arial"/>
          <w:sz w:val="20"/>
          <w:szCs w:val="20"/>
          <w:lang w:eastAsia="pl-PL"/>
        </w:rPr>
        <w:t>..</w:t>
      </w:r>
    </w:p>
    <w:p w:rsidR="00BF0A10" w:rsidRPr="00BF0A10" w:rsidRDefault="00BF0A10" w:rsidP="00BF0A10">
      <w:pPr>
        <w:numPr>
          <w:ilvl w:val="0"/>
          <w:numId w:val="13"/>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2)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numPr>
          <w:ilvl w:val="0"/>
          <w:numId w:val="13"/>
        </w:numPr>
        <w:spacing w:before="100" w:beforeAutospacing="1" w:after="100" w:afterAutospacing="1" w:line="400" w:lineRule="atLeast"/>
        <w:ind w:left="450"/>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3) Czas trwania lub termin wykonania:</w:t>
      </w:r>
      <w:r w:rsidRPr="00BF0A10">
        <w:rPr>
          <w:rFonts w:ascii="Arial" w:eastAsia="Times New Roman" w:hAnsi="Arial" w:cs="Arial"/>
          <w:sz w:val="20"/>
          <w:szCs w:val="20"/>
          <w:lang w:eastAsia="pl-PL"/>
        </w:rPr>
        <w:t xml:space="preserve"> Rozpoczęcie: 01.09.2014. </w:t>
      </w:r>
    </w:p>
    <w:p w:rsidR="00BF0A10" w:rsidRPr="00BF0A10" w:rsidRDefault="00BF0A10" w:rsidP="00BF0A10">
      <w:pPr>
        <w:numPr>
          <w:ilvl w:val="0"/>
          <w:numId w:val="13"/>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4) Kryteria oceny ofert: </w:t>
      </w:r>
      <w:r w:rsidRPr="00BF0A10">
        <w:rPr>
          <w:rFonts w:ascii="Arial" w:eastAsia="Times New Roman" w:hAnsi="Arial" w:cs="Arial"/>
          <w:sz w:val="20"/>
          <w:szCs w:val="20"/>
          <w:lang w:eastAsia="pl-PL"/>
        </w:rPr>
        <w:t xml:space="preserve">najniższa cena. </w:t>
      </w:r>
    </w:p>
    <w:p w:rsidR="00BF0A10" w:rsidRPr="00BF0A10" w:rsidRDefault="00BF0A10" w:rsidP="00BF0A10">
      <w:pPr>
        <w:spacing w:line="400" w:lineRule="atLeast"/>
        <w:ind w:left="0"/>
        <w:jc w:val="left"/>
        <w:rPr>
          <w:rFonts w:ascii="Arial" w:eastAsia="Times New Roman" w:hAnsi="Arial" w:cs="Arial"/>
          <w:sz w:val="20"/>
          <w:szCs w:val="20"/>
          <w:lang w:eastAsia="pl-PL"/>
        </w:rPr>
      </w:pPr>
    </w:p>
    <w:p w:rsidR="00BF0A10" w:rsidRPr="00BF0A10" w:rsidRDefault="00BF0A10" w:rsidP="00BF0A10">
      <w:pPr>
        <w:spacing w:line="400" w:lineRule="atLeast"/>
        <w:ind w:left="22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CZĘŚĆ Nr:</w:t>
      </w:r>
      <w:r w:rsidRPr="00BF0A10">
        <w:rPr>
          <w:rFonts w:ascii="Arial" w:eastAsia="Times New Roman" w:hAnsi="Arial" w:cs="Arial"/>
          <w:sz w:val="20"/>
          <w:szCs w:val="20"/>
          <w:lang w:eastAsia="pl-PL"/>
        </w:rPr>
        <w:t xml:space="preserve"> 7 </w:t>
      </w:r>
      <w:r w:rsidRPr="00BF0A10">
        <w:rPr>
          <w:rFonts w:ascii="Arial" w:eastAsia="Times New Roman" w:hAnsi="Arial" w:cs="Arial"/>
          <w:b/>
          <w:bCs/>
          <w:sz w:val="20"/>
          <w:szCs w:val="20"/>
          <w:lang w:eastAsia="pl-PL"/>
        </w:rPr>
        <w:t>NAZWA:</w:t>
      </w:r>
      <w:r w:rsidRPr="00BF0A10">
        <w:rPr>
          <w:rFonts w:ascii="Arial" w:eastAsia="Times New Roman" w:hAnsi="Arial" w:cs="Arial"/>
          <w:sz w:val="20"/>
          <w:szCs w:val="20"/>
          <w:lang w:eastAsia="pl-PL"/>
        </w:rPr>
        <w:t xml:space="preserve"> Trasa nr 7.</w:t>
      </w:r>
    </w:p>
    <w:p w:rsidR="00BF0A10" w:rsidRPr="00BF0A10" w:rsidRDefault="00BF0A10" w:rsidP="00BF0A10">
      <w:pPr>
        <w:numPr>
          <w:ilvl w:val="0"/>
          <w:numId w:val="14"/>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1) Krótki opis ze wskazaniem wielkości lub zakresu zamówienia:</w:t>
      </w:r>
      <w:r w:rsidRPr="00BF0A10">
        <w:rPr>
          <w:rFonts w:ascii="Arial" w:eastAsia="Times New Roman" w:hAnsi="Arial" w:cs="Arial"/>
          <w:sz w:val="20"/>
          <w:szCs w:val="20"/>
          <w:lang w:eastAsia="pl-PL"/>
        </w:rPr>
        <w:t xml:space="preserve"> 7. Trasa przewozu nr 7: bus 1) wyjazd spod hali widowiskowo-sportowej na ul. Górnej w Strzałkowie o godz. 16.20 do miejscowości: Bielawy, Paruszewo, Kościanki, Młodziejewice, Staw, Brudzewo, Katarzynowo, Ostrowo Kościelne, Kornaty, Sierakowo, </w:t>
      </w:r>
      <w:proofErr w:type="spellStart"/>
      <w:r w:rsidRPr="00BF0A10">
        <w:rPr>
          <w:rFonts w:ascii="Arial" w:eastAsia="Times New Roman" w:hAnsi="Arial" w:cs="Arial"/>
          <w:sz w:val="20"/>
          <w:szCs w:val="20"/>
          <w:lang w:eastAsia="pl-PL"/>
        </w:rPr>
        <w:t>Słomczyce</w:t>
      </w:r>
      <w:proofErr w:type="spellEnd"/>
      <w:r w:rsidRPr="00BF0A10">
        <w:rPr>
          <w:rFonts w:ascii="Arial" w:eastAsia="Times New Roman" w:hAnsi="Arial" w:cs="Arial"/>
          <w:sz w:val="20"/>
          <w:szCs w:val="20"/>
          <w:lang w:eastAsia="pl-PL"/>
        </w:rPr>
        <w:t xml:space="preserve">. Całkowita długość trasy 58km. Trasa będzie obowiązywała od I semestru roku szkolnego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1 raz w tygodniu - liczba uczniów 15. W II semestrze roku szkolnego </w:t>
      </w:r>
      <w:proofErr w:type="spellStart"/>
      <w:r w:rsidRPr="00BF0A10">
        <w:rPr>
          <w:rFonts w:ascii="Arial" w:eastAsia="Times New Roman" w:hAnsi="Arial" w:cs="Arial"/>
          <w:sz w:val="20"/>
          <w:szCs w:val="20"/>
          <w:lang w:eastAsia="pl-PL"/>
        </w:rPr>
        <w:t>odwozy</w:t>
      </w:r>
      <w:proofErr w:type="spellEnd"/>
      <w:r w:rsidRPr="00BF0A10">
        <w:rPr>
          <w:rFonts w:ascii="Arial" w:eastAsia="Times New Roman" w:hAnsi="Arial" w:cs="Arial"/>
          <w:sz w:val="20"/>
          <w:szCs w:val="20"/>
          <w:lang w:eastAsia="pl-PL"/>
        </w:rPr>
        <w:t xml:space="preserve"> 2 x w tygodniu - po 15 uczniów. 2)dowóz dzieci i młodzieży do Specjalnego Ośrodka Szkolno - Wychowawczego im. Marii Grzegorzewskiej w Słupcy na godz. 7.50. </w:t>
      </w:r>
      <w:proofErr w:type="spellStart"/>
      <w:r w:rsidRPr="00BF0A10">
        <w:rPr>
          <w:rFonts w:ascii="Arial" w:eastAsia="Times New Roman" w:hAnsi="Arial" w:cs="Arial"/>
          <w:sz w:val="20"/>
          <w:szCs w:val="20"/>
          <w:lang w:eastAsia="pl-PL"/>
        </w:rPr>
        <w:t>Odwóz</w:t>
      </w:r>
      <w:proofErr w:type="spellEnd"/>
      <w:r w:rsidRPr="00BF0A10">
        <w:rPr>
          <w:rFonts w:ascii="Arial" w:eastAsia="Times New Roman" w:hAnsi="Arial" w:cs="Arial"/>
          <w:sz w:val="20"/>
          <w:szCs w:val="20"/>
          <w:lang w:eastAsia="pl-PL"/>
        </w:rPr>
        <w:t xml:space="preserve"> ze Słupcy o godz. 14.00. Ilość uczniów - 14. Dzienna długość trasy - 28 </w:t>
      </w:r>
      <w:proofErr w:type="spellStart"/>
      <w:r w:rsidRPr="00BF0A10">
        <w:rPr>
          <w:rFonts w:ascii="Arial" w:eastAsia="Times New Roman" w:hAnsi="Arial" w:cs="Arial"/>
          <w:sz w:val="20"/>
          <w:szCs w:val="20"/>
          <w:lang w:eastAsia="pl-PL"/>
        </w:rPr>
        <w:t>km</w:t>
      </w:r>
      <w:proofErr w:type="spellEnd"/>
      <w:r w:rsidRPr="00BF0A10">
        <w:rPr>
          <w:rFonts w:ascii="Arial" w:eastAsia="Times New Roman" w:hAnsi="Arial" w:cs="Arial"/>
          <w:sz w:val="20"/>
          <w:szCs w:val="20"/>
          <w:lang w:eastAsia="pl-PL"/>
        </w:rPr>
        <w:t>..</w:t>
      </w:r>
    </w:p>
    <w:p w:rsidR="00BF0A10" w:rsidRPr="00BF0A10" w:rsidRDefault="00BF0A10" w:rsidP="00BF0A10">
      <w:pPr>
        <w:numPr>
          <w:ilvl w:val="0"/>
          <w:numId w:val="14"/>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2) Wspólny Słownik Zamówień (CPV):</w:t>
      </w:r>
      <w:r w:rsidRPr="00BF0A10">
        <w:rPr>
          <w:rFonts w:ascii="Arial" w:eastAsia="Times New Roman" w:hAnsi="Arial" w:cs="Arial"/>
          <w:sz w:val="20"/>
          <w:szCs w:val="20"/>
          <w:lang w:eastAsia="pl-PL"/>
        </w:rPr>
        <w:t xml:space="preserve"> 60.11.20.00-6.</w:t>
      </w:r>
    </w:p>
    <w:p w:rsidR="00BF0A10" w:rsidRPr="00BF0A10" w:rsidRDefault="00BF0A10" w:rsidP="00BF0A10">
      <w:pPr>
        <w:numPr>
          <w:ilvl w:val="0"/>
          <w:numId w:val="14"/>
        </w:numPr>
        <w:spacing w:before="100" w:beforeAutospacing="1" w:after="100" w:afterAutospacing="1" w:line="400" w:lineRule="atLeast"/>
        <w:ind w:left="450"/>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3) Czas trwania lub termin wykonania:</w:t>
      </w:r>
      <w:r w:rsidRPr="00BF0A10">
        <w:rPr>
          <w:rFonts w:ascii="Arial" w:eastAsia="Times New Roman" w:hAnsi="Arial" w:cs="Arial"/>
          <w:sz w:val="20"/>
          <w:szCs w:val="20"/>
          <w:lang w:eastAsia="pl-PL"/>
        </w:rPr>
        <w:t xml:space="preserve"> Rozpoczęcie: 01.09.2014. </w:t>
      </w:r>
    </w:p>
    <w:p w:rsidR="00BF0A10" w:rsidRPr="00BF0A10" w:rsidRDefault="00BF0A10" w:rsidP="00BF0A10">
      <w:pPr>
        <w:numPr>
          <w:ilvl w:val="0"/>
          <w:numId w:val="14"/>
        </w:numPr>
        <w:spacing w:line="400" w:lineRule="atLeast"/>
        <w:ind w:left="675"/>
        <w:jc w:val="left"/>
        <w:rPr>
          <w:rFonts w:ascii="Arial" w:eastAsia="Times New Roman" w:hAnsi="Arial" w:cs="Arial"/>
          <w:sz w:val="20"/>
          <w:szCs w:val="20"/>
          <w:lang w:eastAsia="pl-PL"/>
        </w:rPr>
      </w:pPr>
      <w:r w:rsidRPr="00BF0A10">
        <w:rPr>
          <w:rFonts w:ascii="Arial" w:eastAsia="Times New Roman" w:hAnsi="Arial" w:cs="Arial"/>
          <w:b/>
          <w:bCs/>
          <w:sz w:val="20"/>
          <w:szCs w:val="20"/>
          <w:lang w:eastAsia="pl-PL"/>
        </w:rPr>
        <w:t xml:space="preserve">4) Kryteria oceny ofert: </w:t>
      </w:r>
      <w:r w:rsidRPr="00BF0A10">
        <w:rPr>
          <w:rFonts w:ascii="Arial" w:eastAsia="Times New Roman" w:hAnsi="Arial" w:cs="Arial"/>
          <w:sz w:val="20"/>
          <w:szCs w:val="20"/>
          <w:lang w:eastAsia="pl-PL"/>
        </w:rPr>
        <w:t>najniższa cena</w:t>
      </w:r>
    </w:p>
    <w:p w:rsidR="00771AE4" w:rsidRDefault="00771AE4"/>
    <w:p w:rsidR="00BF0A10" w:rsidRDefault="00BF0A10"/>
    <w:p w:rsidR="00BF0A10" w:rsidRPr="00BF0A10" w:rsidRDefault="00BF0A10" w:rsidP="00BF0A10">
      <w:pPr>
        <w:ind w:left="6372"/>
        <w:rPr>
          <w:rFonts w:ascii="Times New Roman" w:hAnsi="Times New Roman" w:cs="Times New Roman"/>
          <w:b/>
        </w:rPr>
      </w:pPr>
      <w:r>
        <w:rPr>
          <w:rFonts w:ascii="Times New Roman" w:hAnsi="Times New Roman" w:cs="Times New Roman"/>
          <w:b/>
        </w:rPr>
        <w:t xml:space="preserve">       </w:t>
      </w:r>
      <w:r w:rsidRPr="00BF0A10">
        <w:rPr>
          <w:rFonts w:ascii="Times New Roman" w:hAnsi="Times New Roman" w:cs="Times New Roman"/>
          <w:b/>
        </w:rPr>
        <w:t>Z-ca Wójta</w:t>
      </w:r>
    </w:p>
    <w:p w:rsidR="00BF0A10" w:rsidRPr="00BF0A10" w:rsidRDefault="00BF0A10" w:rsidP="00BF0A10">
      <w:pPr>
        <w:ind w:left="6372"/>
        <w:rPr>
          <w:rFonts w:ascii="Times New Roman" w:hAnsi="Times New Roman" w:cs="Times New Roman"/>
          <w:b/>
        </w:rPr>
      </w:pPr>
      <w:r w:rsidRPr="00BF0A10">
        <w:rPr>
          <w:rFonts w:ascii="Times New Roman" w:hAnsi="Times New Roman" w:cs="Times New Roman"/>
          <w:b/>
        </w:rPr>
        <w:t>/-/ Lidia Śmidowicz</w:t>
      </w:r>
    </w:p>
    <w:sectPr w:rsidR="00BF0A10" w:rsidRPr="00BF0A10"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54ADE"/>
    <w:multiLevelType w:val="multilevel"/>
    <w:tmpl w:val="F862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670BC4"/>
    <w:multiLevelType w:val="multilevel"/>
    <w:tmpl w:val="FD6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96116B"/>
    <w:multiLevelType w:val="multilevel"/>
    <w:tmpl w:val="EE6E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0817FC"/>
    <w:multiLevelType w:val="multilevel"/>
    <w:tmpl w:val="C0C6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8296F61"/>
    <w:multiLevelType w:val="multilevel"/>
    <w:tmpl w:val="6776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8683A6C"/>
    <w:multiLevelType w:val="multilevel"/>
    <w:tmpl w:val="11EE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30548E5"/>
    <w:multiLevelType w:val="multilevel"/>
    <w:tmpl w:val="7892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4B3FAD"/>
    <w:multiLevelType w:val="multilevel"/>
    <w:tmpl w:val="408A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4E84673"/>
    <w:multiLevelType w:val="multilevel"/>
    <w:tmpl w:val="D0B6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10618A0"/>
    <w:multiLevelType w:val="multilevel"/>
    <w:tmpl w:val="ADDC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42202E"/>
    <w:multiLevelType w:val="multilevel"/>
    <w:tmpl w:val="80E8C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DA0023"/>
    <w:multiLevelType w:val="multilevel"/>
    <w:tmpl w:val="E0DA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CA638A"/>
    <w:multiLevelType w:val="multilevel"/>
    <w:tmpl w:val="D528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F39784A"/>
    <w:multiLevelType w:val="multilevel"/>
    <w:tmpl w:val="1A7C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4"/>
  </w:num>
  <w:num w:numId="4">
    <w:abstractNumId w:val="5"/>
  </w:num>
  <w:num w:numId="5">
    <w:abstractNumId w:val="8"/>
  </w:num>
  <w:num w:numId="6">
    <w:abstractNumId w:val="0"/>
  </w:num>
  <w:num w:numId="7">
    <w:abstractNumId w:val="7"/>
  </w:num>
  <w:num w:numId="8">
    <w:abstractNumId w:val="11"/>
  </w:num>
  <w:num w:numId="9">
    <w:abstractNumId w:val="13"/>
  </w:num>
  <w:num w:numId="10">
    <w:abstractNumId w:val="9"/>
  </w:num>
  <w:num w:numId="11">
    <w:abstractNumId w:val="1"/>
  </w:num>
  <w:num w:numId="12">
    <w:abstractNumId w:val="2"/>
  </w:num>
  <w:num w:numId="13">
    <w:abstractNumId w:val="6"/>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F0A10"/>
    <w:rsid w:val="00457006"/>
    <w:rsid w:val="007111AE"/>
    <w:rsid w:val="00771AE4"/>
    <w:rsid w:val="00967E90"/>
    <w:rsid w:val="00BF0A10"/>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BF0A10"/>
    <w:rPr>
      <w:color w:val="0000FF"/>
      <w:u w:val="single"/>
    </w:rPr>
  </w:style>
  <w:style w:type="paragraph" w:styleId="NormalnyWeb">
    <w:name w:val="Normal (Web)"/>
    <w:basedOn w:val="Normalny"/>
    <w:uiPriority w:val="99"/>
    <w:semiHidden/>
    <w:unhideWhenUsed/>
    <w:rsid w:val="00BF0A10"/>
    <w:pPr>
      <w:ind w:left="225"/>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BF0A10"/>
    <w:pPr>
      <w:spacing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BF0A10"/>
    <w:pPr>
      <w:spacing w:before="375" w:after="225"/>
      <w:ind w:left="0"/>
      <w:jc w:val="left"/>
    </w:pPr>
    <w:rPr>
      <w:rFonts w:ascii="Times New Roman" w:eastAsia="Times New Roman" w:hAnsi="Times New Roman" w:cs="Times New Roman"/>
      <w:b/>
      <w:bCs/>
      <w:sz w:val="24"/>
      <w:szCs w:val="24"/>
      <w:u w:val="single"/>
      <w:lang w:eastAsia="pl-PL"/>
    </w:rPr>
  </w:style>
  <w:style w:type="paragraph" w:customStyle="1" w:styleId="text">
    <w:name w:val="text"/>
    <w:basedOn w:val="Normalny"/>
    <w:rsid w:val="00BF0A10"/>
    <w:pPr>
      <w:ind w:left="225"/>
      <w:jc w:val="left"/>
    </w:pPr>
    <w:rPr>
      <w:rFonts w:ascii="Verdana" w:eastAsia="Times New Roman" w:hAnsi="Verdana" w:cs="Times New Roman"/>
      <w:color w:val="000000"/>
      <w:sz w:val="20"/>
      <w:szCs w:val="20"/>
      <w:lang w:eastAsia="pl-PL"/>
    </w:rPr>
  </w:style>
  <w:style w:type="paragraph" w:customStyle="1" w:styleId="bold">
    <w:name w:val="bold"/>
    <w:basedOn w:val="Normalny"/>
    <w:rsid w:val="00BF0A10"/>
    <w:pPr>
      <w:ind w:left="225"/>
      <w:jc w:val="left"/>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BF0A10"/>
    <w:rPr>
      <w:rFonts w:ascii="Verdana" w:hAnsi="Verdana" w:hint="default"/>
      <w:color w:val="000000"/>
      <w:sz w:val="17"/>
      <w:szCs w:val="17"/>
    </w:rPr>
  </w:style>
</w:styles>
</file>

<file path=word/webSettings.xml><?xml version="1.0" encoding="utf-8"?>
<w:webSettings xmlns:r="http://schemas.openxmlformats.org/officeDocument/2006/relationships" xmlns:w="http://schemas.openxmlformats.org/wordprocessingml/2006/main">
  <w:divs>
    <w:div w:id="2098166953">
      <w:bodyDiv w:val="1"/>
      <w:marLeft w:val="0"/>
      <w:marRight w:val="0"/>
      <w:marTop w:val="0"/>
      <w:marBottom w:val="0"/>
      <w:divBdr>
        <w:top w:val="none" w:sz="0" w:space="0" w:color="auto"/>
        <w:left w:val="none" w:sz="0" w:space="0" w:color="auto"/>
        <w:bottom w:val="none" w:sz="0" w:space="0" w:color="auto"/>
        <w:right w:val="none" w:sz="0" w:space="0" w:color="auto"/>
      </w:divBdr>
      <w:divsChild>
        <w:div w:id="9602496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trzalkowo.samorzady.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3173</Words>
  <Characters>19043</Characters>
  <Application>Microsoft Office Word</Application>
  <DocSecurity>0</DocSecurity>
  <Lines>158</Lines>
  <Paragraphs>44</Paragraphs>
  <ScaleCrop>false</ScaleCrop>
  <Company>UG Strzałkowo</Company>
  <LinksUpToDate>false</LinksUpToDate>
  <CharactersWithSpaces>22172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2014-07-18T11:00:00Z</dcterms:created>
  <dcterms:modified xsi:type="dcterms:W3CDTF">2014-07-18T11:00:00Z</dcterms:modified>
</cp:coreProperties>
</file>