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2525E" w:rsidRPr="004F2E2B" w:rsidRDefault="0012525E" w:rsidP="00102F9D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C051BB" w:rsidRPr="004F2E2B" w:rsidRDefault="00102F9D" w:rsidP="00C051BB">
      <w:pPr>
        <w:jc w:val="both"/>
        <w:rPr>
          <w:rFonts w:asciiTheme="minorHAnsi" w:hAnsiTheme="minorHAnsi"/>
          <w:b/>
        </w:rPr>
      </w:pPr>
      <w:proofErr w:type="spellStart"/>
      <w:r w:rsidRPr="004F2E2B">
        <w:rPr>
          <w:rFonts w:asciiTheme="minorHAnsi" w:hAnsiTheme="minorHAnsi"/>
          <w:b/>
        </w:rPr>
        <w:t>Dot</w:t>
      </w:r>
      <w:proofErr w:type="spellEnd"/>
      <w:r w:rsidR="00C051BB" w:rsidRPr="004F2E2B">
        <w:rPr>
          <w:rFonts w:asciiTheme="minorHAnsi" w:hAnsiTheme="minorHAnsi"/>
          <w:b/>
        </w:rPr>
        <w:t>:</w:t>
      </w:r>
      <w:r w:rsidRPr="004F2E2B">
        <w:rPr>
          <w:rFonts w:asciiTheme="minorHAnsi" w:hAnsiTheme="minorHAnsi"/>
        </w:rPr>
        <w:t xml:space="preserve"> </w:t>
      </w:r>
      <w:r w:rsidR="00C051BB" w:rsidRPr="004F2E2B">
        <w:rPr>
          <w:rFonts w:asciiTheme="minorHAnsi" w:hAnsiTheme="minorHAnsi"/>
          <w:b/>
        </w:rPr>
        <w:t>„Zakup 9 osobowego samochodu Zakup 9 osobowego samochodu dostosowanego do przewozu jednej osoby niepełnosprawnej na wózku inwalidzkim współfinansowanego ze środków PFRON w ramach programu wyrównanie różnic  między regionami II w obszarze D – likwidacja barier transportowych”.</w:t>
      </w:r>
    </w:p>
    <w:p w:rsidR="00102F9D" w:rsidRPr="004F2E2B" w:rsidRDefault="00102F9D" w:rsidP="00102F9D">
      <w:pPr>
        <w:autoSpaceDE w:val="0"/>
        <w:autoSpaceDN w:val="0"/>
        <w:adjustRightInd w:val="0"/>
        <w:rPr>
          <w:rFonts w:asciiTheme="minorHAnsi" w:hAnsiTheme="minorHAnsi"/>
          <w:b/>
        </w:rPr>
      </w:pPr>
    </w:p>
    <w:p w:rsidR="00A856DD" w:rsidRDefault="00102F9D" w:rsidP="00102F9D">
      <w:pPr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  <w:r w:rsidRPr="004F2E2B">
        <w:rPr>
          <w:rFonts w:asciiTheme="minorHAnsi" w:eastAsiaTheme="minorHAnsi" w:hAnsiTheme="minorHAnsi" w:cs="Arial"/>
          <w:b/>
          <w:bCs/>
          <w:lang w:eastAsia="en-US"/>
        </w:rPr>
        <w:t xml:space="preserve">Numer ogłoszenia: </w:t>
      </w:r>
      <w:r w:rsidR="00C051BB" w:rsidRPr="004F2E2B">
        <w:rPr>
          <w:rFonts w:asciiTheme="minorHAnsi" w:hAnsiTheme="minorHAnsi" w:cs="Arial"/>
          <w:b/>
          <w:bCs/>
        </w:rPr>
        <w:t>Numer ogłoszenia: 56338 - 2014; data zamieszczenia: 18.02.2014</w:t>
      </w:r>
    </w:p>
    <w:p w:rsidR="00A856DD" w:rsidRDefault="00A856DD" w:rsidP="00102F9D">
      <w:pPr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</w:p>
    <w:p w:rsidR="00A856DD" w:rsidRPr="00705BB9" w:rsidRDefault="00A856DD" w:rsidP="00A856DD">
      <w:r>
        <w:t xml:space="preserve">Na podstawie art.38 ust. 2 ustawy z dnia 29 stycznia 2004r. Prawo zamówień publicznych (tj. </w:t>
      </w:r>
      <w:proofErr w:type="spellStart"/>
      <w:r>
        <w:t>Dz.U</w:t>
      </w:r>
      <w:proofErr w:type="spellEnd"/>
      <w:r>
        <w:t>. 2013, poz.907) w odpowiedzi na pytania wykonawców Zamawiający przedstawia następujące wyjaśnienia:</w:t>
      </w:r>
    </w:p>
    <w:p w:rsidR="00102F9D" w:rsidRPr="004F2E2B" w:rsidRDefault="00102F9D" w:rsidP="00A856DD">
      <w:pPr>
        <w:autoSpaceDE w:val="0"/>
        <w:autoSpaceDN w:val="0"/>
        <w:adjustRightInd w:val="0"/>
        <w:rPr>
          <w:rFonts w:asciiTheme="minorHAnsi" w:hAnsiTheme="minorHAnsi" w:cs="TimesNewRomanPSMT"/>
          <w:b/>
        </w:rPr>
      </w:pPr>
    </w:p>
    <w:p w:rsidR="00102F9D" w:rsidRPr="004F2E2B" w:rsidRDefault="00102F9D" w:rsidP="00102F9D">
      <w:pPr>
        <w:pStyle w:val="xl114"/>
        <w:spacing w:before="0" w:beforeAutospacing="0" w:after="0" w:afterAutospacing="0"/>
        <w:jc w:val="both"/>
        <w:rPr>
          <w:rFonts w:asciiTheme="minorHAnsi" w:eastAsia="Times New Roman" w:hAnsiTheme="minorHAnsi" w:cs="Tahoma"/>
          <w:color w:val="auto"/>
        </w:rPr>
      </w:pPr>
    </w:p>
    <w:p w:rsidR="00102F9D" w:rsidRPr="004F2E2B" w:rsidRDefault="00102F9D" w:rsidP="00102F9D">
      <w:pPr>
        <w:pStyle w:val="xl114"/>
        <w:spacing w:before="0" w:beforeAutospacing="0" w:after="0" w:afterAutospacing="0"/>
        <w:jc w:val="both"/>
        <w:rPr>
          <w:rFonts w:asciiTheme="minorHAnsi" w:hAnsiTheme="minorHAnsi"/>
          <w:color w:val="auto"/>
          <w:u w:val="single"/>
        </w:rPr>
      </w:pPr>
      <w:r w:rsidRPr="004F2E2B">
        <w:rPr>
          <w:rFonts w:asciiTheme="minorHAnsi" w:hAnsiTheme="minorHAnsi"/>
          <w:color w:val="auto"/>
          <w:u w:val="single"/>
        </w:rPr>
        <w:t xml:space="preserve">Pytanie 1. </w:t>
      </w:r>
    </w:p>
    <w:p w:rsidR="008E3CE8" w:rsidRPr="004F2E2B" w:rsidRDefault="008E3CE8" w:rsidP="00102F9D">
      <w:pPr>
        <w:pStyle w:val="xl114"/>
        <w:spacing w:before="0" w:beforeAutospacing="0" w:after="0" w:afterAutospacing="0"/>
        <w:jc w:val="both"/>
        <w:rPr>
          <w:rFonts w:asciiTheme="minorHAnsi" w:hAnsiTheme="minorHAnsi"/>
          <w:b w:val="0"/>
          <w:color w:val="auto"/>
        </w:rPr>
      </w:pPr>
      <w:r w:rsidRPr="004F2E2B">
        <w:rPr>
          <w:rFonts w:asciiTheme="minorHAnsi" w:hAnsiTheme="minorHAnsi"/>
          <w:b w:val="0"/>
          <w:color w:val="auto"/>
        </w:rPr>
        <w:t xml:space="preserve">W rozdziale </w:t>
      </w:r>
      <w:r w:rsidR="00C051BB" w:rsidRPr="004F2E2B">
        <w:rPr>
          <w:rFonts w:asciiTheme="minorHAnsi" w:hAnsiTheme="minorHAnsi"/>
          <w:b w:val="0"/>
          <w:color w:val="auto"/>
        </w:rPr>
        <w:t>1</w:t>
      </w:r>
      <w:r w:rsidRPr="004F2E2B">
        <w:rPr>
          <w:rFonts w:asciiTheme="minorHAnsi" w:hAnsiTheme="minorHAnsi"/>
          <w:b w:val="0"/>
          <w:color w:val="auto"/>
        </w:rPr>
        <w:t xml:space="preserve"> Wymagania </w:t>
      </w:r>
      <w:r w:rsidR="00C051BB" w:rsidRPr="004F2E2B">
        <w:rPr>
          <w:rFonts w:asciiTheme="minorHAnsi" w:hAnsiTheme="minorHAnsi"/>
          <w:b w:val="0"/>
          <w:color w:val="auto"/>
        </w:rPr>
        <w:t>techniczne</w:t>
      </w:r>
      <w:r w:rsidRPr="004F2E2B">
        <w:rPr>
          <w:rFonts w:asciiTheme="minorHAnsi" w:hAnsiTheme="minorHAnsi"/>
          <w:b w:val="0"/>
          <w:color w:val="auto"/>
        </w:rPr>
        <w:t>, pkt.</w:t>
      </w:r>
      <w:r w:rsidR="00C051BB" w:rsidRPr="004F2E2B">
        <w:rPr>
          <w:rFonts w:asciiTheme="minorHAnsi" w:hAnsiTheme="minorHAnsi"/>
          <w:b w:val="0"/>
          <w:color w:val="auto"/>
        </w:rPr>
        <w:t>3</w:t>
      </w:r>
      <w:r w:rsidRPr="004F2E2B">
        <w:rPr>
          <w:rFonts w:asciiTheme="minorHAnsi" w:hAnsiTheme="minorHAnsi"/>
          <w:b w:val="0"/>
          <w:color w:val="auto"/>
        </w:rPr>
        <w:t>:</w:t>
      </w:r>
    </w:p>
    <w:p w:rsidR="008E3CE8" w:rsidRPr="004F2E2B" w:rsidRDefault="00102F9D" w:rsidP="008E3CE8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 xml:space="preserve">Zamawiający wymaga aby oferowany pojazd posiadał: </w:t>
      </w:r>
    </w:p>
    <w:p w:rsidR="008E3CE8" w:rsidRPr="004F2E2B" w:rsidRDefault="008E3CE8" w:rsidP="008E3CE8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 xml:space="preserve">Silnik </w:t>
      </w:r>
      <w:r w:rsidR="00C051BB" w:rsidRPr="004F2E2B">
        <w:rPr>
          <w:rFonts w:asciiTheme="minorHAnsi" w:hAnsiTheme="minorHAnsi"/>
        </w:rPr>
        <w:t>o mocy od 130KM do 150KM</w:t>
      </w:r>
      <w:r w:rsidRPr="004F2E2B">
        <w:rPr>
          <w:rFonts w:asciiTheme="minorHAnsi" w:hAnsiTheme="minorHAnsi"/>
        </w:rPr>
        <w:t xml:space="preserve">, </w:t>
      </w:r>
    </w:p>
    <w:p w:rsidR="0012525E" w:rsidRDefault="00102F9D" w:rsidP="008E3CE8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  <w:r w:rsidRPr="004F2E2B">
        <w:rPr>
          <w:rFonts w:asciiTheme="minorHAnsi" w:hAnsiTheme="minorHAnsi"/>
          <w:b/>
        </w:rPr>
        <w:t>Czy Zamawiający dopuści samochód z silnikiem turbo diesel o mocy 114 KM</w:t>
      </w:r>
      <w:r w:rsidR="008E3CE8" w:rsidRPr="004F2E2B">
        <w:rPr>
          <w:rFonts w:asciiTheme="minorHAnsi" w:hAnsiTheme="minorHAnsi"/>
          <w:b/>
        </w:rPr>
        <w:t xml:space="preserve"> i pojemności 1995cm3</w:t>
      </w:r>
      <w:r w:rsidRPr="004F2E2B">
        <w:rPr>
          <w:rFonts w:asciiTheme="minorHAnsi" w:hAnsiTheme="minorHAnsi"/>
          <w:b/>
        </w:rPr>
        <w:t xml:space="preserve"> ?</w:t>
      </w:r>
    </w:p>
    <w:p w:rsidR="00DB4165" w:rsidRDefault="00DB4165" w:rsidP="008E3CE8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DB4165" w:rsidRPr="00DB4165" w:rsidRDefault="00DB4165" w:rsidP="00DB416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DB4165" w:rsidRPr="0012525E" w:rsidRDefault="00DB4165" w:rsidP="008E3CE8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102F9D" w:rsidRPr="004F2E2B" w:rsidRDefault="00102F9D" w:rsidP="00102F9D">
      <w:pPr>
        <w:jc w:val="both"/>
        <w:rPr>
          <w:rFonts w:asciiTheme="minorHAnsi" w:hAnsiTheme="minorHAnsi" w:cs="Arial"/>
          <w:b/>
          <w:u w:val="single"/>
        </w:rPr>
      </w:pPr>
      <w:r w:rsidRPr="004F2E2B">
        <w:rPr>
          <w:rFonts w:asciiTheme="minorHAnsi" w:hAnsiTheme="minorHAnsi" w:cs="Arial"/>
          <w:b/>
          <w:u w:val="single"/>
        </w:rPr>
        <w:t>Pytanie  2.</w:t>
      </w:r>
    </w:p>
    <w:p w:rsidR="00C051BB" w:rsidRPr="004F2E2B" w:rsidRDefault="00C051BB" w:rsidP="00C051BB">
      <w:pPr>
        <w:pStyle w:val="Default"/>
        <w:rPr>
          <w:rFonts w:asciiTheme="minorHAnsi" w:eastAsia="Arial Unicode MS" w:hAnsiTheme="minorHAnsi" w:cs="Times New Roman"/>
          <w:bCs/>
          <w:color w:val="auto"/>
          <w:lang w:eastAsia="pl-PL"/>
        </w:rPr>
      </w:pPr>
      <w:r w:rsidRPr="004F2E2B">
        <w:rPr>
          <w:rFonts w:asciiTheme="minorHAnsi" w:eastAsia="Arial Unicode MS" w:hAnsiTheme="minorHAnsi" w:cs="Times New Roman"/>
          <w:bCs/>
          <w:color w:val="auto"/>
          <w:lang w:eastAsia="pl-PL"/>
        </w:rPr>
        <w:t>W rozdziale 1 Wymagania techniczne, pkt.7:</w:t>
      </w:r>
    </w:p>
    <w:p w:rsidR="00C051BB" w:rsidRPr="004F2E2B" w:rsidRDefault="00C051BB" w:rsidP="00C051BB">
      <w:pPr>
        <w:pStyle w:val="Default"/>
        <w:rPr>
          <w:rFonts w:asciiTheme="minorHAnsi" w:eastAsia="Arial Unicode MS" w:hAnsiTheme="minorHAnsi" w:cs="Times New Roman"/>
          <w:bCs/>
          <w:color w:val="auto"/>
          <w:lang w:eastAsia="pl-PL"/>
        </w:rPr>
      </w:pPr>
      <w:r w:rsidRPr="004F2E2B">
        <w:rPr>
          <w:rFonts w:asciiTheme="minorHAnsi" w:eastAsia="Arial Unicode MS" w:hAnsiTheme="minorHAnsi" w:cs="Times New Roman"/>
          <w:bCs/>
          <w:color w:val="auto"/>
          <w:lang w:eastAsia="pl-PL"/>
        </w:rPr>
        <w:t xml:space="preserve">Zamawiający wymaga aby oferowany pojazd posiadał: </w:t>
      </w:r>
    </w:p>
    <w:p w:rsidR="008E3CE8" w:rsidRPr="004F2E2B" w:rsidRDefault="00C051BB" w:rsidP="008E3CE8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Wymiary rozstawu osi kół: od 3300 do 3400 mm</w:t>
      </w:r>
    </w:p>
    <w:p w:rsidR="00E52C54" w:rsidRDefault="00E52C54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  <w:r w:rsidRPr="004F2E2B">
        <w:rPr>
          <w:rFonts w:asciiTheme="minorHAnsi" w:hAnsiTheme="minorHAnsi"/>
          <w:b/>
        </w:rPr>
        <w:t>Czy Zamawiający dopuści samochód o rozstawie osi 3498mm ?</w:t>
      </w:r>
    </w:p>
    <w:p w:rsidR="00DB4165" w:rsidRDefault="00DB4165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DB4165" w:rsidRPr="00DB4165" w:rsidRDefault="00DB4165" w:rsidP="00DB416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C051BB" w:rsidRPr="004F2E2B" w:rsidRDefault="00C051BB" w:rsidP="008E3CE8">
      <w:pPr>
        <w:pStyle w:val="Default"/>
        <w:rPr>
          <w:rFonts w:asciiTheme="minorHAnsi" w:hAnsiTheme="minorHAnsi"/>
        </w:rPr>
      </w:pPr>
    </w:p>
    <w:p w:rsidR="00E52C54" w:rsidRPr="004F2E2B" w:rsidRDefault="00E52C54" w:rsidP="00E52C54">
      <w:pPr>
        <w:jc w:val="both"/>
        <w:rPr>
          <w:rFonts w:asciiTheme="minorHAnsi" w:hAnsiTheme="minorHAnsi" w:cs="Arial"/>
          <w:b/>
          <w:u w:val="single"/>
        </w:rPr>
      </w:pPr>
      <w:r w:rsidRPr="004F2E2B">
        <w:rPr>
          <w:rFonts w:asciiTheme="minorHAnsi" w:hAnsiTheme="minorHAnsi" w:cs="Arial"/>
          <w:b/>
          <w:u w:val="single"/>
        </w:rPr>
        <w:t>Pytanie  3.</w:t>
      </w:r>
    </w:p>
    <w:p w:rsidR="00E52C54" w:rsidRPr="004F2E2B" w:rsidRDefault="00E52C54" w:rsidP="00E52C54">
      <w:pPr>
        <w:pStyle w:val="Default"/>
        <w:rPr>
          <w:rFonts w:asciiTheme="minorHAnsi" w:eastAsia="Arial Unicode MS" w:hAnsiTheme="minorHAnsi" w:cs="Times New Roman"/>
          <w:bCs/>
          <w:color w:val="auto"/>
          <w:lang w:eastAsia="pl-PL"/>
        </w:rPr>
      </w:pPr>
      <w:r w:rsidRPr="004F2E2B">
        <w:rPr>
          <w:rFonts w:asciiTheme="minorHAnsi" w:eastAsia="Arial Unicode MS" w:hAnsiTheme="minorHAnsi" w:cs="Times New Roman"/>
          <w:bCs/>
          <w:color w:val="auto"/>
          <w:lang w:eastAsia="pl-PL"/>
        </w:rPr>
        <w:t>W rozdziale 1 Wymagania techniczne, pkt.11:</w:t>
      </w:r>
    </w:p>
    <w:p w:rsidR="00E52C54" w:rsidRPr="004F2E2B" w:rsidRDefault="00E52C54" w:rsidP="00E52C54">
      <w:pPr>
        <w:pStyle w:val="Default"/>
        <w:rPr>
          <w:rFonts w:asciiTheme="minorHAnsi" w:eastAsia="Arial Unicode MS" w:hAnsiTheme="minorHAnsi" w:cs="Times New Roman"/>
          <w:bCs/>
          <w:color w:val="auto"/>
          <w:lang w:eastAsia="pl-PL"/>
        </w:rPr>
      </w:pPr>
      <w:r w:rsidRPr="004F2E2B">
        <w:rPr>
          <w:rFonts w:asciiTheme="minorHAnsi" w:eastAsia="Arial Unicode MS" w:hAnsiTheme="minorHAnsi" w:cs="Times New Roman"/>
          <w:bCs/>
          <w:color w:val="auto"/>
          <w:lang w:eastAsia="pl-PL"/>
        </w:rPr>
        <w:t xml:space="preserve">Zamawiający wymaga aby oferowany pojazd posiadał: </w:t>
      </w:r>
    </w:p>
    <w:p w:rsidR="00E52C54" w:rsidRPr="004F2E2B" w:rsidRDefault="00E52C54" w:rsidP="00E52C5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Kolor-metaliczny brązowy w odcieniu wskazanym przez zamawiającego z katalogu wybranej oferty, lakierowane wszystkie elementy (zderzaki, lusterka, listwy, klamki)</w:t>
      </w:r>
    </w:p>
    <w:p w:rsidR="00E52C54" w:rsidRDefault="00E52C54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  <w:r w:rsidRPr="004F2E2B">
        <w:rPr>
          <w:rFonts w:asciiTheme="minorHAnsi" w:hAnsiTheme="minorHAnsi"/>
          <w:b/>
        </w:rPr>
        <w:t>Czy Zamawiający dopuści samochód  w kolorze srebrny metalizowany bez lakierowanych lusterek, zderzaków, klamek i listew – wymienione elementy będą plastikowe w kolorze szarym  ?</w:t>
      </w:r>
    </w:p>
    <w:p w:rsidR="00DB4165" w:rsidRDefault="00DB4165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DB4165" w:rsidRPr="00DB4165" w:rsidRDefault="00DB4165" w:rsidP="00DB416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DB4165" w:rsidRPr="004F2E2B" w:rsidRDefault="00DB4165" w:rsidP="00E52C54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</w:rPr>
      </w:pPr>
    </w:p>
    <w:p w:rsidR="00E52C54" w:rsidRPr="004F2E2B" w:rsidRDefault="00E52C54" w:rsidP="008E3CE8">
      <w:pPr>
        <w:pStyle w:val="Default"/>
        <w:rPr>
          <w:rFonts w:asciiTheme="minorHAnsi" w:hAnsiTheme="minorHAnsi"/>
        </w:rPr>
      </w:pPr>
    </w:p>
    <w:p w:rsidR="00E52C54" w:rsidRPr="004F2E2B" w:rsidRDefault="00E52C54" w:rsidP="00E52C54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4.</w:t>
      </w:r>
    </w:p>
    <w:p w:rsidR="00E52C54" w:rsidRPr="004F2E2B" w:rsidRDefault="00E52C54" w:rsidP="00E52C5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1 Wymagania techniczne, pkt.13:</w:t>
      </w:r>
    </w:p>
    <w:p w:rsidR="00E52C54" w:rsidRPr="004F2E2B" w:rsidRDefault="00E52C54" w:rsidP="00E52C5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E52C54" w:rsidRPr="004F2E2B" w:rsidRDefault="00F1557F" w:rsidP="00E52C5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Niezależne zawieszenie przód i tył.</w:t>
      </w:r>
    </w:p>
    <w:p w:rsidR="00E52C54" w:rsidRDefault="00F1557F" w:rsidP="00E52C54">
      <w:pPr>
        <w:pStyle w:val="Default"/>
        <w:rPr>
          <w:rFonts w:asciiTheme="minorHAnsi" w:hAnsiTheme="minorHAnsi"/>
          <w:b/>
        </w:rPr>
      </w:pPr>
      <w:r w:rsidRPr="004F2E2B">
        <w:rPr>
          <w:rFonts w:asciiTheme="minorHAnsi" w:hAnsiTheme="minorHAnsi"/>
          <w:b/>
        </w:rPr>
        <w:t>Czy Zamawiający dopuści samochód z zawieszeniem tylnym tzw. pól zależnym w postaci belki skrętnej?</w:t>
      </w:r>
    </w:p>
    <w:p w:rsidR="00DB4165" w:rsidRDefault="00DB4165" w:rsidP="00E52C54">
      <w:pPr>
        <w:pStyle w:val="Default"/>
        <w:rPr>
          <w:rFonts w:asciiTheme="minorHAnsi" w:hAnsiTheme="minorHAnsi"/>
          <w:b/>
        </w:rPr>
      </w:pPr>
    </w:p>
    <w:p w:rsidR="00DB4165" w:rsidRPr="00DB4165" w:rsidRDefault="00DB4165" w:rsidP="00DB416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4F2E2B" w:rsidRPr="004F2E2B" w:rsidRDefault="004F2E2B" w:rsidP="008E3CE8">
      <w:pPr>
        <w:pStyle w:val="Default"/>
        <w:rPr>
          <w:rFonts w:asciiTheme="minorHAnsi" w:hAnsiTheme="minorHAnsi"/>
        </w:rPr>
      </w:pPr>
    </w:p>
    <w:p w:rsidR="00F1557F" w:rsidRPr="004F2E2B" w:rsidRDefault="00F1557F" w:rsidP="00F1557F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5.</w:t>
      </w:r>
    </w:p>
    <w:p w:rsidR="00F1557F" w:rsidRPr="004F2E2B" w:rsidRDefault="00F1557F" w:rsidP="00F1557F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2 Minimalne wymogi bezpieczeństwa, pkt.3:</w:t>
      </w:r>
    </w:p>
    <w:p w:rsidR="00F1557F" w:rsidRPr="004F2E2B" w:rsidRDefault="00F1557F" w:rsidP="00F1557F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F1557F" w:rsidRPr="004F2E2B" w:rsidRDefault="00F1557F" w:rsidP="00F1557F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Pasy bezpieczeństwa z napinaczami we wszystkich rzędach siedzeń.</w:t>
      </w:r>
    </w:p>
    <w:p w:rsidR="00DB4165" w:rsidRDefault="00F1557F" w:rsidP="00F1557F">
      <w:pPr>
        <w:pStyle w:val="Default"/>
        <w:rPr>
          <w:rFonts w:asciiTheme="minorHAnsi" w:hAnsiTheme="minorHAnsi"/>
          <w:b/>
        </w:rPr>
      </w:pPr>
      <w:r w:rsidRPr="004F2E2B">
        <w:rPr>
          <w:rFonts w:asciiTheme="minorHAnsi" w:hAnsiTheme="minorHAnsi"/>
          <w:b/>
        </w:rPr>
        <w:t>Czy Zamawiający dopuści samochód z 3 punktowymi pasami bezpieczeństwa na wszystkich fotelach z napinaczami dla 2 skrajnych miejsc I rzędu?</w:t>
      </w:r>
      <w:r w:rsidR="00DB4165">
        <w:rPr>
          <w:rFonts w:asciiTheme="minorHAnsi" w:hAnsiTheme="minorHAnsi"/>
          <w:b/>
        </w:rPr>
        <w:t xml:space="preserve">  </w:t>
      </w:r>
    </w:p>
    <w:p w:rsidR="00DB4165" w:rsidRDefault="00DB4165" w:rsidP="00F1557F">
      <w:pPr>
        <w:pStyle w:val="Default"/>
        <w:rPr>
          <w:rFonts w:asciiTheme="minorHAnsi" w:hAnsiTheme="minorHAnsi"/>
          <w:b/>
        </w:rPr>
      </w:pPr>
    </w:p>
    <w:p w:rsidR="002D2CC5" w:rsidRPr="00DB4165" w:rsidRDefault="002D2CC5" w:rsidP="002D2CC5">
      <w:pPr>
        <w:rPr>
          <w:rFonts w:asciiTheme="minorHAnsi" w:hAnsiTheme="minorHAnsi"/>
        </w:rPr>
      </w:pP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12525E" w:rsidRDefault="0012525E" w:rsidP="00F1557F">
      <w:pPr>
        <w:pStyle w:val="Default"/>
        <w:rPr>
          <w:rFonts w:asciiTheme="minorHAnsi" w:hAnsiTheme="minorHAnsi"/>
          <w:b/>
          <w:u w:val="single"/>
        </w:rPr>
      </w:pPr>
    </w:p>
    <w:p w:rsidR="00F1557F" w:rsidRPr="004F2E2B" w:rsidRDefault="00F1557F" w:rsidP="00F1557F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6.</w:t>
      </w:r>
    </w:p>
    <w:p w:rsidR="00F1557F" w:rsidRPr="004F2E2B" w:rsidRDefault="00F1557F" w:rsidP="00F1557F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pkt.1:</w:t>
      </w:r>
    </w:p>
    <w:p w:rsidR="00F1557F" w:rsidRPr="004F2E2B" w:rsidRDefault="00F1557F" w:rsidP="00F1557F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F1557F" w:rsidRPr="004F2E2B" w:rsidRDefault="00F1557F" w:rsidP="00F1557F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Klimatyzacja półautomatyczna z nawiewem w kabinie kierowcy + przestrzeni pasażerskiej</w:t>
      </w:r>
      <w:r w:rsidR="004B6F44" w:rsidRPr="004F2E2B">
        <w:rPr>
          <w:rFonts w:asciiTheme="minorHAnsi" w:hAnsiTheme="minorHAnsi"/>
        </w:rPr>
        <w:t>.</w:t>
      </w:r>
    </w:p>
    <w:p w:rsidR="003350DE" w:rsidRPr="007E1184" w:rsidRDefault="003350DE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</w:rPr>
      </w:pPr>
      <w:r w:rsidRPr="007E1184">
        <w:rPr>
          <w:rFonts w:asciiTheme="minorHAnsi" w:hAnsiTheme="minorHAnsi" w:cs="Arial"/>
          <w:b/>
        </w:rPr>
        <w:t>Co zamawiający rozumie przez klimatyzację półautomatyczną? Czy Zamawiający dopuści samochód z klimatyzacja manualna rozbudowana w części pasażerskiej wraz z dodatkowym  ogrzewaniem  5 kW i osobnym panelem sterowania w części pasażerskiej ?</w:t>
      </w:r>
    </w:p>
    <w:p w:rsidR="00F1557F" w:rsidRDefault="00F1557F" w:rsidP="008E3CE8">
      <w:pPr>
        <w:pStyle w:val="Default"/>
        <w:rPr>
          <w:rFonts w:asciiTheme="minorHAnsi" w:hAnsiTheme="minorHAnsi"/>
        </w:rPr>
      </w:pPr>
    </w:p>
    <w:p w:rsidR="007E1184" w:rsidRPr="00DB4165" w:rsidRDefault="007E1184" w:rsidP="007E1184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>TAK</w:t>
      </w:r>
      <w:r w:rsidRPr="00DB4165">
        <w:rPr>
          <w:rFonts w:asciiTheme="minorHAnsi" w:hAnsiTheme="minorHAnsi"/>
        </w:rPr>
        <w:t xml:space="preserve">. </w:t>
      </w:r>
    </w:p>
    <w:p w:rsidR="007E1184" w:rsidRPr="004F2E2B" w:rsidRDefault="007E1184" w:rsidP="008E3CE8">
      <w:pPr>
        <w:pStyle w:val="Default"/>
        <w:rPr>
          <w:rFonts w:asciiTheme="minorHAnsi" w:hAnsiTheme="minorHAnsi"/>
        </w:rPr>
      </w:pPr>
    </w:p>
    <w:p w:rsidR="003350DE" w:rsidRPr="004F2E2B" w:rsidRDefault="003350DE" w:rsidP="003350DE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6.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pkt.6: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3350DE" w:rsidRPr="004F2E2B" w:rsidRDefault="003350DE" w:rsidP="003350DE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Zderzaki w kolorze nadwozia.</w:t>
      </w:r>
    </w:p>
    <w:p w:rsidR="003350DE" w:rsidRDefault="003350DE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  <w:r w:rsidRPr="004F2E2B">
        <w:rPr>
          <w:rFonts w:asciiTheme="minorHAnsi" w:hAnsiTheme="minorHAnsi" w:cs="Arial"/>
          <w:b/>
        </w:rPr>
        <w:t>Czy Zamawiający dopuści samochód ze zderzakami w kolorze szarym z listwami ochronnymi w kolorze szarym ?</w:t>
      </w:r>
    </w:p>
    <w:p w:rsidR="00DB4165" w:rsidRDefault="00DB4165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</w:p>
    <w:p w:rsidR="00DB4165" w:rsidRPr="00DB4165" w:rsidRDefault="00DB4165" w:rsidP="00DB416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F1557F" w:rsidRPr="004F2E2B" w:rsidRDefault="00F1557F" w:rsidP="008E3CE8">
      <w:pPr>
        <w:pStyle w:val="Default"/>
        <w:rPr>
          <w:rFonts w:asciiTheme="minorHAnsi" w:hAnsiTheme="minorHAnsi"/>
        </w:rPr>
      </w:pPr>
    </w:p>
    <w:p w:rsidR="003350DE" w:rsidRPr="004F2E2B" w:rsidRDefault="003350DE" w:rsidP="003350DE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7.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pkt.11: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3350DE" w:rsidRPr="004F2E2B" w:rsidRDefault="003350DE" w:rsidP="003350DE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Kierownica wielofunkcyjna.</w:t>
      </w:r>
    </w:p>
    <w:p w:rsidR="003350DE" w:rsidRDefault="003350DE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  <w:r w:rsidRPr="004F2E2B">
        <w:rPr>
          <w:rFonts w:asciiTheme="minorHAnsi" w:hAnsiTheme="minorHAnsi" w:cs="Arial"/>
          <w:b/>
        </w:rPr>
        <w:t xml:space="preserve">Czy Zamawiający dopuści samochód z możliwością sterowania radiem za pomocą  </w:t>
      </w:r>
      <w:proofErr w:type="spellStart"/>
      <w:r w:rsidRPr="004F2E2B">
        <w:rPr>
          <w:rFonts w:asciiTheme="minorHAnsi" w:hAnsiTheme="minorHAnsi" w:cs="Arial"/>
          <w:b/>
        </w:rPr>
        <w:t>joystyka</w:t>
      </w:r>
      <w:proofErr w:type="spellEnd"/>
      <w:r w:rsidRPr="004F2E2B">
        <w:rPr>
          <w:rFonts w:asciiTheme="minorHAnsi" w:hAnsiTheme="minorHAnsi" w:cs="Arial"/>
          <w:b/>
        </w:rPr>
        <w:t xml:space="preserve"> znajdującego pod kołem kierownicy. Takie rozwiązanie nie wymaga odrywania rąk od koła kierownicy?</w:t>
      </w:r>
    </w:p>
    <w:p w:rsidR="002D2CC5" w:rsidRPr="00DB4165" w:rsidRDefault="002D2CC5" w:rsidP="002D2CC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</w:p>
    <w:p w:rsidR="00DB4165" w:rsidRPr="004F2E2B" w:rsidRDefault="00DB4165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</w:rPr>
      </w:pPr>
    </w:p>
    <w:p w:rsidR="003350DE" w:rsidRPr="004F2E2B" w:rsidRDefault="003350DE" w:rsidP="008E3CE8">
      <w:pPr>
        <w:pStyle w:val="Default"/>
        <w:rPr>
          <w:rFonts w:asciiTheme="minorHAnsi" w:hAnsiTheme="minorHAnsi"/>
        </w:rPr>
      </w:pPr>
    </w:p>
    <w:p w:rsidR="003350DE" w:rsidRPr="004F2E2B" w:rsidRDefault="003350DE" w:rsidP="003350DE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 xml:space="preserve">Pytanie  </w:t>
      </w:r>
      <w:r w:rsidR="008833B4" w:rsidRPr="004F2E2B">
        <w:rPr>
          <w:rFonts w:asciiTheme="minorHAnsi" w:hAnsiTheme="minorHAnsi"/>
          <w:b/>
          <w:u w:val="single"/>
        </w:rPr>
        <w:t>8</w:t>
      </w:r>
      <w:r w:rsidRPr="004F2E2B">
        <w:rPr>
          <w:rFonts w:asciiTheme="minorHAnsi" w:hAnsiTheme="minorHAnsi"/>
          <w:b/>
          <w:u w:val="single"/>
        </w:rPr>
        <w:t>.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pkt.12:</w:t>
      </w:r>
    </w:p>
    <w:p w:rsidR="003350DE" w:rsidRPr="004F2E2B" w:rsidRDefault="003350DE" w:rsidP="003350DE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3350DE" w:rsidRPr="004F2E2B" w:rsidRDefault="003350DE" w:rsidP="003350DE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Kolor tapicerki – kolor w tonacji szarości lub czarny.</w:t>
      </w:r>
    </w:p>
    <w:p w:rsidR="003350DE" w:rsidRPr="004F2E2B" w:rsidRDefault="003350DE" w:rsidP="003350DE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</w:rPr>
      </w:pPr>
      <w:r w:rsidRPr="004F2E2B">
        <w:rPr>
          <w:rFonts w:asciiTheme="minorHAnsi" w:hAnsiTheme="minorHAnsi" w:cs="Arial"/>
          <w:b/>
        </w:rPr>
        <w:t>Czy Zamawiający dopuści samochód z tapicerką w</w:t>
      </w:r>
      <w:r w:rsidR="008833B4" w:rsidRPr="004F2E2B">
        <w:rPr>
          <w:rFonts w:asciiTheme="minorHAnsi" w:hAnsiTheme="minorHAnsi" w:cs="Arial"/>
          <w:b/>
        </w:rPr>
        <w:t xml:space="preserve"> </w:t>
      </w:r>
      <w:proofErr w:type="spellStart"/>
      <w:r w:rsidR="008833B4" w:rsidRPr="004F2E2B">
        <w:rPr>
          <w:rFonts w:asciiTheme="minorHAnsi" w:hAnsiTheme="minorHAnsi" w:cs="Arial"/>
          <w:b/>
        </w:rPr>
        <w:t>w</w:t>
      </w:r>
      <w:proofErr w:type="spellEnd"/>
      <w:r w:rsidR="008833B4" w:rsidRPr="004F2E2B">
        <w:rPr>
          <w:rFonts w:asciiTheme="minorHAnsi" w:hAnsiTheme="minorHAnsi" w:cs="Arial"/>
          <w:b/>
        </w:rPr>
        <w:t xml:space="preserve"> tonacji szarej z </w:t>
      </w:r>
      <w:r w:rsidR="008833B4" w:rsidRPr="004F2E2B">
        <w:rPr>
          <w:rFonts w:asciiTheme="minorHAnsi" w:hAnsiTheme="minorHAnsi" w:cs="Arial"/>
        </w:rPr>
        <w:t>niebieskimi</w:t>
      </w:r>
      <w:r w:rsidR="008833B4" w:rsidRPr="004F2E2B">
        <w:rPr>
          <w:rFonts w:asciiTheme="minorHAnsi" w:hAnsiTheme="minorHAnsi" w:cs="Arial"/>
          <w:b/>
        </w:rPr>
        <w:t xml:space="preserve"> wstawkami</w:t>
      </w:r>
      <w:r w:rsidRPr="004F2E2B">
        <w:rPr>
          <w:rFonts w:asciiTheme="minorHAnsi" w:hAnsiTheme="minorHAnsi" w:cs="Arial"/>
          <w:b/>
        </w:rPr>
        <w:t>?</w:t>
      </w:r>
    </w:p>
    <w:p w:rsidR="007E1184" w:rsidRDefault="007E1184" w:rsidP="007E1184">
      <w:pPr>
        <w:rPr>
          <w:rFonts w:asciiTheme="minorHAnsi" w:hAnsiTheme="minorHAnsi"/>
        </w:rPr>
      </w:pPr>
    </w:p>
    <w:p w:rsidR="00F71986" w:rsidRDefault="007E1184" w:rsidP="00F71986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>TAK</w:t>
      </w:r>
      <w:r w:rsidRPr="00DB4165">
        <w:rPr>
          <w:rFonts w:asciiTheme="minorHAnsi" w:hAnsiTheme="minorHAnsi"/>
        </w:rPr>
        <w:t xml:space="preserve">. </w:t>
      </w:r>
    </w:p>
    <w:p w:rsidR="007E1184" w:rsidRPr="004F2E2B" w:rsidRDefault="007E1184" w:rsidP="008E3CE8">
      <w:pPr>
        <w:pStyle w:val="Default"/>
        <w:rPr>
          <w:rFonts w:asciiTheme="minorHAnsi" w:hAnsiTheme="minorHAnsi"/>
        </w:rPr>
      </w:pPr>
    </w:p>
    <w:p w:rsidR="008833B4" w:rsidRPr="004F2E2B" w:rsidRDefault="008833B4" w:rsidP="008833B4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9.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pkt.13: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lastRenderedPageBreak/>
        <w:t xml:space="preserve">Zamawiający wymaga aby oferowany pojazd posiadał: </w:t>
      </w:r>
    </w:p>
    <w:p w:rsidR="008833B4" w:rsidRPr="004F2E2B" w:rsidRDefault="008833B4" w:rsidP="008833B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Czujnik parkowania w przednim i tylnym zderzaku.</w:t>
      </w:r>
    </w:p>
    <w:p w:rsidR="008833B4" w:rsidRDefault="008833B4" w:rsidP="008833B4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  <w:r w:rsidRPr="004F2E2B">
        <w:rPr>
          <w:rFonts w:asciiTheme="minorHAnsi" w:hAnsiTheme="minorHAnsi" w:cs="Arial"/>
          <w:b/>
        </w:rPr>
        <w:t>Czy Zamawiający dopuści samochód z czujnikiem parkowania z tyłu?</w:t>
      </w:r>
    </w:p>
    <w:p w:rsidR="007E1184" w:rsidRDefault="007E1184" w:rsidP="007E1184">
      <w:pPr>
        <w:rPr>
          <w:rFonts w:asciiTheme="minorHAnsi" w:hAnsiTheme="minorHAnsi"/>
        </w:rPr>
      </w:pPr>
    </w:p>
    <w:p w:rsidR="002D2CC5" w:rsidRPr="00DB4165" w:rsidRDefault="002D2CC5" w:rsidP="002D2CC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 w:rsidRPr="00DB4165">
        <w:t>NIE</w:t>
      </w:r>
      <w:r w:rsidRPr="00DB4165">
        <w:rPr>
          <w:rFonts w:asciiTheme="minorHAnsi" w:hAnsiTheme="minorHAnsi"/>
        </w:rPr>
        <w:t xml:space="preserve">. </w:t>
      </w:r>
      <w:r w:rsidRPr="00DB4165">
        <w:t>Zamawiający jednoznacznie określił swoje wymagania w tym zakresie w SIWZ i nie wprowadza w tym zakresie istotnych zmian.</w:t>
      </w:r>
    </w:p>
    <w:p w:rsidR="007E1184" w:rsidRPr="004F2E2B" w:rsidRDefault="007E1184" w:rsidP="008833B4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</w:rPr>
      </w:pPr>
    </w:p>
    <w:p w:rsidR="008833B4" w:rsidRPr="004F2E2B" w:rsidRDefault="008833B4" w:rsidP="008833B4">
      <w:pPr>
        <w:pStyle w:val="Default"/>
        <w:rPr>
          <w:rFonts w:asciiTheme="minorHAnsi" w:hAnsiTheme="minorHAnsi"/>
        </w:rPr>
      </w:pPr>
    </w:p>
    <w:p w:rsidR="008833B4" w:rsidRPr="004F2E2B" w:rsidRDefault="008833B4" w:rsidP="008833B4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10.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pkt.15: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8833B4" w:rsidRPr="004F2E2B" w:rsidRDefault="008833B4" w:rsidP="008833B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Hak holowniczy zdejmowany.</w:t>
      </w:r>
    </w:p>
    <w:p w:rsidR="008833B4" w:rsidRDefault="008833B4" w:rsidP="008833B4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  <w:r w:rsidRPr="004F2E2B">
        <w:rPr>
          <w:rFonts w:asciiTheme="minorHAnsi" w:hAnsiTheme="minorHAnsi" w:cs="Arial"/>
          <w:b/>
        </w:rPr>
        <w:t>Czy Zamawiający dopuści samochód z hakiem holowniczym w którym zaczep demontowany jest za pomocą narzędzi?</w:t>
      </w:r>
    </w:p>
    <w:p w:rsidR="007E1184" w:rsidRDefault="007E1184" w:rsidP="008833B4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</w:p>
    <w:p w:rsidR="007E1184" w:rsidRPr="00DB4165" w:rsidRDefault="007E1184" w:rsidP="007E1184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>NIE</w:t>
      </w:r>
      <w:r w:rsidRPr="00DB4165">
        <w:rPr>
          <w:rFonts w:asciiTheme="minorHAnsi" w:hAnsiTheme="minorHAnsi"/>
        </w:rPr>
        <w:t xml:space="preserve">. </w:t>
      </w:r>
    </w:p>
    <w:p w:rsidR="004F2E2B" w:rsidRPr="004F2E2B" w:rsidRDefault="004F2E2B" w:rsidP="008E3CE8">
      <w:pPr>
        <w:pStyle w:val="Default"/>
        <w:rPr>
          <w:rFonts w:asciiTheme="minorHAnsi" w:hAnsiTheme="minorHAnsi"/>
        </w:rPr>
      </w:pPr>
    </w:p>
    <w:p w:rsidR="008833B4" w:rsidRPr="004F2E2B" w:rsidRDefault="008833B4" w:rsidP="008833B4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11.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pkt.18: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8833B4" w:rsidRPr="004F2E2B" w:rsidRDefault="008833B4" w:rsidP="008833B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Układ siedzeń: trzy rzędy foteli, w pierwszym rzędzie siedzenie podwójne obok kierowcy, I rząd siedzeń w układzie 2+1 ze składanym oparciem, jednoosobowe siedzenie odchylane, II rząd siedzeń trzyosobowe ze składanym oparciem</w:t>
      </w:r>
    </w:p>
    <w:p w:rsidR="008833B4" w:rsidRPr="004F2E2B" w:rsidRDefault="008833B4" w:rsidP="008833B4">
      <w:pPr>
        <w:jc w:val="both"/>
        <w:rPr>
          <w:rFonts w:asciiTheme="minorHAnsi" w:hAnsiTheme="minorHAnsi" w:cs="TimesNewRomanPSMT"/>
          <w:b/>
        </w:rPr>
      </w:pPr>
      <w:r w:rsidRPr="004F2E2B">
        <w:rPr>
          <w:rFonts w:asciiTheme="minorHAnsi" w:hAnsiTheme="minorHAnsi" w:cs="TimesNewRomanPSMT"/>
          <w:b/>
        </w:rPr>
        <w:t xml:space="preserve">Czy Zamawiający dopuści samochód z szybko demontowaną 3 osobowa kanapa pierwszego rzędu (pasażerskiego) foteli z uchylnym oparciem prawego skrajnego fotela  w celu łatwiejszego zajęcia miejsc w trzecim rzędzie foteli ? </w:t>
      </w:r>
    </w:p>
    <w:p w:rsidR="008833B4" w:rsidRDefault="008833B4" w:rsidP="008833B4">
      <w:pPr>
        <w:jc w:val="both"/>
        <w:rPr>
          <w:rFonts w:asciiTheme="minorHAnsi" w:hAnsiTheme="minorHAnsi" w:cs="TimesNewRomanPSMT"/>
          <w:b/>
        </w:rPr>
      </w:pPr>
      <w:r w:rsidRPr="004F2E2B">
        <w:rPr>
          <w:rFonts w:asciiTheme="minorHAnsi" w:hAnsiTheme="minorHAnsi" w:cs="TimesNewRomanPSMT"/>
          <w:b/>
        </w:rPr>
        <w:t>W jakim układzie pasażerów ma się odbywać transport osoby na wózku ? ( Czy osoba na wózku ma podróżować zamiennie z 3 rzędem foteli ? układ 6 osób + osoba na wózku)</w:t>
      </w:r>
    </w:p>
    <w:p w:rsidR="0012525E" w:rsidRDefault="0012525E" w:rsidP="008833B4">
      <w:pPr>
        <w:pStyle w:val="Default"/>
        <w:rPr>
          <w:rFonts w:asciiTheme="minorHAnsi" w:hAnsiTheme="minorHAnsi"/>
        </w:rPr>
      </w:pPr>
    </w:p>
    <w:p w:rsidR="00FF34A6" w:rsidRDefault="00FF34A6" w:rsidP="00F71986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>NIE</w:t>
      </w:r>
      <w:r w:rsidRPr="00DB4165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 xml:space="preserve"> Zamawiający nie dopuszcza samochodu z demontowaną 3 osobową kanapą pierwszego rzędu </w:t>
      </w:r>
      <w:r w:rsidRPr="00FF34A6">
        <w:rPr>
          <w:rFonts w:asciiTheme="minorHAnsi" w:hAnsiTheme="minorHAnsi"/>
        </w:rPr>
        <w:t>(</w:t>
      </w:r>
      <w:r w:rsidRPr="00FF34A6">
        <w:rPr>
          <w:rFonts w:asciiTheme="minorHAnsi" w:hAnsiTheme="minorHAnsi" w:cs="TimesNewRomanPSMT"/>
        </w:rPr>
        <w:t>pasażerskiego) foteli z uchylnym oparciem prawego skrajnego fotela</w:t>
      </w:r>
      <w:r>
        <w:rPr>
          <w:rFonts w:asciiTheme="minorHAnsi" w:hAnsiTheme="minorHAnsi" w:cs="TimesNewRomanPSMT"/>
        </w:rPr>
        <w:t xml:space="preserve"> z uwagi na to iż, </w:t>
      </w:r>
      <w:r w:rsidR="00F71986">
        <w:rPr>
          <w:rFonts w:asciiTheme="minorHAnsi" w:hAnsiTheme="minorHAnsi" w:cs="TimesNewRomanPSMT"/>
        </w:rPr>
        <w:t xml:space="preserve">w ten sposób Zamawiający traci 1 miejsce siedzące, natomiast w systemie 2+ 1 </w:t>
      </w:r>
      <w:r w:rsidR="00F71986">
        <w:rPr>
          <w:rFonts w:asciiTheme="minorHAnsi" w:hAnsiTheme="minorHAnsi"/>
        </w:rPr>
        <w:t>Zamawiający przewożąc osobę na wózku w II rzędzie po demontażu podwójnego siedzenia zyskuje dodatkowe miejsce siedzące tj. łącznie 7 miejsc siedzących + 1 osoba na wózku.</w:t>
      </w:r>
    </w:p>
    <w:p w:rsidR="00FF34A6" w:rsidRDefault="00FF34A6" w:rsidP="008833B4">
      <w:pPr>
        <w:pStyle w:val="Default"/>
        <w:rPr>
          <w:rFonts w:asciiTheme="minorHAnsi" w:hAnsiTheme="minorHAnsi"/>
          <w:b/>
          <w:u w:val="single"/>
        </w:rPr>
      </w:pPr>
    </w:p>
    <w:p w:rsidR="008833B4" w:rsidRPr="004F2E2B" w:rsidRDefault="008833B4" w:rsidP="008833B4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12.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3 Wymagania minimalne wyposażenia, pkt.</w:t>
      </w:r>
      <w:r w:rsidR="00FF0F4D" w:rsidRPr="004F2E2B">
        <w:rPr>
          <w:rFonts w:asciiTheme="minorHAnsi" w:hAnsiTheme="minorHAnsi"/>
          <w:bCs/>
        </w:rPr>
        <w:t>20</w:t>
      </w:r>
      <w:r w:rsidRPr="004F2E2B">
        <w:rPr>
          <w:rFonts w:asciiTheme="minorHAnsi" w:hAnsiTheme="minorHAnsi"/>
          <w:bCs/>
        </w:rPr>
        <w:t>:</w:t>
      </w:r>
    </w:p>
    <w:p w:rsidR="008833B4" w:rsidRPr="004F2E2B" w:rsidRDefault="008833B4" w:rsidP="008833B4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8833B4" w:rsidRPr="004F2E2B" w:rsidRDefault="00FF0F4D" w:rsidP="008833B4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Oświetlenie stopni wejściowych i przestrzeni bagażowej</w:t>
      </w:r>
      <w:r w:rsidR="008833B4" w:rsidRPr="004F2E2B">
        <w:rPr>
          <w:rFonts w:asciiTheme="minorHAnsi" w:hAnsiTheme="minorHAnsi"/>
        </w:rPr>
        <w:t>.</w:t>
      </w:r>
    </w:p>
    <w:p w:rsidR="008E347A" w:rsidRDefault="00FF0F4D" w:rsidP="00FF0F4D">
      <w:pPr>
        <w:pStyle w:val="Zwykytekst1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4F2E2B">
        <w:rPr>
          <w:rFonts w:asciiTheme="minorHAnsi" w:hAnsiTheme="minorHAnsi" w:cs="Arial"/>
          <w:b/>
          <w:bCs/>
          <w:sz w:val="24"/>
          <w:szCs w:val="24"/>
        </w:rPr>
        <w:t>Czy Zamawiający dopuści samochód z obniżonym progiem wejściowym przy drzwiach bocznych oraz uchwytami na wewnętrznych częściach słupka B? ( rozwiązanie ułatwiające wsiadanie do samochodu)</w:t>
      </w:r>
    </w:p>
    <w:p w:rsidR="008E347A" w:rsidRDefault="008E347A" w:rsidP="00FF0F4D">
      <w:pPr>
        <w:pStyle w:val="Zwykytekst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:rsidR="008E347A" w:rsidRPr="00DB4165" w:rsidRDefault="008E347A" w:rsidP="008E347A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>TAK.</w:t>
      </w:r>
      <w:r w:rsidRPr="00DB4165">
        <w:rPr>
          <w:rFonts w:asciiTheme="minorHAnsi" w:hAnsiTheme="minorHAnsi"/>
        </w:rPr>
        <w:t xml:space="preserve"> </w:t>
      </w:r>
    </w:p>
    <w:p w:rsidR="008833B4" w:rsidRPr="004F2E2B" w:rsidRDefault="008833B4" w:rsidP="008833B4">
      <w:pPr>
        <w:pStyle w:val="Default"/>
        <w:rPr>
          <w:rFonts w:asciiTheme="minorHAnsi" w:hAnsiTheme="minorHAnsi"/>
        </w:rPr>
      </w:pPr>
    </w:p>
    <w:p w:rsidR="00FF0F4D" w:rsidRPr="004F2E2B" w:rsidRDefault="00FF0F4D" w:rsidP="00FF0F4D">
      <w:pPr>
        <w:pStyle w:val="Default"/>
        <w:rPr>
          <w:rFonts w:asciiTheme="minorHAnsi" w:hAnsiTheme="minorHAnsi"/>
          <w:b/>
          <w:u w:val="single"/>
        </w:rPr>
      </w:pPr>
      <w:r w:rsidRPr="004F2E2B">
        <w:rPr>
          <w:rFonts w:asciiTheme="minorHAnsi" w:hAnsiTheme="minorHAnsi"/>
          <w:b/>
          <w:u w:val="single"/>
        </w:rPr>
        <w:t>Pytanie  12.</w:t>
      </w:r>
    </w:p>
    <w:p w:rsidR="00FF0F4D" w:rsidRPr="004F2E2B" w:rsidRDefault="00FF0F4D" w:rsidP="00FF0F4D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>W rozdziale 5 Wymagania wyposażenie:</w:t>
      </w:r>
    </w:p>
    <w:p w:rsidR="00FF0F4D" w:rsidRPr="004F2E2B" w:rsidRDefault="00FF0F4D" w:rsidP="00FF0F4D">
      <w:pPr>
        <w:pStyle w:val="Default"/>
        <w:rPr>
          <w:rFonts w:asciiTheme="minorHAnsi" w:hAnsiTheme="minorHAnsi"/>
          <w:bCs/>
        </w:rPr>
      </w:pPr>
      <w:r w:rsidRPr="004F2E2B">
        <w:rPr>
          <w:rFonts w:asciiTheme="minorHAnsi" w:hAnsiTheme="minorHAnsi"/>
          <w:bCs/>
        </w:rPr>
        <w:t xml:space="preserve">Zamawiający wymaga aby oferowany pojazd posiadał: </w:t>
      </w:r>
    </w:p>
    <w:p w:rsidR="00FF0F4D" w:rsidRPr="004F2E2B" w:rsidRDefault="00FF0F4D" w:rsidP="00FF0F4D">
      <w:pPr>
        <w:pStyle w:val="Default"/>
        <w:rPr>
          <w:rFonts w:asciiTheme="minorHAnsi" w:hAnsiTheme="minorHAnsi"/>
        </w:rPr>
      </w:pPr>
      <w:r w:rsidRPr="004F2E2B">
        <w:rPr>
          <w:rFonts w:asciiTheme="minorHAnsi" w:hAnsiTheme="minorHAnsi"/>
        </w:rPr>
        <w:t>Oświetlenie stopni wejściowych i przestrzeni bagażowej.</w:t>
      </w:r>
    </w:p>
    <w:p w:rsidR="00FF0F4D" w:rsidRDefault="00FF0F4D" w:rsidP="00FF0F4D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  <w:r w:rsidRPr="004F2E2B">
        <w:rPr>
          <w:rFonts w:asciiTheme="minorHAnsi" w:hAnsiTheme="minorHAnsi" w:cs="Arial"/>
          <w:b/>
        </w:rPr>
        <w:t>Czy Zamawiający dopuści samochód w którym pasy są przewożone w pojemniku w formie worka?</w:t>
      </w:r>
    </w:p>
    <w:p w:rsidR="008E347A" w:rsidRDefault="008E347A" w:rsidP="00FF0F4D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</w:rPr>
      </w:pPr>
    </w:p>
    <w:p w:rsidR="00DB4165" w:rsidRPr="002D2CC5" w:rsidRDefault="008E347A" w:rsidP="002D2CC5">
      <w:pPr>
        <w:rPr>
          <w:rFonts w:asciiTheme="minorHAnsi" w:hAnsiTheme="minorHAnsi"/>
        </w:rPr>
      </w:pPr>
      <w:r w:rsidRPr="00DB4165">
        <w:rPr>
          <w:rFonts w:asciiTheme="minorHAnsi" w:hAnsiTheme="minorHAnsi"/>
        </w:rPr>
        <w:t xml:space="preserve">Odpowiedz: </w:t>
      </w:r>
      <w:r>
        <w:t xml:space="preserve">TAK. </w:t>
      </w:r>
      <w:r w:rsidR="002D2CC5">
        <w:t>Z zastrzeżeniem</w:t>
      </w:r>
      <w:r>
        <w:t xml:space="preserve">, że worek </w:t>
      </w:r>
      <w:r w:rsidR="002D2CC5">
        <w:t>będzie</w:t>
      </w:r>
      <w:r>
        <w:t xml:space="preserve">  zabezpieczony </w:t>
      </w:r>
      <w:r w:rsidR="002D2CC5">
        <w:t xml:space="preserve">i nie będzie utrudniał warunków podczas jazdy. </w:t>
      </w:r>
    </w:p>
    <w:sectPr w:rsidR="00DB4165" w:rsidRPr="002D2CC5" w:rsidSect="00E21619">
      <w:pgSz w:w="11906" w:h="16838"/>
      <w:pgMar w:top="709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836" w:rsidRDefault="00D07836" w:rsidP="00BA77DD">
      <w:r>
        <w:separator/>
      </w:r>
    </w:p>
  </w:endnote>
  <w:endnote w:type="continuationSeparator" w:id="0">
    <w:p w:rsidR="00D07836" w:rsidRDefault="00D07836" w:rsidP="00BA7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836" w:rsidRDefault="00D07836" w:rsidP="00BA77DD">
      <w:r>
        <w:separator/>
      </w:r>
    </w:p>
  </w:footnote>
  <w:footnote w:type="continuationSeparator" w:id="0">
    <w:p w:rsidR="00D07836" w:rsidRDefault="00D07836" w:rsidP="00BA77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6B8D"/>
    <w:multiLevelType w:val="hybridMultilevel"/>
    <w:tmpl w:val="3BFE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655F9"/>
    <w:multiLevelType w:val="hybridMultilevel"/>
    <w:tmpl w:val="2CBCB066"/>
    <w:lvl w:ilvl="0" w:tplc="CAA0D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F9D"/>
    <w:rsid w:val="00044D22"/>
    <w:rsid w:val="000801B3"/>
    <w:rsid w:val="000A4481"/>
    <w:rsid w:val="00102F9D"/>
    <w:rsid w:val="0012525E"/>
    <w:rsid w:val="001775A2"/>
    <w:rsid w:val="001F0C12"/>
    <w:rsid w:val="002248D8"/>
    <w:rsid w:val="00295081"/>
    <w:rsid w:val="002D2CC5"/>
    <w:rsid w:val="003350DE"/>
    <w:rsid w:val="004B6F44"/>
    <w:rsid w:val="004F2E2B"/>
    <w:rsid w:val="00786FEC"/>
    <w:rsid w:val="007D6686"/>
    <w:rsid w:val="007E1184"/>
    <w:rsid w:val="00852F37"/>
    <w:rsid w:val="008833B4"/>
    <w:rsid w:val="008E347A"/>
    <w:rsid w:val="008E3CE8"/>
    <w:rsid w:val="00A856DD"/>
    <w:rsid w:val="00B272D4"/>
    <w:rsid w:val="00BA77DD"/>
    <w:rsid w:val="00C051BB"/>
    <w:rsid w:val="00C669DF"/>
    <w:rsid w:val="00CB0D20"/>
    <w:rsid w:val="00CE6874"/>
    <w:rsid w:val="00D07836"/>
    <w:rsid w:val="00DB4165"/>
    <w:rsid w:val="00E50C9B"/>
    <w:rsid w:val="00E52C54"/>
    <w:rsid w:val="00F1557F"/>
    <w:rsid w:val="00F25C4F"/>
    <w:rsid w:val="00F71986"/>
    <w:rsid w:val="00FF0F4D"/>
    <w:rsid w:val="00FF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1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Nawrot</dc:creator>
  <cp:lastModifiedBy>Stefańska Małgorzata</cp:lastModifiedBy>
  <cp:revision>4</cp:revision>
  <cp:lastPrinted>2014-02-21T12:28:00Z</cp:lastPrinted>
  <dcterms:created xsi:type="dcterms:W3CDTF">2014-02-24T09:13:00Z</dcterms:created>
  <dcterms:modified xsi:type="dcterms:W3CDTF">2014-02-24T12:25:00Z</dcterms:modified>
</cp:coreProperties>
</file>