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7BC" w:rsidRDefault="00FB07BC" w:rsidP="00FB07BC">
      <w:pPr>
        <w:spacing w:line="360" w:lineRule="auto"/>
        <w:jc w:val="center"/>
      </w:pPr>
      <w:r>
        <w:t>PROTOKÓŁ NR XXXV/2009</w:t>
      </w:r>
    </w:p>
    <w:p w:rsidR="00FB07BC" w:rsidRDefault="00FB07BC" w:rsidP="00FB07BC">
      <w:pPr>
        <w:spacing w:line="360" w:lineRule="auto"/>
        <w:jc w:val="center"/>
      </w:pPr>
      <w:r>
        <w:t>z  sesji Rady Gminy Strzałkowo</w:t>
      </w:r>
    </w:p>
    <w:p w:rsidR="00FB07BC" w:rsidRDefault="00FB07BC" w:rsidP="00FB07BC">
      <w:pPr>
        <w:spacing w:line="360" w:lineRule="auto"/>
        <w:jc w:val="center"/>
      </w:pPr>
      <w:r>
        <w:t xml:space="preserve">odbytej w dniu 17 grudnia 2009 roku w sali Gminnego Ośrodka Kultury, </w:t>
      </w:r>
    </w:p>
    <w:p w:rsidR="00FB07BC" w:rsidRDefault="00FB07BC" w:rsidP="00FB07BC">
      <w:pPr>
        <w:spacing w:line="360" w:lineRule="auto"/>
        <w:jc w:val="center"/>
        <w:rPr>
          <w:vertAlign w:val="superscript"/>
        </w:rPr>
      </w:pPr>
      <w:r>
        <w:t>trwającej od  godz. 10</w:t>
      </w:r>
      <w:r>
        <w:rPr>
          <w:vertAlign w:val="superscript"/>
        </w:rPr>
        <w:t>05</w:t>
      </w:r>
      <w:r>
        <w:t xml:space="preserve"> do 11</w:t>
      </w:r>
      <w:r>
        <w:rPr>
          <w:vertAlign w:val="superscript"/>
        </w:rPr>
        <w:t>50</w:t>
      </w:r>
    </w:p>
    <w:p w:rsidR="00FB07BC" w:rsidRDefault="00FB07BC" w:rsidP="00FB07BC">
      <w:pPr>
        <w:spacing w:line="360" w:lineRule="auto"/>
        <w:jc w:val="center"/>
      </w:pPr>
    </w:p>
    <w:p w:rsidR="00FB07BC" w:rsidRDefault="00FB07BC" w:rsidP="00FB07BC">
      <w:pPr>
        <w:spacing w:line="360" w:lineRule="auto"/>
        <w:jc w:val="both"/>
      </w:pPr>
      <w:r>
        <w:t>O godzinie 10</w:t>
      </w:r>
      <w:r>
        <w:rPr>
          <w:vertAlign w:val="superscript"/>
        </w:rPr>
        <w:t xml:space="preserve">05 </w:t>
      </w:r>
      <w:r>
        <w:t>wypowiadając formułę ”otwieram XXXV sesję Rady Gminy Strzałkowo” przewodniczący – Włodzimierz Musielak rozpoczął obrady. Powitał radnych, zaproszonych gości i osoby uczestniczące w sesji ( lista obecności - zał. nr 1 i 2). Stwierdził, że na 15 radnych, w sesji, na podstawie listy obecności, uczestniczy 15,  co stanowi quorum, przy którym Rada może obradować i podejmować prawomocne decyzje.</w:t>
      </w:r>
    </w:p>
    <w:p w:rsidR="00FB07BC" w:rsidRDefault="00FB07BC" w:rsidP="00FB07BC">
      <w:pPr>
        <w:spacing w:line="360" w:lineRule="auto"/>
      </w:pPr>
    </w:p>
    <w:p w:rsidR="00FB07BC" w:rsidRDefault="00FB07BC" w:rsidP="00FB07BC">
      <w:pPr>
        <w:spacing w:line="360" w:lineRule="auto"/>
      </w:pPr>
      <w:r>
        <w:t>Przewodniczący odczytał następujący porządek obrad:</w:t>
      </w:r>
    </w:p>
    <w:p w:rsidR="00FB07BC" w:rsidRPr="00FB07BC" w:rsidRDefault="00FB07BC" w:rsidP="00FB07BC">
      <w:pPr>
        <w:spacing w:line="360" w:lineRule="auto"/>
        <w:jc w:val="both"/>
      </w:pPr>
      <w:r w:rsidRPr="00FB07BC">
        <w:t>1.Otwarcie XXXV sesji Rady Gminy Strzałkowo.</w:t>
      </w:r>
    </w:p>
    <w:p w:rsidR="00FB07BC" w:rsidRPr="00FB07BC" w:rsidRDefault="00FB07BC" w:rsidP="00FB07BC">
      <w:pPr>
        <w:spacing w:line="360" w:lineRule="auto"/>
        <w:jc w:val="both"/>
      </w:pPr>
      <w:r w:rsidRPr="00FB07BC">
        <w:t>2.Odczytanie porządku obrad.</w:t>
      </w:r>
    </w:p>
    <w:p w:rsidR="00FB07BC" w:rsidRPr="00FB07BC" w:rsidRDefault="00FB07BC" w:rsidP="00FB07BC">
      <w:pPr>
        <w:spacing w:line="360" w:lineRule="auto"/>
        <w:jc w:val="both"/>
      </w:pPr>
      <w:r w:rsidRPr="00FB07BC">
        <w:t>3.Zatwierdzenie protokółu z  XXXIV sesji Rady Gminy Strzałkowo.</w:t>
      </w:r>
    </w:p>
    <w:p w:rsidR="00FB07BC" w:rsidRPr="00FB07BC" w:rsidRDefault="00FB07BC" w:rsidP="00FB07BC">
      <w:pPr>
        <w:spacing w:line="360" w:lineRule="auto"/>
        <w:jc w:val="both"/>
      </w:pPr>
      <w:r w:rsidRPr="00FB07BC">
        <w:t>4.Zapytania i interpelacje radnych.</w:t>
      </w:r>
    </w:p>
    <w:p w:rsidR="00FB07BC" w:rsidRPr="00FB07BC" w:rsidRDefault="00FB07BC" w:rsidP="00FB07BC">
      <w:pPr>
        <w:spacing w:line="360" w:lineRule="auto"/>
        <w:jc w:val="both"/>
      </w:pPr>
      <w:r w:rsidRPr="00FB07BC">
        <w:t>5.Informacje Wójta.</w:t>
      </w:r>
    </w:p>
    <w:p w:rsidR="00FB07BC" w:rsidRPr="00FB07BC" w:rsidRDefault="00FB07BC" w:rsidP="00FB07BC">
      <w:pPr>
        <w:spacing w:line="360" w:lineRule="auto"/>
        <w:jc w:val="both"/>
      </w:pPr>
      <w:r w:rsidRPr="00FB07BC">
        <w:t>6.Odpowiedzi na interpelacje zgłoszone na poprzedniej sesji.</w:t>
      </w:r>
    </w:p>
    <w:p w:rsidR="00FB07BC" w:rsidRPr="00FB07BC" w:rsidRDefault="00FB07BC" w:rsidP="00FB07BC">
      <w:pPr>
        <w:spacing w:line="360" w:lineRule="auto"/>
        <w:jc w:val="both"/>
      </w:pPr>
      <w:r w:rsidRPr="00FB07BC">
        <w:t xml:space="preserve">7.Podjęcie uchwał w sprawie:  </w:t>
      </w:r>
    </w:p>
    <w:p w:rsidR="00FB07BC" w:rsidRPr="00FB07BC" w:rsidRDefault="00FB07BC" w:rsidP="00FB07BC">
      <w:pPr>
        <w:numPr>
          <w:ilvl w:val="0"/>
          <w:numId w:val="1"/>
        </w:numPr>
        <w:spacing w:line="360" w:lineRule="auto"/>
        <w:jc w:val="both"/>
      </w:pPr>
      <w:r w:rsidRPr="00FB07BC">
        <w:t>zmian w planie budżetu Gminy Strzałkowo na rok 2009,</w:t>
      </w:r>
    </w:p>
    <w:p w:rsidR="00FB07BC" w:rsidRPr="00FB07BC" w:rsidRDefault="00FB07BC" w:rsidP="00FB07BC">
      <w:pPr>
        <w:numPr>
          <w:ilvl w:val="0"/>
          <w:numId w:val="1"/>
        </w:numPr>
        <w:spacing w:line="360" w:lineRule="auto"/>
        <w:jc w:val="both"/>
      </w:pPr>
      <w:r w:rsidRPr="00FB07BC">
        <w:t>zmieniająca uchwałę w sprawie procedury uchwalania budżetu oraz rodzaju i szczegółowości materiałów informacyjnych towarzyszących projektowi budżetu,</w:t>
      </w:r>
    </w:p>
    <w:p w:rsidR="00FB07BC" w:rsidRPr="00FB07BC" w:rsidRDefault="00FB07BC" w:rsidP="00FB07BC">
      <w:pPr>
        <w:numPr>
          <w:ilvl w:val="0"/>
          <w:numId w:val="1"/>
        </w:numPr>
        <w:spacing w:line="360" w:lineRule="auto"/>
        <w:jc w:val="both"/>
      </w:pPr>
      <w:r w:rsidRPr="00FB07BC">
        <w:t>uchwalenia miejscowego planu zagospodarowania przestrzennego w Strzałkowie w rejonie ulicy Al. Prym. Wyszyńskiego i ulicy Sosnowej,</w:t>
      </w:r>
    </w:p>
    <w:p w:rsidR="00FB07BC" w:rsidRPr="00FB07BC" w:rsidRDefault="00FB07BC" w:rsidP="00FB07BC">
      <w:pPr>
        <w:numPr>
          <w:ilvl w:val="0"/>
          <w:numId w:val="1"/>
        </w:numPr>
        <w:spacing w:line="360" w:lineRule="auto"/>
        <w:jc w:val="both"/>
      </w:pPr>
      <w:r w:rsidRPr="00FB07BC">
        <w:t>Gminnego Programu Profilaktyki i Rozwiązywania Problemów Alkoholowych na rok 2010,</w:t>
      </w:r>
    </w:p>
    <w:p w:rsidR="00FB07BC" w:rsidRPr="00FB07BC" w:rsidRDefault="00FB07BC" w:rsidP="00FB07BC">
      <w:pPr>
        <w:numPr>
          <w:ilvl w:val="0"/>
          <w:numId w:val="1"/>
        </w:numPr>
        <w:spacing w:line="360" w:lineRule="auto"/>
        <w:jc w:val="both"/>
      </w:pPr>
      <w:r w:rsidRPr="00FB07BC">
        <w:t>w sprawie zmiany uchwały nr XV/105/03 Rady Gminy Strzałkowo  z dnia 30 grudnia 2003 r.  w sprawie przyjęcia   statutu Związku Gmin Regionu Słupeckiego,</w:t>
      </w:r>
    </w:p>
    <w:p w:rsidR="00FB07BC" w:rsidRPr="00FB07BC" w:rsidRDefault="00FB07BC" w:rsidP="00FB07BC">
      <w:pPr>
        <w:numPr>
          <w:ilvl w:val="0"/>
          <w:numId w:val="1"/>
        </w:numPr>
        <w:spacing w:line="360" w:lineRule="auto"/>
        <w:jc w:val="both"/>
      </w:pPr>
      <w:r w:rsidRPr="00FB07BC">
        <w:t>uchwalenie rocznego planu potrzeb w zakresie wykonywania prac społecznie użytecznych w 2010 roku.</w:t>
      </w:r>
    </w:p>
    <w:p w:rsidR="00FB07BC" w:rsidRPr="00FB07BC" w:rsidRDefault="00FB07BC" w:rsidP="00FB07BC">
      <w:pPr>
        <w:spacing w:line="360" w:lineRule="auto"/>
        <w:jc w:val="both"/>
      </w:pPr>
      <w:r w:rsidRPr="00FB07BC">
        <w:t>8.Ustalenie planu pracy Rady Gminy Strzałkowo na 2010 r.</w:t>
      </w:r>
    </w:p>
    <w:p w:rsidR="00FB07BC" w:rsidRPr="00FB07BC" w:rsidRDefault="00FB07BC" w:rsidP="00FB07BC">
      <w:pPr>
        <w:spacing w:line="360" w:lineRule="auto"/>
        <w:jc w:val="both"/>
      </w:pPr>
      <w:r w:rsidRPr="00FB07BC">
        <w:t>9.Wnioski, informacje, komunikaty.</w:t>
      </w:r>
    </w:p>
    <w:p w:rsidR="00FB07BC" w:rsidRPr="00FB07BC" w:rsidRDefault="00FB07BC" w:rsidP="00FB07BC">
      <w:pPr>
        <w:spacing w:line="360" w:lineRule="auto"/>
        <w:jc w:val="both"/>
      </w:pPr>
      <w:r w:rsidRPr="00FB07BC">
        <w:t>10.Zakończenie obrad.</w:t>
      </w:r>
      <w:r w:rsidRPr="00FB07BC">
        <w:tab/>
      </w:r>
      <w:r w:rsidRPr="00FB07BC">
        <w:tab/>
      </w:r>
    </w:p>
    <w:p w:rsidR="00FB07BC" w:rsidRPr="00FB07BC" w:rsidRDefault="00FB07BC" w:rsidP="00FB07BC">
      <w:pPr>
        <w:spacing w:line="360" w:lineRule="auto"/>
        <w:jc w:val="both"/>
        <w:rPr>
          <w:b/>
        </w:rPr>
      </w:pPr>
    </w:p>
    <w:p w:rsidR="00FB07BC" w:rsidRPr="004534D8" w:rsidRDefault="00FB07BC" w:rsidP="00FB07BC">
      <w:pPr>
        <w:spacing w:line="360" w:lineRule="auto"/>
        <w:ind w:left="2832" w:firstLine="708"/>
        <w:rPr>
          <w:b/>
          <w:u w:val="single"/>
        </w:rPr>
      </w:pPr>
    </w:p>
    <w:p w:rsidR="00FB07BC" w:rsidRDefault="00FB07BC" w:rsidP="00FB07BC">
      <w:pPr>
        <w:spacing w:line="360" w:lineRule="auto"/>
        <w:jc w:val="both"/>
      </w:pPr>
      <w:r>
        <w:t xml:space="preserve">Przewodniczący zapytał się, czy  ktoś  ma uwagi lub propozycje zmiany porządku obrad ? </w:t>
      </w:r>
    </w:p>
    <w:p w:rsidR="00FB07BC" w:rsidRDefault="00FB07BC" w:rsidP="00FB07BC">
      <w:pPr>
        <w:spacing w:line="360" w:lineRule="auto"/>
        <w:jc w:val="both"/>
      </w:pPr>
      <w:r>
        <w:t>Wójt gminy Dariusz Grzywiński   zgłosił wniosek o uzupełnienie porządku obrad o podjęcie uchwały w sprawie ustalenia wykazu wydatków nie wygasających z upływem roku budżetowego 2009 i planu tych wydatków. Poinformował, że w związku z niezakończeniem zaplanowanych na 2009 rok prac przy: budowie kanalizacji sanitarnej dla zachodniej części Strzałkowa – etap II i III, budową oświetlenia ulicznego Al. Prym. Wyszyńskiego i budową sportowej hali środowiskowej  zachodzi konieczność wydzielenia z budżetu gminy środków</w:t>
      </w:r>
      <w:r w:rsidR="0038241A">
        <w:t xml:space="preserve"> przewidzianych na realizację tych inwestycji </w:t>
      </w:r>
      <w:r>
        <w:t xml:space="preserve"> na </w:t>
      </w:r>
      <w:r w:rsidR="0038241A">
        <w:t xml:space="preserve">odrębne </w:t>
      </w:r>
      <w:r>
        <w:t xml:space="preserve"> rachunki</w:t>
      </w:r>
      <w:r w:rsidR="0038241A">
        <w:t xml:space="preserve"> bankowe.</w:t>
      </w:r>
    </w:p>
    <w:p w:rsidR="0038241A" w:rsidRDefault="0038241A" w:rsidP="00FB07BC">
      <w:pPr>
        <w:spacing w:line="360" w:lineRule="auto"/>
        <w:jc w:val="both"/>
      </w:pPr>
      <w:r>
        <w:t>Przewodniczący poddał wniosek pod głosowanie.</w:t>
      </w:r>
    </w:p>
    <w:p w:rsidR="0038241A" w:rsidRDefault="0038241A" w:rsidP="00FB07BC">
      <w:pPr>
        <w:spacing w:line="360" w:lineRule="auto"/>
        <w:jc w:val="both"/>
      </w:pPr>
      <w:r>
        <w:t>Wniosek został przyjęty  jednogłośnie.</w:t>
      </w:r>
    </w:p>
    <w:p w:rsidR="00FB07BC" w:rsidRDefault="00FB07BC" w:rsidP="00FB07BC">
      <w:pPr>
        <w:spacing w:line="360" w:lineRule="auto"/>
        <w:jc w:val="both"/>
      </w:pPr>
      <w:r>
        <w:t>W związku z brakiem</w:t>
      </w:r>
      <w:r w:rsidR="0038241A">
        <w:t xml:space="preserve"> kolejnych wniosków Przewodniczący </w:t>
      </w:r>
      <w:r>
        <w:t>przystąpił do realizacji kolejnego punktu porządku obrad.</w:t>
      </w:r>
    </w:p>
    <w:p w:rsidR="00FB07BC" w:rsidRDefault="00FB07BC" w:rsidP="00FB07BC">
      <w:pPr>
        <w:spacing w:line="360" w:lineRule="auto"/>
        <w:jc w:val="both"/>
      </w:pPr>
    </w:p>
    <w:p w:rsidR="00FB07BC" w:rsidRDefault="00FB07BC" w:rsidP="00FB07BC">
      <w:pPr>
        <w:spacing w:line="360" w:lineRule="auto"/>
        <w:jc w:val="both"/>
      </w:pPr>
      <w:r>
        <w:t>Do pkt  3.:</w:t>
      </w:r>
    </w:p>
    <w:p w:rsidR="00FB07BC" w:rsidRDefault="00FB07BC" w:rsidP="00FB07BC">
      <w:pPr>
        <w:spacing w:line="360" w:lineRule="auto"/>
        <w:jc w:val="both"/>
      </w:pPr>
    </w:p>
    <w:p w:rsidR="00FB07BC" w:rsidRDefault="00FB07BC" w:rsidP="00FB07BC">
      <w:pPr>
        <w:spacing w:line="360" w:lineRule="auto"/>
        <w:jc w:val="both"/>
      </w:pPr>
      <w:r>
        <w:t>Przewodniczący oświadczył, że zapoznał się z protokół</w:t>
      </w:r>
      <w:r w:rsidR="0038241A">
        <w:t>e</w:t>
      </w:r>
      <w:r>
        <w:t>m z</w:t>
      </w:r>
      <w:r w:rsidR="0038241A">
        <w:t xml:space="preserve"> </w:t>
      </w:r>
      <w:r>
        <w:t>XXXI</w:t>
      </w:r>
      <w:r w:rsidR="0038241A">
        <w:t>V</w:t>
      </w:r>
      <w:r>
        <w:t xml:space="preserve"> sesji. Stwierdził, że </w:t>
      </w:r>
      <w:r w:rsidR="0038241A">
        <w:t xml:space="preserve">jest </w:t>
      </w:r>
      <w:r>
        <w:t>on zgodn</w:t>
      </w:r>
      <w:r w:rsidR="0038241A">
        <w:t>y</w:t>
      </w:r>
      <w:r>
        <w:t xml:space="preserve"> z przebiegiem obrad i w sposób rzeczywisty oddaj</w:t>
      </w:r>
      <w:r w:rsidR="0038241A">
        <w:t>e</w:t>
      </w:r>
      <w:r>
        <w:t xml:space="preserve"> wystąpienia wszystkich uczestników. Zaproponował protokół przyjąć bez odczytywania. Zapytał się, czy ktoś ma uwagi do protokółu ? W związku z tym, że nikt z radnych nie zgłosił uwag, zaproponował głosowanie.</w:t>
      </w:r>
    </w:p>
    <w:p w:rsidR="00FB07BC" w:rsidRDefault="00FB07BC" w:rsidP="00FB07BC">
      <w:pPr>
        <w:spacing w:line="360" w:lineRule="auto"/>
        <w:jc w:val="both"/>
      </w:pPr>
      <w:r>
        <w:t>Protokół z XXXI</w:t>
      </w:r>
      <w:r w:rsidR="0038241A">
        <w:t>V</w:t>
      </w:r>
      <w:r>
        <w:t xml:space="preserve"> sesji Rady Gminy Strzałkowo został przyjęt</w:t>
      </w:r>
      <w:r w:rsidR="00586D16">
        <w:t>y</w:t>
      </w:r>
      <w:r>
        <w:t xml:space="preserve"> jednogłośnie.</w:t>
      </w:r>
    </w:p>
    <w:p w:rsidR="00FB07BC" w:rsidRDefault="00FB07BC" w:rsidP="00FB07BC">
      <w:pPr>
        <w:spacing w:line="360" w:lineRule="auto"/>
      </w:pPr>
    </w:p>
    <w:p w:rsidR="00FB07BC" w:rsidRDefault="00FB07BC" w:rsidP="00FB07BC">
      <w:pPr>
        <w:spacing w:line="360" w:lineRule="auto"/>
      </w:pPr>
      <w:r>
        <w:t>Do pkt 4.:</w:t>
      </w:r>
    </w:p>
    <w:p w:rsidR="00FB07BC" w:rsidRDefault="00FB07BC" w:rsidP="00FB07BC">
      <w:pPr>
        <w:spacing w:line="360" w:lineRule="auto"/>
      </w:pPr>
    </w:p>
    <w:p w:rsidR="00FB07BC" w:rsidRDefault="00FB07BC" w:rsidP="00FB07BC">
      <w:pPr>
        <w:spacing w:line="360" w:lineRule="auto"/>
        <w:jc w:val="both"/>
      </w:pPr>
      <w:r>
        <w:t xml:space="preserve">Przewodnicząca zapytała się, czy ktoś z radnych ma interpelacje lub zapytania ? </w:t>
      </w:r>
    </w:p>
    <w:p w:rsidR="0038241A" w:rsidRDefault="00FB07BC" w:rsidP="00FB07BC">
      <w:pPr>
        <w:spacing w:line="360" w:lineRule="auto"/>
        <w:jc w:val="both"/>
      </w:pPr>
      <w:r>
        <w:t xml:space="preserve">Radna Irena Maciejewska zabierając głos na wstępie </w:t>
      </w:r>
      <w:r w:rsidR="0038241A">
        <w:t xml:space="preserve">stwierdziła,  </w:t>
      </w:r>
      <w:r w:rsidR="00586D16">
        <w:t>ż</w:t>
      </w:r>
      <w:r w:rsidR="0038241A">
        <w:t xml:space="preserve">e korzystając z obecności wicestarosty słupeckiego, chciałaby </w:t>
      </w:r>
      <w:r w:rsidR="00586D16">
        <w:t xml:space="preserve"> mu </w:t>
      </w:r>
      <w:r w:rsidR="0038241A">
        <w:t>bardzo podziękować  jak i również Wójtowi oraz radny</w:t>
      </w:r>
      <w:r w:rsidR="00586D16">
        <w:t>m</w:t>
      </w:r>
      <w:r w:rsidR="0038241A">
        <w:t xml:space="preserve"> za wymianę chodnika w Szemborowie. Wyraziła nadzieję, że do końca kadencji udała się wyremontować pozostałą część. Podziękowała za zaproszenie sołtysów na szkolenie do bursy w Słupcy. Stwierdziła, że po raz pierwszy </w:t>
      </w:r>
      <w:r w:rsidR="00BA5228">
        <w:t xml:space="preserve">sołtysi otrzymali życzenia świąteczne od  Jacka Szczapa Dyrektora </w:t>
      </w:r>
      <w:r w:rsidR="00757E38">
        <w:t>Oddziału</w:t>
      </w:r>
      <w:r w:rsidR="00586D16">
        <w:t xml:space="preserve">  Agencji Restrukturyzacji i Modernizacji Rolnictwa</w:t>
      </w:r>
      <w:r w:rsidR="00757E38">
        <w:t>. Wyraziła nadzieje, że do końca roku rolnicy otrzymają dopłaty bezpośrednie.</w:t>
      </w:r>
    </w:p>
    <w:p w:rsidR="00BA5228" w:rsidRDefault="00BA5228" w:rsidP="00FB07BC">
      <w:pPr>
        <w:spacing w:line="360" w:lineRule="auto"/>
        <w:jc w:val="both"/>
      </w:pPr>
    </w:p>
    <w:p w:rsidR="00BA5228" w:rsidRDefault="00BA5228" w:rsidP="00FB07BC">
      <w:pPr>
        <w:spacing w:line="360" w:lineRule="auto"/>
        <w:jc w:val="both"/>
      </w:pPr>
    </w:p>
    <w:p w:rsidR="00FB07BC" w:rsidRDefault="00FB07BC" w:rsidP="00FB07BC">
      <w:pPr>
        <w:spacing w:line="360" w:lineRule="auto"/>
        <w:jc w:val="both"/>
      </w:pPr>
      <w:r>
        <w:t>W związku z  brakiem  dalszych  chętnych do zabrania głosu Przewodniczący przystąpił do realizacji kolejnego punktu porządku obrad.</w:t>
      </w:r>
    </w:p>
    <w:p w:rsidR="00FB07BC" w:rsidRPr="004C5878" w:rsidRDefault="00FB07BC" w:rsidP="00FB07BC">
      <w:pPr>
        <w:spacing w:line="360" w:lineRule="auto"/>
      </w:pPr>
    </w:p>
    <w:p w:rsidR="00FB07BC" w:rsidRDefault="00FB07BC" w:rsidP="00FB07BC">
      <w:pPr>
        <w:spacing w:line="360" w:lineRule="auto"/>
        <w:jc w:val="both"/>
      </w:pPr>
      <w:r>
        <w:t>Do pkt  5.:</w:t>
      </w:r>
    </w:p>
    <w:p w:rsidR="00FB07BC" w:rsidRDefault="00FB07BC" w:rsidP="00FB07BC">
      <w:pPr>
        <w:spacing w:line="360" w:lineRule="auto"/>
        <w:jc w:val="both"/>
      </w:pPr>
    </w:p>
    <w:p w:rsidR="00757E38" w:rsidRDefault="00FB07BC" w:rsidP="00FB07BC">
      <w:pPr>
        <w:spacing w:line="360" w:lineRule="auto"/>
        <w:jc w:val="both"/>
      </w:pPr>
      <w:r>
        <w:t>Wójt gminy Dariusz Grzywiński odczytał następujące informacje: z realizacji uchwał             z poprzedniej sesji Gminy Strzałkowo (zał. nr 3), z bieżącej działalności  (zał. nr 4). Przewodniczący zapytał się, czy są pytania lub uwagi dot. odczytanej informacji ?</w:t>
      </w:r>
    </w:p>
    <w:p w:rsidR="00757E38" w:rsidRDefault="00757E38" w:rsidP="00FB07BC">
      <w:pPr>
        <w:spacing w:line="360" w:lineRule="auto"/>
        <w:jc w:val="both"/>
      </w:pPr>
      <w:r>
        <w:t xml:space="preserve">Radna Irena Maciejewska  zapytała się, czy wszystkie </w:t>
      </w:r>
      <w:r w:rsidR="008B59B9">
        <w:t xml:space="preserve"> wnioski dot. dofinansowania budowy  przydomowych oczyszczalni ścieków zostaną zrealizowane ?</w:t>
      </w:r>
    </w:p>
    <w:p w:rsidR="008B59B9" w:rsidRDefault="008B59B9" w:rsidP="00FB07BC">
      <w:pPr>
        <w:spacing w:line="360" w:lineRule="auto"/>
        <w:jc w:val="both"/>
      </w:pPr>
      <w:r>
        <w:t xml:space="preserve">Wójt gminy Dariusz Grzywiński odpowiedział, że tylko te, na które wydano  decyzje. </w:t>
      </w:r>
      <w:r w:rsidR="00D65C62">
        <w:t>Wyjaśnił, że od nowego roku  zostaje zlikwidowany Gminny Fundusz Ochrony Środowiska i Gospodarki Wodą, z którego dofinansowywano osobom fizycznym realizację tego typu przedsięwzięć. Nie można tego robić z budżetu gminy.  Stwierdził</w:t>
      </w:r>
      <w:r>
        <w:t xml:space="preserve">, że będzie </w:t>
      </w:r>
      <w:r w:rsidR="00586D16">
        <w:t xml:space="preserve"> jednak </w:t>
      </w:r>
      <w:r>
        <w:t xml:space="preserve">szukał </w:t>
      </w:r>
      <w:r w:rsidR="00D65C62">
        <w:t xml:space="preserve">  </w:t>
      </w:r>
      <w:r>
        <w:t>rozwiązań prawnych, aby w dalszym ciągu gmina wspierała  budowę przydomowych oczyszczalni</w:t>
      </w:r>
      <w:r w:rsidR="00D65C62">
        <w:t>.</w:t>
      </w:r>
    </w:p>
    <w:p w:rsidR="00FB07BC" w:rsidRDefault="00FB07BC" w:rsidP="00FB07BC">
      <w:pPr>
        <w:spacing w:line="360" w:lineRule="auto"/>
        <w:jc w:val="both"/>
      </w:pPr>
      <w:r>
        <w:t xml:space="preserve"> W związku z  brakiem innych chętnych do zabrania głosu</w:t>
      </w:r>
      <w:r w:rsidR="00D65C62">
        <w:t xml:space="preserve"> Przewodnicz</w:t>
      </w:r>
      <w:r w:rsidR="00586D16">
        <w:t>ą</w:t>
      </w:r>
      <w:r w:rsidR="00D65C62">
        <w:t>cy</w:t>
      </w:r>
      <w:r>
        <w:t xml:space="preserve"> przystąpił do realizacji kolejnego punktu porządku obrad.</w:t>
      </w:r>
    </w:p>
    <w:p w:rsidR="00FB07BC" w:rsidRDefault="00FB07BC" w:rsidP="00FB07BC">
      <w:pPr>
        <w:spacing w:line="360" w:lineRule="auto"/>
        <w:jc w:val="both"/>
      </w:pPr>
    </w:p>
    <w:p w:rsidR="00FB07BC" w:rsidRDefault="00FB07BC" w:rsidP="00FB07BC">
      <w:pPr>
        <w:spacing w:line="360" w:lineRule="auto"/>
        <w:jc w:val="both"/>
      </w:pPr>
      <w:r>
        <w:t>Do pkt 6.:</w:t>
      </w:r>
    </w:p>
    <w:p w:rsidR="00FB07BC" w:rsidRDefault="00FB07BC" w:rsidP="00FB07BC">
      <w:pPr>
        <w:spacing w:line="360" w:lineRule="auto"/>
        <w:jc w:val="both"/>
      </w:pPr>
    </w:p>
    <w:p w:rsidR="00FB07BC" w:rsidRDefault="00FB07BC" w:rsidP="00FB07BC">
      <w:pPr>
        <w:spacing w:line="360" w:lineRule="auto"/>
        <w:jc w:val="both"/>
      </w:pPr>
      <w:r>
        <w:t xml:space="preserve">Wiceprzewodnicząca Ewa Jałoszyńska odczytała odpowiedzi na interpelacje, wnioski                 i zapytania radnych z poprzedniej sesji (zał. nr 5). </w:t>
      </w:r>
    </w:p>
    <w:p w:rsidR="00FB07BC" w:rsidRDefault="00FB07BC" w:rsidP="00FB07BC">
      <w:pPr>
        <w:spacing w:line="360" w:lineRule="auto"/>
        <w:jc w:val="both"/>
      </w:pPr>
      <w:r>
        <w:t xml:space="preserve">Przewodniczący zapytał się, czy są pytania lub uwagi dot. odczytanej informacji.  </w:t>
      </w:r>
    </w:p>
    <w:p w:rsidR="00D65C62" w:rsidRDefault="00D65C62" w:rsidP="00FB07BC">
      <w:pPr>
        <w:spacing w:line="360" w:lineRule="auto"/>
        <w:jc w:val="both"/>
      </w:pPr>
      <w:r>
        <w:t>Radny Kazimierz Pawlak stwierdził, że co prawda otrzymał odpowiedź na swój wniosek zgłoszony na poprzedniej sesji, lecz go nie satysfakcjonuje.</w:t>
      </w:r>
      <w:r w:rsidR="00A73676">
        <w:t xml:space="preserve"> Jego zdaniem</w:t>
      </w:r>
      <w:r w:rsidR="00586D16">
        <w:t>,</w:t>
      </w:r>
      <w:r w:rsidR="00A73676">
        <w:t xml:space="preserve"> rolników nie stać jest, aby z własnych środków naprawiali  mostki, którymi przejeżdżają pojazdy  o ładowności nawet do 30 ton. </w:t>
      </w:r>
    </w:p>
    <w:p w:rsidR="00A73676" w:rsidRDefault="00A73676" w:rsidP="00FB07BC">
      <w:pPr>
        <w:spacing w:line="360" w:lineRule="auto"/>
        <w:jc w:val="both"/>
      </w:pPr>
      <w:r>
        <w:t>Radna Irena Maciejewska poinformowała, że zgłosił się do niej jeden rolnik z pretensjami, że spółki wodne podczas czyszczenia rowów usuwają kamienie graniczne.</w:t>
      </w:r>
    </w:p>
    <w:p w:rsidR="00A73676" w:rsidRDefault="00A73676" w:rsidP="00FB07BC">
      <w:pPr>
        <w:spacing w:line="360" w:lineRule="auto"/>
        <w:jc w:val="both"/>
      </w:pPr>
      <w:r>
        <w:t>Andrzej Sobkowiak przewodniczący Gminnej Spółki Wodnej w Strzałkowie odpowiedział, że może ręczyć, że jeśli pracownicy spółek wykopali kamienie graniczne, to na pewno wkopali je w to same miejsca.</w:t>
      </w:r>
    </w:p>
    <w:p w:rsidR="00A73676" w:rsidRDefault="00A73676" w:rsidP="00FB07BC">
      <w:pPr>
        <w:spacing w:line="360" w:lineRule="auto"/>
        <w:jc w:val="both"/>
      </w:pPr>
      <w:r>
        <w:lastRenderedPageBreak/>
        <w:t>Radna Irena Maciejewska poruszyła sprawę gruzu. Zapytała się, czy jest prawdą, co usłyszała na zebraniu sołtysów w bursie w Słupcy, że trzeba go wywozić go na wysypisko do Konina ?</w:t>
      </w:r>
    </w:p>
    <w:p w:rsidR="00A73676" w:rsidRDefault="00A73676" w:rsidP="00FB07BC">
      <w:pPr>
        <w:spacing w:line="360" w:lineRule="auto"/>
        <w:jc w:val="both"/>
      </w:pPr>
      <w:r>
        <w:t>Wójt odpowiedział, że każdą ilość gruzu, ale nie śmieci, przyjmie Powiatowy Zarząd Dróg w Piotrowicach.</w:t>
      </w:r>
    </w:p>
    <w:p w:rsidR="00FB07BC" w:rsidRDefault="00FB07BC" w:rsidP="00FB07BC">
      <w:pPr>
        <w:spacing w:line="360" w:lineRule="auto"/>
        <w:jc w:val="both"/>
      </w:pPr>
      <w:r>
        <w:t>W związku z brakiem chętnych do zabrania głosu  Przewodniczący zaproponował przejście do kolejnego punktu porządku obrad.</w:t>
      </w:r>
    </w:p>
    <w:p w:rsidR="00FB07BC" w:rsidRDefault="00FB07BC" w:rsidP="00FB07BC"/>
    <w:p w:rsidR="00FB07BC" w:rsidRDefault="00FB07BC" w:rsidP="00FB07BC"/>
    <w:p w:rsidR="00FB07BC" w:rsidRPr="00734D8C" w:rsidRDefault="00FB07BC" w:rsidP="00FB07BC">
      <w:r w:rsidRPr="00734D8C">
        <w:t>Do pkt 7.:</w:t>
      </w:r>
    </w:p>
    <w:p w:rsidR="00FB07BC" w:rsidRDefault="00FB07BC" w:rsidP="00FB07BC"/>
    <w:p w:rsidR="00FB07BC" w:rsidRDefault="00FB07BC" w:rsidP="00FB07BC">
      <w:pPr>
        <w:spacing w:line="360" w:lineRule="auto"/>
        <w:jc w:val="both"/>
      </w:pPr>
      <w:r>
        <w:t>a/</w:t>
      </w:r>
    </w:p>
    <w:p w:rsidR="00FB07BC" w:rsidRDefault="00FB07BC" w:rsidP="00FB07BC"/>
    <w:p w:rsidR="00FB07BC" w:rsidRPr="006A3607" w:rsidRDefault="00FB07BC" w:rsidP="00FB07BC">
      <w:pPr>
        <w:spacing w:line="360" w:lineRule="auto"/>
        <w:jc w:val="both"/>
      </w:pPr>
      <w:r>
        <w:t>Skarbnik gminy Teresa Jóźwiak przedstawiła projekt uchwały Rady Gminy Strzałkowo         w sprawie zmian w planie budżetu gminy Strzałkowo na rok 2009 (treść wystąpienia – zał. nr 6).</w:t>
      </w:r>
    </w:p>
    <w:p w:rsidR="00FB07BC" w:rsidRDefault="00FB07BC" w:rsidP="00FB07BC">
      <w:pPr>
        <w:spacing w:line="360" w:lineRule="auto"/>
        <w:jc w:val="both"/>
      </w:pPr>
      <w:r>
        <w:t>Przewodniczący  zapytał się, jaka jest opinia Komisji Budżetowej w sprawie ww. projektu uchwały ?</w:t>
      </w:r>
    </w:p>
    <w:p w:rsidR="00FB07BC" w:rsidRDefault="00FB07BC" w:rsidP="00FB07BC">
      <w:pPr>
        <w:spacing w:line="360" w:lineRule="auto"/>
        <w:jc w:val="both"/>
      </w:pPr>
      <w:r>
        <w:t>Radny Piotr Kowalski przewodniczący Komisji Budżetowej poinformował, że projekt uchwały został zaopiniowany pozytywnie.</w:t>
      </w:r>
    </w:p>
    <w:p w:rsidR="00FB07BC" w:rsidRDefault="00FB07BC" w:rsidP="00FB07BC">
      <w:pPr>
        <w:spacing w:line="360" w:lineRule="auto"/>
        <w:jc w:val="both"/>
      </w:pPr>
      <w:r>
        <w:t>Przewodniczący stwierdził, że otwiera dyskusję. Zapytał się, kto chciałby zabrać głos, ma wnioski lub propozycje dot. ww. projektu uchwały ?  W związku z brakiem chętnych do zabrania głosu zaproponował przejście do kolejnego etapu procedury podejmowania uchwał,  odczytania projektu uchwały. Stwierdził, że projektu czytać nie będzie, bo jest obszerny,        a ponadto radni otrzymali go w materiałach na sesję.  Następnie poddał projekt uchwały pod głosowanie.</w:t>
      </w:r>
    </w:p>
    <w:p w:rsidR="00FB07BC" w:rsidRDefault="00FB07BC" w:rsidP="00FB07BC">
      <w:pPr>
        <w:spacing w:line="360" w:lineRule="auto"/>
      </w:pPr>
      <w:r>
        <w:t>Rada  Gminy  Strzałkowo, w obecności 1</w:t>
      </w:r>
      <w:r w:rsidR="00A73676">
        <w:t>5</w:t>
      </w:r>
      <w:r>
        <w:t xml:space="preserve"> radnych, jednogłośnie, podjęła uchwałę w sprawie</w:t>
      </w:r>
      <w:r w:rsidRPr="00BF42BF">
        <w:t xml:space="preserve"> </w:t>
      </w:r>
      <w:r>
        <w:t>z</w:t>
      </w:r>
      <w:r w:rsidRPr="007C7631">
        <w:t>mian w planie budżetu Gminy S</w:t>
      </w:r>
      <w:r>
        <w:t>trzałkowo na rok 2009 (uchwała nr XXXV/2</w:t>
      </w:r>
      <w:r w:rsidR="00A73676">
        <w:t>22</w:t>
      </w:r>
      <w:r>
        <w:t>/09 -  zał. nr 7).</w:t>
      </w:r>
    </w:p>
    <w:p w:rsidR="00FB07BC" w:rsidRDefault="00FB07BC" w:rsidP="00FB07BC">
      <w:pPr>
        <w:spacing w:line="360" w:lineRule="auto"/>
      </w:pPr>
    </w:p>
    <w:p w:rsidR="00FF0B8C" w:rsidRDefault="00A73676">
      <w:r>
        <w:t>b/</w:t>
      </w:r>
    </w:p>
    <w:p w:rsidR="00A73676" w:rsidRDefault="00A73676"/>
    <w:p w:rsidR="00A73676" w:rsidRPr="006A3607" w:rsidRDefault="00A73676" w:rsidP="00A73676">
      <w:pPr>
        <w:spacing w:line="360" w:lineRule="auto"/>
        <w:jc w:val="both"/>
      </w:pPr>
      <w:r>
        <w:t>Skarbnik gminy Teresa Jóźwiak przedstawiła projekt uchwały Rady Gminy Strz</w:t>
      </w:r>
      <w:r w:rsidR="0006625C">
        <w:t xml:space="preserve">ałkowo         w sprawie </w:t>
      </w:r>
      <w:r w:rsidR="0006625C" w:rsidRPr="00FB07BC">
        <w:t>zmi</w:t>
      </w:r>
      <w:r w:rsidR="00586D16">
        <w:t>a</w:t>
      </w:r>
      <w:r w:rsidR="0006625C" w:rsidRPr="00FB07BC">
        <w:t>n</w:t>
      </w:r>
      <w:r w:rsidR="00586D16">
        <w:t>y</w:t>
      </w:r>
      <w:r w:rsidR="0006625C" w:rsidRPr="00FB07BC">
        <w:t xml:space="preserve"> uchwał</w:t>
      </w:r>
      <w:r w:rsidR="00586D16">
        <w:t>y</w:t>
      </w:r>
      <w:r w:rsidR="0006625C" w:rsidRPr="00FB07BC">
        <w:t xml:space="preserve"> w sprawie procedury uchwalania budżetu oraz rodzaju i szczegółowości materiałów informacyjnych towarzyszących projektowi budżetu</w:t>
      </w:r>
      <w:r>
        <w:t xml:space="preserve"> (treść wystąpienia – zał. nr </w:t>
      </w:r>
      <w:r w:rsidR="0006625C">
        <w:t>8</w:t>
      </w:r>
      <w:r>
        <w:t>).</w:t>
      </w:r>
    </w:p>
    <w:p w:rsidR="00A73676" w:rsidRDefault="00A73676" w:rsidP="00A73676">
      <w:pPr>
        <w:spacing w:line="360" w:lineRule="auto"/>
        <w:jc w:val="both"/>
      </w:pPr>
      <w:r>
        <w:lastRenderedPageBreak/>
        <w:t>Przewodniczący  zapytał się, jaka jest opinia Komisji Budżetowej w sprawie ww. projektu uchwały ?</w:t>
      </w:r>
    </w:p>
    <w:p w:rsidR="00A73676" w:rsidRDefault="00A73676" w:rsidP="00A73676">
      <w:pPr>
        <w:spacing w:line="360" w:lineRule="auto"/>
        <w:jc w:val="both"/>
      </w:pPr>
      <w:r>
        <w:t>Radny Piotr Kowalski przewodniczący Komisji Budżetowej poinformował, że projekt uchwały został zaopiniowany pozytywnie.</w:t>
      </w:r>
    </w:p>
    <w:p w:rsidR="00A73676" w:rsidRDefault="00A73676" w:rsidP="00A73676">
      <w:pPr>
        <w:spacing w:line="360" w:lineRule="auto"/>
        <w:jc w:val="both"/>
      </w:pPr>
      <w:r>
        <w:t xml:space="preserve">Przewodniczący stwierdził, że otwiera dyskusję. Zapytał się, kto chciałby zabrać głos, ma wnioski lub propozycje dot. ww. projektu uchwały ?  W związku z brakiem chętnych do zabrania głosu zaproponował przejście do kolejnego etapu procedury podejmowania uchwał,  odczytania projektu uchwały. </w:t>
      </w:r>
      <w:r w:rsidR="0006625C">
        <w:t>Odczytał projekt uchwały, a następnie poddał go pod głosowanie</w:t>
      </w:r>
      <w:r>
        <w:t>.</w:t>
      </w:r>
    </w:p>
    <w:p w:rsidR="00A73676" w:rsidRDefault="00A73676" w:rsidP="0006625C">
      <w:pPr>
        <w:spacing w:line="360" w:lineRule="auto"/>
        <w:jc w:val="both"/>
      </w:pPr>
      <w:r>
        <w:t>Rada  Gminy  Strzałkowo, w obecności 15 radnych, jednogłośnie, podjęła</w:t>
      </w:r>
      <w:r w:rsidR="00586D16">
        <w:t xml:space="preserve"> </w:t>
      </w:r>
      <w:r w:rsidRPr="00FB07BC">
        <w:t>zmieniając</w:t>
      </w:r>
      <w:r w:rsidR="00586D16">
        <w:t>ą</w:t>
      </w:r>
      <w:r w:rsidRPr="00FB07BC">
        <w:t xml:space="preserve"> uchwałę w sprawie procedury uchwalania budżetu oraz rodzaju i szczegółowości materiałów informacyjnych to</w:t>
      </w:r>
      <w:r w:rsidR="0006625C">
        <w:t>warzyszących projektowi budżetu</w:t>
      </w:r>
      <w:r>
        <w:t xml:space="preserve"> (uchwała nr XXXV/22</w:t>
      </w:r>
      <w:r w:rsidR="0006625C">
        <w:t>3</w:t>
      </w:r>
      <w:r>
        <w:t xml:space="preserve">/09 -  zał. nr </w:t>
      </w:r>
      <w:r w:rsidR="0006625C">
        <w:t>9</w:t>
      </w:r>
      <w:r>
        <w:t>).</w:t>
      </w:r>
    </w:p>
    <w:p w:rsidR="0006625C" w:rsidRDefault="0006625C" w:rsidP="0006625C">
      <w:pPr>
        <w:spacing w:line="360" w:lineRule="auto"/>
        <w:jc w:val="both"/>
      </w:pPr>
    </w:p>
    <w:p w:rsidR="0006625C" w:rsidRDefault="0006625C" w:rsidP="0006625C">
      <w:pPr>
        <w:spacing w:line="360" w:lineRule="auto"/>
        <w:jc w:val="both"/>
      </w:pPr>
      <w:r>
        <w:t>c/</w:t>
      </w:r>
      <w:r>
        <w:br/>
      </w:r>
    </w:p>
    <w:p w:rsidR="0006625C" w:rsidRPr="006A3607" w:rsidRDefault="0006625C" w:rsidP="0006625C">
      <w:pPr>
        <w:spacing w:line="360" w:lineRule="auto"/>
        <w:jc w:val="both"/>
      </w:pPr>
      <w:r>
        <w:t>Skarbnik gminy Teresa Jóźwiak przedstawiła projekt uchwały Rady Gminy Strzałkowo         w sprawie ustalenia wykazu wydatków nie wygasających z upływem roku budżetowego 2009 i planu tych wydatków (treść wystąpienia – zał. nr 10).</w:t>
      </w:r>
    </w:p>
    <w:p w:rsidR="0006625C" w:rsidRDefault="0006625C" w:rsidP="0006625C">
      <w:pPr>
        <w:spacing w:line="360" w:lineRule="auto"/>
        <w:jc w:val="both"/>
      </w:pPr>
      <w:r>
        <w:t>Przewodniczący  zapytał się, jaka jest opinia Komisji Budżetowej w sprawie ww. projektu uchwały ?</w:t>
      </w:r>
    </w:p>
    <w:p w:rsidR="0006625C" w:rsidRDefault="0006625C" w:rsidP="0006625C">
      <w:pPr>
        <w:spacing w:line="360" w:lineRule="auto"/>
        <w:jc w:val="both"/>
      </w:pPr>
      <w:r>
        <w:t>Radny Piotr Kowalski przewodniczący Komisji Budżetowej poinformował, że projekt uchwały został zaopiniowany pozytywnie.</w:t>
      </w:r>
    </w:p>
    <w:p w:rsidR="0006625C" w:rsidRDefault="0006625C" w:rsidP="0006625C">
      <w:pPr>
        <w:spacing w:line="360" w:lineRule="auto"/>
        <w:jc w:val="both"/>
      </w:pPr>
      <w:r>
        <w:t>Przewodniczący stwierdził, że otwiera dyskusję. Zapytał się, kto chciałby zabrać głos, ma wnioski lub propozycje dot. ww. projektu uchwały ?  W związku z brakiem chętnych do zabrania głosu zaproponował przejście do kolejnego etapu procedury podejmowania uchwał,  odczytania projektu uchwały. Odczytał projekt uchwały, a następnie poddał go pod głosowanie.</w:t>
      </w:r>
    </w:p>
    <w:p w:rsidR="0006625C" w:rsidRDefault="0006625C" w:rsidP="0006625C">
      <w:pPr>
        <w:spacing w:line="360" w:lineRule="auto"/>
        <w:jc w:val="both"/>
      </w:pPr>
      <w:r>
        <w:t>Rada  Gminy  Strzałkowo, w obecności 15 radnych, jednogłośnie, podjęła uchwałę w sprawie</w:t>
      </w:r>
      <w:r w:rsidRPr="00BF42BF">
        <w:t xml:space="preserve"> </w:t>
      </w:r>
      <w:r>
        <w:t>ustalenia wykazu wydatków nie wygasających z upływem roku budżetowego 2009 i planu tych wydatków (uchwała nr XXXV/224/09 -  zał. nr 11).</w:t>
      </w:r>
    </w:p>
    <w:p w:rsidR="0006625C" w:rsidRDefault="0006625C" w:rsidP="0006625C">
      <w:pPr>
        <w:spacing w:line="360" w:lineRule="auto"/>
        <w:jc w:val="both"/>
      </w:pPr>
    </w:p>
    <w:p w:rsidR="00A73676" w:rsidRDefault="0006625C">
      <w:r>
        <w:t>O godzinie 10</w:t>
      </w:r>
      <w:r>
        <w:rPr>
          <w:vertAlign w:val="superscript"/>
        </w:rPr>
        <w:t>47</w:t>
      </w:r>
      <w:r>
        <w:t xml:space="preserve"> Przewodniczący ogłosił 5. minutową przerwę w obradach.</w:t>
      </w:r>
    </w:p>
    <w:p w:rsidR="0006625C" w:rsidRDefault="0006625C"/>
    <w:p w:rsidR="0006625C" w:rsidRDefault="0006625C">
      <w:r>
        <w:t>W czasie przerwy salę obrad opuścił radny Eugeniusz Przybyła.</w:t>
      </w:r>
    </w:p>
    <w:p w:rsidR="0006625C" w:rsidRDefault="0006625C"/>
    <w:p w:rsidR="0006625C" w:rsidRDefault="0006625C">
      <w:r>
        <w:lastRenderedPageBreak/>
        <w:t>O godzinie 11</w:t>
      </w:r>
      <w:r>
        <w:rPr>
          <w:vertAlign w:val="superscript"/>
        </w:rPr>
        <w:t>05</w:t>
      </w:r>
      <w:r>
        <w:t xml:space="preserve"> Przewodniczący wznowił obrady.</w:t>
      </w:r>
    </w:p>
    <w:p w:rsidR="0006625C" w:rsidRDefault="0006625C"/>
    <w:p w:rsidR="0006625C" w:rsidRDefault="0006625C"/>
    <w:p w:rsidR="0006625C" w:rsidRDefault="0006625C">
      <w:r>
        <w:t>d/</w:t>
      </w:r>
    </w:p>
    <w:p w:rsidR="0006625C" w:rsidRDefault="0006625C"/>
    <w:p w:rsidR="0006625C" w:rsidRDefault="0006625C" w:rsidP="0006625C">
      <w:pPr>
        <w:spacing w:line="360" w:lineRule="auto"/>
        <w:jc w:val="both"/>
      </w:pPr>
      <w:r>
        <w:t xml:space="preserve">Sekretarz gminy Lech Nowaczyk przedstawił projekt uchwały Rady Gminy Strzałkowo w sprawie </w:t>
      </w:r>
      <w:r w:rsidRPr="00FB07BC">
        <w:t>uchwalenia miejscowego planu zagospodarowania przestrzennego w Strzałkowie w rejonie ulicy Al. Prym</w:t>
      </w:r>
      <w:r>
        <w:t>. Wyszyńskiego i ulicy Sosnowej</w:t>
      </w:r>
      <w:r w:rsidR="00735075">
        <w:t>.</w:t>
      </w:r>
      <w:r w:rsidR="00735075" w:rsidRPr="00735075">
        <w:t xml:space="preserve"> </w:t>
      </w:r>
      <w:r w:rsidR="00735075">
        <w:t xml:space="preserve"> Stwierdził, że przedmiotem opracowania  planu jest teren w okolicy  ww. ulic, znajdujący się zachodniej części Strzałkowa.  Ma powierzchnie ok. 38 ha i  przeznaczony będzie pod aktywizację gospodarczą. Proponuje się ustalenie 30% stawki renty planistycznej. Opłata ta będzie przeznaczona pod wykup gruntów pod drogi jak również uzbrojenie techniczne</w:t>
      </w:r>
      <w:r w:rsidR="00642975">
        <w:t>.</w:t>
      </w:r>
    </w:p>
    <w:p w:rsidR="0006625C" w:rsidRDefault="0006625C" w:rsidP="0006625C">
      <w:pPr>
        <w:spacing w:line="360" w:lineRule="auto"/>
        <w:jc w:val="both"/>
      </w:pPr>
      <w:r>
        <w:t>Przewodniczący zapytał się, jaka jest opinia Komisji Rozwoju Gospodarczego, Rolnictwa Leśnictwa i Inwentaryzacji w sprawie ww. projektu uchwały ?</w:t>
      </w:r>
    </w:p>
    <w:p w:rsidR="0006625C" w:rsidRDefault="0006625C" w:rsidP="0006625C">
      <w:pPr>
        <w:spacing w:line="360" w:lineRule="auto"/>
        <w:jc w:val="both"/>
      </w:pPr>
      <w:r>
        <w:t>Radny Kazimierz Pawlak  przewodniczący Komisji  poinformował, że projekt uchwały został zaopiniowany pozytywnie.</w:t>
      </w:r>
    </w:p>
    <w:p w:rsidR="0006625C" w:rsidRDefault="00642975" w:rsidP="0006625C">
      <w:pPr>
        <w:spacing w:line="360" w:lineRule="auto"/>
        <w:jc w:val="both"/>
      </w:pPr>
      <w:r>
        <w:t>P</w:t>
      </w:r>
      <w:r w:rsidR="0006625C">
        <w:t>rzewodnicząc</w:t>
      </w:r>
      <w:r>
        <w:t>y</w:t>
      </w:r>
      <w:r w:rsidR="0006625C">
        <w:t xml:space="preserve"> stwierdził, że otwiera dyskusję. Zapytał się, kto chciałby zabrać głos, ma wnioski lub propozycje dot. ww. projektu uchwały ?  W związku z brakiem chętnych do zabrania głosu zaproponował przejście do kolejnego etapu procedury podejmowania uchwał, odczytania projektu uchwały.</w:t>
      </w:r>
      <w:r>
        <w:t xml:space="preserve"> Stwierdził, że całości nie będzie czytać, bo jest obszerny, a ponadto radni otrzymali go w swoich dokumentach na sesję. Ograniczy się do odczytania początku i postanowień końcowych projektu uchwały. Po odczytaniu poddał projekt uchwały</w:t>
      </w:r>
      <w:r w:rsidR="0006625C">
        <w:t xml:space="preserve"> pod głosowanie.</w:t>
      </w:r>
    </w:p>
    <w:p w:rsidR="0006625C" w:rsidRDefault="0006625C" w:rsidP="0006625C">
      <w:pPr>
        <w:spacing w:line="360" w:lineRule="auto"/>
        <w:jc w:val="both"/>
      </w:pPr>
      <w:r>
        <w:t>Rada Gminy Strzałkowo, w obecności 1</w:t>
      </w:r>
      <w:r w:rsidR="00642975">
        <w:t>4</w:t>
      </w:r>
      <w:r>
        <w:t xml:space="preserve"> radnych, jednogłośnie, podjęła uchwałę w sprawie  </w:t>
      </w:r>
      <w:r w:rsidR="00642975" w:rsidRPr="00FB07BC">
        <w:t>uchwalenia miejscowego planu zagospodarowania przestrzennego w Strzałkowie w rejonie ulicy Al. Prym</w:t>
      </w:r>
      <w:r w:rsidR="00642975">
        <w:t>. Wyszyńskiego i ulicy Sosnowej</w:t>
      </w:r>
      <w:r>
        <w:t xml:space="preserve"> (uchwała  nr XXX</w:t>
      </w:r>
      <w:r w:rsidR="00642975">
        <w:t>V</w:t>
      </w:r>
      <w:r>
        <w:t>/2</w:t>
      </w:r>
      <w:r w:rsidR="00642975">
        <w:t>25</w:t>
      </w:r>
      <w:r>
        <w:t>/09 – zał. nr 1</w:t>
      </w:r>
      <w:r w:rsidR="00642975">
        <w:t>2</w:t>
      </w:r>
      <w:r>
        <w:t>).</w:t>
      </w:r>
    </w:p>
    <w:p w:rsidR="0006625C" w:rsidRPr="0006625C" w:rsidRDefault="0006625C" w:rsidP="0006625C">
      <w:pPr>
        <w:spacing w:line="360" w:lineRule="auto"/>
        <w:jc w:val="both"/>
      </w:pPr>
    </w:p>
    <w:p w:rsidR="0006625C" w:rsidRDefault="00BE09C2" w:rsidP="0006625C">
      <w:pPr>
        <w:spacing w:line="360" w:lineRule="auto"/>
        <w:jc w:val="both"/>
      </w:pPr>
      <w:r>
        <w:t>e/</w:t>
      </w:r>
    </w:p>
    <w:p w:rsidR="00BE09C2" w:rsidRDefault="00BE09C2" w:rsidP="0006625C">
      <w:pPr>
        <w:spacing w:line="360" w:lineRule="auto"/>
        <w:jc w:val="both"/>
      </w:pPr>
    </w:p>
    <w:p w:rsidR="00BE09C2" w:rsidRDefault="00BE09C2" w:rsidP="00BE09C2">
      <w:pPr>
        <w:spacing w:line="360" w:lineRule="auto"/>
        <w:jc w:val="both"/>
      </w:pPr>
      <w:r>
        <w:t xml:space="preserve">Przewodniczący poprosił radnego Kazimierza Pawlaka przewodniczącego Gminnej Komisji Profilaktyki i Rozwiązywania Problemów alkoholowych o przedstawienie  projektu uchwały w sprawie </w:t>
      </w:r>
      <w:r w:rsidRPr="00FB07BC">
        <w:t>Gminnego Programu Profilaktyki i Rozwiązywania Pro</w:t>
      </w:r>
      <w:r>
        <w:t>blemów Alkoholowych na rok 2010 r.</w:t>
      </w:r>
    </w:p>
    <w:p w:rsidR="00BE09C2" w:rsidRDefault="00BE09C2" w:rsidP="0006625C">
      <w:pPr>
        <w:spacing w:line="360" w:lineRule="auto"/>
        <w:jc w:val="both"/>
      </w:pPr>
      <w:r>
        <w:t xml:space="preserve">Radny Kazimierz Pawlak stwierdził, że nie będzie szczegółowo omawiał projektu uchwały, ponieważ radni otrzymali go </w:t>
      </w:r>
      <w:r w:rsidR="00705426">
        <w:t xml:space="preserve">w swoich materiałach na sesję. Poinformował, że ww. projekt </w:t>
      </w:r>
      <w:r w:rsidR="00705426">
        <w:lastRenderedPageBreak/>
        <w:t>uchwały nie różni się w znaczący sposób od  obowiązującego w roku bieżącym Gminnego Programu Profilaktyki i Rozwiązywania  Problemów Alkoholowych. Proponuje się kontynuować się te działania, które są sprawdzone od wielu lat tzn.: zwiększenie dostępności pomocy terapeutycznej i rehabilitacyjnej dla osób uzależnionych od alkoholu, udzielanie rodzinom, w których występują problemy alkoholowe pomocy psychospołecznej i prawnej,  prowadzenie profilaktycznej działalności informacyjnej-edukacyjnej w zakresie rozwiązywania problemów alkoholowych, wspomaganie działalności instytucji, stowarzyszeń i osób fizycznych służącej rozwiązywania problemów alkoholowych, kontrola punktów sprzedaży pod względem reklamy i promocji sprzedaży i podawania napojów alkoholowych.</w:t>
      </w:r>
    </w:p>
    <w:p w:rsidR="00705426" w:rsidRDefault="00705426" w:rsidP="00705426">
      <w:pPr>
        <w:spacing w:line="360" w:lineRule="auto"/>
        <w:jc w:val="both"/>
      </w:pPr>
      <w:r>
        <w:t>Przewodniczący zapytał się, jaka jest opinia Komisji Oświaty, Kultury, Sportu, Ochrony Zdrowia i Pomocy Społecznej w sprawie ww. projektu uchwały ?</w:t>
      </w:r>
    </w:p>
    <w:p w:rsidR="00705426" w:rsidRDefault="00705426" w:rsidP="00705426">
      <w:pPr>
        <w:spacing w:line="360" w:lineRule="auto"/>
        <w:jc w:val="both"/>
      </w:pPr>
      <w:r>
        <w:t>Radny Artur Cygan  przewodniczący Komisji  poinformował, że projekt uchwały został zaopiniowany pozytywnie.</w:t>
      </w:r>
    </w:p>
    <w:p w:rsidR="0006625C" w:rsidRDefault="00705426" w:rsidP="00250F89">
      <w:pPr>
        <w:spacing w:line="360" w:lineRule="auto"/>
        <w:jc w:val="both"/>
      </w:pPr>
      <w:r>
        <w:t xml:space="preserve">Przewodniczący stwierdziła, że otwiera dyskusję. Zapytał się, kto chciałby zabrać głos, ma wnioski lub propozycje dot. ww. projektu uchwały ?  </w:t>
      </w:r>
    </w:p>
    <w:p w:rsidR="00705426" w:rsidRDefault="00705426" w:rsidP="00705426">
      <w:pPr>
        <w:spacing w:line="360" w:lineRule="auto"/>
      </w:pPr>
      <w:r>
        <w:t>Radna Irena Maciejewska poprosiła, aby we wszystkich akcjach i imprezach organizowanych przez Komisję brały udział dzieci ze środowisk wiejskich ?</w:t>
      </w:r>
    </w:p>
    <w:p w:rsidR="00705426" w:rsidRDefault="00705426" w:rsidP="002F3A1C">
      <w:pPr>
        <w:spacing w:line="360" w:lineRule="auto"/>
        <w:jc w:val="both"/>
      </w:pPr>
      <w:r>
        <w:t xml:space="preserve">Radny Kazimierz Pawlak odpowiedział, że dzieci ze wsi biorą udział w zarówno w letnim jak i zimowym wypoczynku organizowanym przez GKPiRPA. Mogą korzystać ze świetlicy środowiskowej </w:t>
      </w:r>
      <w:r w:rsidR="002F3A1C">
        <w:t>jak również z poradni.</w:t>
      </w:r>
    </w:p>
    <w:p w:rsidR="002F3A1C" w:rsidRDefault="002F3A1C" w:rsidP="002F3A1C">
      <w:pPr>
        <w:spacing w:line="360" w:lineRule="auto"/>
        <w:jc w:val="both"/>
      </w:pPr>
      <w:r>
        <w:t>Przewodniczący w związku z brakiem kolejnych chętnych do zabrania głosu zaproponował przejście do kolejnego etapu procedury podejmowania uchwał, odczytania projektu uchwały. Po odczytaniu poddał projekt uchwały pod głosowanie.</w:t>
      </w:r>
    </w:p>
    <w:p w:rsidR="002F3A1C" w:rsidRDefault="002F3A1C" w:rsidP="002F3A1C">
      <w:pPr>
        <w:spacing w:line="360" w:lineRule="auto"/>
        <w:jc w:val="both"/>
      </w:pPr>
      <w:r>
        <w:t xml:space="preserve">Rada Gminy Strzałkowo, w obecności 14 radnych, jednogłośnie, podjęła uchwałę w sprawie  </w:t>
      </w:r>
      <w:r w:rsidRPr="00FB07BC">
        <w:t>Gminnego Programu Profilaktyki i Rozwiązywania Pro</w:t>
      </w:r>
      <w:r>
        <w:t>blemów Alkoholowych na rok 2010 r. (uchwała nr  XXXV/226/09 – zał. nr 13).</w:t>
      </w:r>
    </w:p>
    <w:p w:rsidR="002F3A1C" w:rsidRDefault="002F3A1C" w:rsidP="002F3A1C">
      <w:pPr>
        <w:spacing w:line="360" w:lineRule="auto"/>
        <w:jc w:val="both"/>
      </w:pPr>
    </w:p>
    <w:p w:rsidR="002F3A1C" w:rsidRDefault="00FE4AF3" w:rsidP="002F3A1C">
      <w:pPr>
        <w:spacing w:line="360" w:lineRule="auto"/>
        <w:jc w:val="both"/>
      </w:pPr>
      <w:r>
        <w:t>f</w:t>
      </w:r>
      <w:r w:rsidR="002F3A1C">
        <w:t>/</w:t>
      </w:r>
    </w:p>
    <w:p w:rsidR="002F3A1C" w:rsidRDefault="002F3A1C" w:rsidP="002F3A1C">
      <w:pPr>
        <w:spacing w:line="360" w:lineRule="auto"/>
        <w:jc w:val="both"/>
      </w:pPr>
    </w:p>
    <w:p w:rsidR="002F3A1C" w:rsidRPr="00FB07BC" w:rsidRDefault="002F3A1C" w:rsidP="00605DA9">
      <w:pPr>
        <w:spacing w:line="360" w:lineRule="auto"/>
        <w:jc w:val="both"/>
      </w:pPr>
      <w:r>
        <w:t>Sekretarz gminy Lech Nowaczyk przedstawił projekt uchwały Rady Gminy Strzałkowo w sprawie</w:t>
      </w:r>
      <w:r w:rsidRPr="00FB07BC">
        <w:t xml:space="preserve"> zmiany uchwały nr XV/105/03 Rady Gminy Strzałkowo  z dnia 30 grudnia 2003 r.  w sprawie przyjęcia  statutu Z</w:t>
      </w:r>
      <w:r>
        <w:t xml:space="preserve">wiązku Gmin Regionu Słupeckiego. Poinformował, że w latach 90 został przyjęty statut Związku. </w:t>
      </w:r>
      <w:r w:rsidR="00FE4AF3">
        <w:t>Po</w:t>
      </w:r>
      <w:r w:rsidR="0026367F">
        <w:t xml:space="preserve"> około</w:t>
      </w:r>
      <w:r w:rsidR="00FE4AF3">
        <w:t xml:space="preserve"> dwudziestu latach obowiązywania okazało się, że  ko</w:t>
      </w:r>
      <w:r w:rsidR="0026367F">
        <w:t>nieczna jest jego aktualizacja</w:t>
      </w:r>
      <w:r w:rsidR="003F2615">
        <w:t>,</w:t>
      </w:r>
      <w:r w:rsidR="0026367F">
        <w:t xml:space="preserve"> </w:t>
      </w:r>
      <w:r w:rsidR="003F2615">
        <w:t>z</w:t>
      </w:r>
      <w:r w:rsidR="0026367F">
        <w:t xml:space="preserve">e względu na zbyt niski sposób uszczegółowienia </w:t>
      </w:r>
      <w:r w:rsidR="0026367F">
        <w:lastRenderedPageBreak/>
        <w:t>niektórych unormowań oraz zmiany w przepisach prawa.</w:t>
      </w:r>
      <w:r w:rsidR="00FE4AF3">
        <w:t xml:space="preserve"> Polega ona na między innymi na: określeniu jakie gminy tworzą Związek, na jakich zasadach przyjmowane są nowe, </w:t>
      </w:r>
      <w:r w:rsidR="00605DA9">
        <w:t>ustaleniu</w:t>
      </w:r>
      <w:r w:rsidR="00FE4AF3">
        <w:t xml:space="preserve"> uprawnień  Przewodniczącego Związku, zadań Zarządu Zw</w:t>
      </w:r>
      <w:r w:rsidR="0026367F">
        <w:t xml:space="preserve">iązku, powołaniu Biura Związku oraz przekazania niektórych uprawnień gmin w zakresie wykonywania ustawowych obowiązków na rzecz Związku (opieka nad bezdomnymi zwierzętami oraz selektywna zbiórka odpadów komunalnych). </w:t>
      </w:r>
      <w:r w:rsidR="00FE4AF3">
        <w:t>Wyjaśnił, że wszystkie zmiany zawarte są w projekcie uchwały, który radni otrzymali na sesję.</w:t>
      </w:r>
    </w:p>
    <w:p w:rsidR="00FE4AF3" w:rsidRDefault="00FE4AF3" w:rsidP="00605DA9">
      <w:pPr>
        <w:spacing w:line="360" w:lineRule="auto"/>
        <w:jc w:val="both"/>
      </w:pPr>
      <w:r>
        <w:t xml:space="preserve">Przewodniczący stwierdził, że otwiera dyskusję. Zapytał się, kto chciałby zabrać głos, ma wnioski lub propozycje dot. ww. projektu uchwały ?  </w:t>
      </w:r>
    </w:p>
    <w:p w:rsidR="00FE4AF3" w:rsidRDefault="00FE4AF3" w:rsidP="00605DA9">
      <w:pPr>
        <w:spacing w:line="360" w:lineRule="auto"/>
        <w:jc w:val="both"/>
      </w:pPr>
      <w:r>
        <w:t>Przewodniczący w związku z brakiem chętnych do zabrania głosu zaproponował przejście do kolejnego etapu procedury podejmowania uchwał, odczytania projektu uchwały.  Odczytał projekt uchwały, a następnie poddał go pod głosowanie</w:t>
      </w:r>
    </w:p>
    <w:p w:rsidR="002F3A1C" w:rsidRDefault="00FE4AF3" w:rsidP="00605DA9">
      <w:pPr>
        <w:spacing w:line="360" w:lineRule="auto"/>
        <w:jc w:val="both"/>
      </w:pPr>
      <w:r>
        <w:t xml:space="preserve">Rada Gminy Strzałkowo, w obecności 14 radnych, jednogłośnie, podjęła uchwałę w sprawie  </w:t>
      </w:r>
      <w:r w:rsidRPr="00FB07BC">
        <w:t>zmiany uchwały nr XV/105/03 Rady Gminy Strzałkowo  z dnia 30 grudnia 2003 r.  w sprawie przyjęcia  statutu Z</w:t>
      </w:r>
      <w:r>
        <w:t>wiązku Gmin Regionu Słupeckiego (uchwała nr XXXV/227/09 – zał. nr 14).</w:t>
      </w:r>
    </w:p>
    <w:p w:rsidR="00605DA9" w:rsidRDefault="00605DA9" w:rsidP="00605DA9">
      <w:pPr>
        <w:spacing w:line="360" w:lineRule="auto"/>
        <w:jc w:val="both"/>
      </w:pPr>
    </w:p>
    <w:p w:rsidR="00605DA9" w:rsidRDefault="00605DA9" w:rsidP="00605DA9">
      <w:pPr>
        <w:spacing w:line="360" w:lineRule="auto"/>
        <w:jc w:val="both"/>
      </w:pPr>
      <w:r>
        <w:t>g/</w:t>
      </w:r>
    </w:p>
    <w:p w:rsidR="00605DA9" w:rsidRDefault="00605DA9" w:rsidP="00605DA9">
      <w:pPr>
        <w:spacing w:line="360" w:lineRule="auto"/>
        <w:jc w:val="both"/>
      </w:pPr>
      <w:r>
        <w:t>Sekretarz gminy Lech Nowaczyk przedstawił projekt uchwały Rady Gminy Strzałkowo w sprawie  uchwalenia rocznego planu potrzeb w zakresie wykonywania prac społecznie użytecznych w 2010 r.  Poinformował, że jak co roku</w:t>
      </w:r>
      <w:r w:rsidR="00B33539">
        <w:t>,</w:t>
      </w:r>
      <w:r>
        <w:t xml:space="preserve"> Urząd Gminy zamierza zorganizować prace społecznie użyteczne</w:t>
      </w:r>
      <w:r w:rsidR="00B33539">
        <w:t xml:space="preserve">.  Wyjaśnił, że ta forma wsparcia skierowana jest </w:t>
      </w:r>
      <w:r>
        <w:t xml:space="preserve"> klien</w:t>
      </w:r>
      <w:r w:rsidR="00B33539">
        <w:t>tów</w:t>
      </w:r>
      <w:r>
        <w:t xml:space="preserve"> Gminnego Ośrodka Pomocy Społecznej w Strzałkowie, któr</w:t>
      </w:r>
      <w:r w:rsidR="00B33539">
        <w:t>zy</w:t>
      </w:r>
      <w:r>
        <w:t xml:space="preserve"> z uwagi na swój wiek, brak jakichkolwiek kwalifikacji, a także brak zainteresowania podjęciem pracy</w:t>
      </w:r>
      <w:r w:rsidR="00B33539">
        <w:t>, nie posiadają dostatecznych środków, aby samodzielnie się utrzymywać.</w:t>
      </w:r>
    </w:p>
    <w:p w:rsidR="00B33539" w:rsidRDefault="00B33539" w:rsidP="00B33539">
      <w:pPr>
        <w:spacing w:line="360" w:lineRule="auto"/>
        <w:jc w:val="both"/>
      </w:pPr>
      <w:r>
        <w:t>Przewodniczący  zapytał się, jaka jest opinia Komisji Budżetowej w sprawie ww. projektu uchwały ?</w:t>
      </w:r>
    </w:p>
    <w:p w:rsidR="00B33539" w:rsidRDefault="00B33539" w:rsidP="00B33539">
      <w:pPr>
        <w:spacing w:line="360" w:lineRule="auto"/>
        <w:jc w:val="both"/>
      </w:pPr>
      <w:r>
        <w:t>Radny Piotr Kowalski przewodniczący Komisji Budżetowej poinformował, że projekt uchwały został zaopiniowany pozytywnie.</w:t>
      </w:r>
    </w:p>
    <w:p w:rsidR="00B33539" w:rsidRDefault="00B33539" w:rsidP="00B33539">
      <w:pPr>
        <w:spacing w:line="360" w:lineRule="auto"/>
        <w:jc w:val="both"/>
      </w:pPr>
      <w:r>
        <w:t>Przewodniczący stwierdził, że otwiera dyskusję. Zapytał się, kto chciałby zabrać głos, ma wnioski lub propozycje dot. ww. projektu uchwały ?  W związku z brakiem chętnych do zabrania głosu zaproponował przejście do kolejnego etapu procedury podejmowania uchwał,  odczytania projektu uchwały.  Odczytał projekt uchwały, a następnie poddał go pod głosowanie.</w:t>
      </w:r>
    </w:p>
    <w:p w:rsidR="00B33539" w:rsidRDefault="00B33539" w:rsidP="00B33539">
      <w:pPr>
        <w:spacing w:line="360" w:lineRule="auto"/>
      </w:pPr>
      <w:r>
        <w:lastRenderedPageBreak/>
        <w:t>Rada  Gminy  Strzałkowo, w obecności 14 radnych, jednogłośnie, podjęła uchwałę w sprawie</w:t>
      </w:r>
      <w:r w:rsidRPr="00BF42BF">
        <w:t xml:space="preserve"> </w:t>
      </w:r>
      <w:r>
        <w:t xml:space="preserve"> uchwalenia rocznego planu potrzeb w zakresie wykonywania prac społecznie użytecznych w 2010 r.  (uchwała nr XXXV/228/09 -  zał. nr 1</w:t>
      </w:r>
      <w:r w:rsidR="00383BB7">
        <w:t>5</w:t>
      </w:r>
      <w:r>
        <w:t>).</w:t>
      </w:r>
    </w:p>
    <w:p w:rsidR="00B33539" w:rsidRDefault="00B33539" w:rsidP="00B33539">
      <w:pPr>
        <w:spacing w:line="360" w:lineRule="auto"/>
      </w:pPr>
    </w:p>
    <w:p w:rsidR="00B33539" w:rsidRDefault="00B33539" w:rsidP="00B33539">
      <w:pPr>
        <w:spacing w:line="360" w:lineRule="auto"/>
        <w:jc w:val="both"/>
      </w:pPr>
      <w:r>
        <w:t>Do pkt 8.:</w:t>
      </w:r>
    </w:p>
    <w:p w:rsidR="00B33539" w:rsidRDefault="00B33539" w:rsidP="00B33539">
      <w:pPr>
        <w:spacing w:line="360" w:lineRule="auto"/>
        <w:jc w:val="both"/>
      </w:pPr>
    </w:p>
    <w:p w:rsidR="00B33539" w:rsidRDefault="00B33539" w:rsidP="00B33539">
      <w:pPr>
        <w:spacing w:line="360" w:lineRule="auto"/>
        <w:jc w:val="both"/>
      </w:pPr>
      <w:r>
        <w:t>Przewodniczący odczytał projektu planu pracy Rady Gminy Strzałkowo na 2010 rok.  Zapytał się, czy ktoś ma jakieś uwagi lub propozycje do tego planu. W związku z brakiem chętnych do zabrania głosu, odczytał projekt uchwały i poddał go pod głosowanie.</w:t>
      </w:r>
    </w:p>
    <w:p w:rsidR="00B33539" w:rsidRDefault="00B33539" w:rsidP="00B33539">
      <w:pPr>
        <w:spacing w:line="360" w:lineRule="auto"/>
        <w:jc w:val="both"/>
      </w:pPr>
      <w:r>
        <w:t>Rada Gminy Strzałkowo, w obecności 14 radnych, jednogłośnie, podjęła uchwałę w sprawie planu pracy Rady Gminy Strzałkowo na 20</w:t>
      </w:r>
      <w:r w:rsidR="00B6626F">
        <w:t>10</w:t>
      </w:r>
      <w:r>
        <w:t xml:space="preserve"> r. (uchwała nr </w:t>
      </w:r>
      <w:r w:rsidR="00B6626F">
        <w:t>X</w:t>
      </w:r>
      <w:r>
        <w:t>XXV/</w:t>
      </w:r>
      <w:r w:rsidR="00B6626F">
        <w:t>229</w:t>
      </w:r>
      <w:r>
        <w:t>/0</w:t>
      </w:r>
      <w:r w:rsidR="00B6626F">
        <w:t>9</w:t>
      </w:r>
      <w:r>
        <w:t xml:space="preserve"> – zał. nr </w:t>
      </w:r>
      <w:r w:rsidR="00B6626F">
        <w:t>1</w:t>
      </w:r>
      <w:r w:rsidR="00383BB7">
        <w:t>6</w:t>
      </w:r>
      <w:r>
        <w:t>).</w:t>
      </w:r>
    </w:p>
    <w:p w:rsidR="00B33539" w:rsidRDefault="00B33539" w:rsidP="00B33539">
      <w:pPr>
        <w:spacing w:line="360" w:lineRule="auto"/>
        <w:jc w:val="both"/>
      </w:pPr>
    </w:p>
    <w:p w:rsidR="00B33539" w:rsidRDefault="00B6626F" w:rsidP="00B33539">
      <w:pPr>
        <w:spacing w:line="360" w:lineRule="auto"/>
      </w:pPr>
      <w:r>
        <w:t>Do pkt 9.:</w:t>
      </w:r>
    </w:p>
    <w:p w:rsidR="00B6626F" w:rsidRDefault="00B6626F" w:rsidP="003432CC">
      <w:pPr>
        <w:spacing w:line="360" w:lineRule="auto"/>
        <w:jc w:val="both"/>
      </w:pPr>
    </w:p>
    <w:p w:rsidR="00B6626F" w:rsidRDefault="003432CC" w:rsidP="003432CC">
      <w:pPr>
        <w:spacing w:line="360" w:lineRule="auto"/>
        <w:jc w:val="both"/>
      </w:pPr>
      <w:r>
        <w:t>W punkcie wolne wnioski Przewodniczący odczytał  pismo Zastępcy Komendanta Wojewódzkiego Policji w Poznaniu w sprawie  zwolnienia w 2010 r. od podatku od nieruchomości  zajętych na cele bezpieczeństwa i porządku publicznego (zał. nr 1</w:t>
      </w:r>
      <w:r w:rsidR="00383BB7">
        <w:t>7</w:t>
      </w:r>
      <w:r>
        <w:t>.) Następnie odczytał stanowisko  Wójta Gminy Strzałkowo ww. sprawie (zał. nr 1</w:t>
      </w:r>
      <w:r w:rsidR="00383BB7">
        <w:t>8</w:t>
      </w:r>
      <w:r>
        <w:t>), a potem zapytał się radnych, kto chciałby z nich do wniosku ustosunkować się pozytywnie?</w:t>
      </w:r>
    </w:p>
    <w:p w:rsidR="003432CC" w:rsidRDefault="003432CC" w:rsidP="003432CC">
      <w:pPr>
        <w:spacing w:line="360" w:lineRule="auto"/>
        <w:jc w:val="both"/>
      </w:pPr>
      <w:r>
        <w:t>„za”- 0, „przeciw” – 12, „wstrzymał się” – 2</w:t>
      </w:r>
    </w:p>
    <w:p w:rsidR="003432CC" w:rsidRDefault="003432CC" w:rsidP="003432CC">
      <w:pPr>
        <w:spacing w:line="360" w:lineRule="auto"/>
        <w:jc w:val="both"/>
      </w:pPr>
      <w:r>
        <w:t>Przewodniczący stwierdził, że Rada Gminy Strzałkowo  ustosunkowała się negatywnie do wniosku zwolnienia w 2010 r. od podatku od nieruchomości  zajętych na cele bezpieczeństwa i porządku publicznego.</w:t>
      </w:r>
    </w:p>
    <w:p w:rsidR="003432CC" w:rsidRDefault="003432CC" w:rsidP="003432CC">
      <w:pPr>
        <w:spacing w:line="360" w:lineRule="auto"/>
        <w:jc w:val="both"/>
      </w:pPr>
      <w:r>
        <w:t>Przewodniczący poinformował, że Rady Gminy wpłynęły zalecenia pokontrolne  kompleksowej kontroli gospodarki finansowej za rok 2008 przeprowadzonej przez Regionalną Izbę Obrachunkową w Poznaniu. Jeśli któryś z radnych c</w:t>
      </w:r>
      <w:r w:rsidR="00250F89">
        <w:t>hc</w:t>
      </w:r>
      <w:r>
        <w:t>i</w:t>
      </w:r>
      <w:r w:rsidR="00250F89">
        <w:t>a</w:t>
      </w:r>
      <w:r>
        <w:t>łby z nimi się zapoznać dostępne są w biurze Rady Gminy.</w:t>
      </w:r>
    </w:p>
    <w:p w:rsidR="003432CC" w:rsidRDefault="003432CC" w:rsidP="003432CC">
      <w:pPr>
        <w:spacing w:line="360" w:lineRule="auto"/>
        <w:jc w:val="both"/>
      </w:pPr>
      <w:r>
        <w:t xml:space="preserve">Wystąpienie </w:t>
      </w:r>
      <w:r w:rsidR="0054680F">
        <w:t>pokontrolne  RIO – zał. nr 1</w:t>
      </w:r>
      <w:r w:rsidR="00383BB7">
        <w:t>9</w:t>
      </w:r>
      <w:r w:rsidR="0054680F">
        <w:t>.</w:t>
      </w:r>
    </w:p>
    <w:p w:rsidR="0054680F" w:rsidRDefault="0054680F" w:rsidP="003432CC">
      <w:pPr>
        <w:spacing w:line="360" w:lineRule="auto"/>
        <w:jc w:val="both"/>
      </w:pPr>
      <w:r>
        <w:t xml:space="preserve">Przewodniczący odczytał wniosek  Henryka Janiaka Przewodniczącego Gminnego Koła SLD w Strzałkowie w sprawie zawarcia w programie rozwoju gminy Strzałkowo budowy obiektu kulturalnego o nazwie amfiteatr (zał. </w:t>
      </w:r>
      <w:r w:rsidR="00383BB7">
        <w:t>20</w:t>
      </w:r>
      <w:r>
        <w:t xml:space="preserve">). Korzystając z obecność ww. na sesji  poprosił go </w:t>
      </w:r>
      <w:r w:rsidR="00250F89">
        <w:t xml:space="preserve">o szczegółowe </w:t>
      </w:r>
      <w:r>
        <w:t xml:space="preserve"> przedstawienie wniosku.</w:t>
      </w:r>
    </w:p>
    <w:p w:rsidR="0054680F" w:rsidRDefault="0054680F" w:rsidP="003432CC">
      <w:pPr>
        <w:spacing w:line="360" w:lineRule="auto"/>
        <w:jc w:val="both"/>
      </w:pPr>
      <w:r>
        <w:t>Henryk Janiak zabierając głos, na początek stwierdził, że składając wniosek miał na celu dalsze</w:t>
      </w:r>
      <w:r w:rsidR="00250F89">
        <w:t>,</w:t>
      </w:r>
      <w:r>
        <w:t xml:space="preserve"> lepsze funkcjonowanie Strzałkowa. Poinformował, że w latach 2007 - 2013 </w:t>
      </w:r>
      <w:r w:rsidR="00776C58">
        <w:t xml:space="preserve"> będą do </w:t>
      </w:r>
      <w:r w:rsidR="00776C58">
        <w:lastRenderedPageBreak/>
        <w:t xml:space="preserve">wykorzystania ogromne środki z  Unii Europejskiej. </w:t>
      </w:r>
      <w:r w:rsidR="004F4C94">
        <w:t>Wielkopolska otrzymała</w:t>
      </w:r>
      <w:r>
        <w:t xml:space="preserve"> 1,3 mld Euro, co w przeliczeniu na złotówki wynosi ok. 5,2 mld . Do </w:t>
      </w:r>
      <w:r w:rsidR="004F4C94">
        <w:t>września br. województwo</w:t>
      </w:r>
      <w:r>
        <w:t xml:space="preserve"> wydatkowano 607 mln zł. Do wykorzystania, na lata 2010 </w:t>
      </w:r>
      <w:r w:rsidR="00550A38">
        <w:t>–</w:t>
      </w:r>
      <w:r>
        <w:t xml:space="preserve"> 2013</w:t>
      </w:r>
      <w:r w:rsidR="00550A38">
        <w:t xml:space="preserve">  pozostaje  4,6</w:t>
      </w:r>
      <w:r w:rsidR="004F4C94">
        <w:t xml:space="preserve"> mld zł. Kto będzie miał dokumentację i wszystkie pozwolenia będzie mógł z tych środków skorzystać.</w:t>
      </w:r>
      <w:r w:rsidR="00550A38">
        <w:t xml:space="preserve"> Wyjaśnił, że na przedsięwzięcia związane ze sportem i kulturą można otrzymać dofinansowanie w wysokości do 80%. </w:t>
      </w:r>
      <w:r w:rsidR="004F4C94">
        <w:t xml:space="preserve"> Uważa, że w przyszłym budżecie Unia Europejska takiej kwoty dla Polski już nie przeznaczy.  </w:t>
      </w:r>
      <w:r w:rsidR="00550A38">
        <w:t>Jego zdaniem tak dobrej koniunk</w:t>
      </w:r>
      <w:r w:rsidR="00776C58">
        <w:t>tury na realizację inwestycji  może już nie być.</w:t>
      </w:r>
      <w:r w:rsidR="004F4C94">
        <w:t xml:space="preserve"> Przypomniał, że jak dotychczas Polska jest płatnikiem netto, do wspólnego budżetu wpłaca zaledwie 30% tego, co otrzymuje z Unii. Poinformował, że </w:t>
      </w:r>
      <w:r w:rsidR="00A211BA">
        <w:t xml:space="preserve">pomoc </w:t>
      </w:r>
      <w:r w:rsidR="004F4C94">
        <w:t xml:space="preserve"> Unii dla Polski</w:t>
      </w:r>
      <w:r w:rsidR="00A211BA">
        <w:t xml:space="preserve"> w latach 2007 -2013 ma wynosić 9</w:t>
      </w:r>
      <w:r w:rsidR="004F4C94">
        <w:t>7 mld euro, z czego 13 mln na dopłaty bezpośrednie dla rolnictwa,</w:t>
      </w:r>
      <w:r w:rsidR="00A211BA">
        <w:t xml:space="preserve"> 17 mld na modernizację polskiej wsi i 67 mld na fundusze strukturalne i spójności.  Według niego,</w:t>
      </w:r>
      <w:r w:rsidR="00776C58">
        <w:t xml:space="preserve"> </w:t>
      </w:r>
      <w:r w:rsidR="00A211BA">
        <w:t>k</w:t>
      </w:r>
      <w:r w:rsidR="00776C58">
        <w:t xml:space="preserve">to pierwszy przedstawi wniosek </w:t>
      </w:r>
      <w:r w:rsidR="00A211BA">
        <w:t>może dużo zyskać.</w:t>
      </w:r>
      <w:r w:rsidR="00776C58">
        <w:t xml:space="preserve"> </w:t>
      </w:r>
      <w:r w:rsidR="00A211BA">
        <w:t>W</w:t>
      </w:r>
      <w:r w:rsidR="00776C58">
        <w:t>arto pochylić się nad jego propozycją, wskazać lokalizację i  opracować dokumentację,</w:t>
      </w:r>
      <w:r w:rsidR="00A211BA">
        <w:t xml:space="preserve"> która nie kosztuje dużo</w:t>
      </w:r>
      <w:r w:rsidR="00C65199">
        <w:t>,</w:t>
      </w:r>
      <w:r w:rsidR="00776C58">
        <w:t xml:space="preserve"> aby potem otrzymać duże dofinansowanie</w:t>
      </w:r>
      <w:r w:rsidR="00A211BA">
        <w:t>. Zwrócił uwagę, że taki amfiteatr  mógłby być wykorzystywany przy organizacji obchodów Dni Strzałkow</w:t>
      </w:r>
      <w:r w:rsidR="00682DB9">
        <w:t>a</w:t>
      </w:r>
      <w:r w:rsidR="00A211BA">
        <w:t>. W perspektywie czasu zwróciłby się, biorąc pod uwagę koszt wypożyczenia  sceny, który podobno wynosi kilkadziesiąt tysięcy złotych.  Stwierdził, że warto wybudować coś trwałego, co wyróżniałoby  gminę.</w:t>
      </w:r>
    </w:p>
    <w:p w:rsidR="00C65199" w:rsidRDefault="00C65199" w:rsidP="003432CC">
      <w:pPr>
        <w:spacing w:line="360" w:lineRule="auto"/>
        <w:jc w:val="both"/>
      </w:pPr>
      <w:r>
        <w:t xml:space="preserve">Przewodniczący ustosunkowując się do </w:t>
      </w:r>
      <w:r w:rsidR="00CA2008">
        <w:t xml:space="preserve">wypowiedzi wnioskodawcy wyraził ubolewanie, że nie było go na początku sesji, kiedy Wójt Gminy mówił o inwestycjach z wykorzystaniem środków unijnych. Przypomniał, że w </w:t>
      </w:r>
      <w:r w:rsidR="00A211BA">
        <w:t xml:space="preserve"> latach </w:t>
      </w:r>
      <w:r w:rsidR="00CA2008">
        <w:t>2010</w:t>
      </w:r>
      <w:r w:rsidR="00A211BA">
        <w:t xml:space="preserve"> - 2013</w:t>
      </w:r>
      <w:r w:rsidR="00CA2008">
        <w:t xml:space="preserve"> budowana </w:t>
      </w:r>
      <w:r w:rsidR="00A211BA">
        <w:t>będzie</w:t>
      </w:r>
      <w:r w:rsidR="00CA2008">
        <w:t xml:space="preserve"> kanalizacja sanitarna w Strzałkowie, </w:t>
      </w:r>
      <w:r w:rsidR="00A211BA">
        <w:t>h</w:t>
      </w:r>
      <w:r w:rsidR="00CA2008">
        <w:t>al</w:t>
      </w:r>
      <w:r w:rsidR="00A211BA">
        <w:t>a</w:t>
      </w:r>
      <w:r w:rsidR="00CA2008">
        <w:t xml:space="preserve"> sportow</w:t>
      </w:r>
      <w:r w:rsidR="00A211BA">
        <w:t>a</w:t>
      </w:r>
      <w:r w:rsidR="00CA2008">
        <w:t xml:space="preserve"> w Wólce, przebudowa kortów w Strzałkowie</w:t>
      </w:r>
      <w:r w:rsidR="00A211BA">
        <w:t xml:space="preserve"> i</w:t>
      </w:r>
      <w:r w:rsidR="00CA2008">
        <w:t xml:space="preserve"> remont sali wiejskiej w Ostrowie kościelnym. Koszt realizacji tych przedsięwzięć to 28 mln, z czego  wkład gminy będzie wynosił wraz ze z</w:t>
      </w:r>
      <w:r w:rsidR="00F43CFB">
        <w:t>w</w:t>
      </w:r>
      <w:r w:rsidR="00CA2008">
        <w:t>rotem podatku VAT 5 mln.  Wyraził pogląd, że przy tak dużym zaangażowaniu inwestycyjnym  gminy</w:t>
      </w:r>
      <w:r w:rsidR="00682DB9">
        <w:t>,</w:t>
      </w:r>
      <w:r w:rsidR="00CA2008">
        <w:t xml:space="preserve">  nie będzie</w:t>
      </w:r>
      <w:r w:rsidR="00F43CFB">
        <w:t xml:space="preserve"> raczej</w:t>
      </w:r>
      <w:r w:rsidR="00CA2008">
        <w:t xml:space="preserve"> możliwa budow</w:t>
      </w:r>
      <w:r w:rsidR="00B90AF3">
        <w:t>a</w:t>
      </w:r>
      <w:r w:rsidR="00CA2008">
        <w:t xml:space="preserve"> amfiteatru. Poinformował, że gmina </w:t>
      </w:r>
      <w:r w:rsidR="00B90AF3">
        <w:t>widzi konieczność realizacji takiego przedsięwzięcia. W planach zagospodarowania przestrzennego Strzałkowa przewidziano tereny pod rekreację i sport.  S</w:t>
      </w:r>
      <w:r w:rsidR="00CA2008">
        <w:t>tara się pozyskać</w:t>
      </w:r>
      <w:r w:rsidR="00B90AF3">
        <w:t xml:space="preserve"> na ten cel</w:t>
      </w:r>
      <w:r w:rsidR="00CA2008">
        <w:t xml:space="preserve"> 3 ha ziemi za szkołą ponadgimnazjalną w Strzałkowie</w:t>
      </w:r>
      <w:r w:rsidR="00F43CFB">
        <w:t xml:space="preserve">. </w:t>
      </w:r>
      <w:r w:rsidR="00B90AF3">
        <w:t>Na tym t</w:t>
      </w:r>
      <w:r w:rsidR="00F43CFB">
        <w:t>eren</w:t>
      </w:r>
      <w:r w:rsidR="00B90AF3">
        <w:t>ie przewidziano budowę</w:t>
      </w:r>
      <w:r w:rsidR="00F43CFB">
        <w:t xml:space="preserve"> pływalni, boiska, i amfiteatr</w:t>
      </w:r>
      <w:r w:rsidR="00B90AF3">
        <w:t>u. Stwierdził, że w pierwszej kolejności realizowana będzie budowa kanalizacji sanitarnej, która dla mieszkańców Strzałkowa jest ważniejsza.</w:t>
      </w:r>
      <w:r w:rsidR="002E72BC">
        <w:t xml:space="preserve"> Zwrócił uwagę zebranych, że ważna jest sama lokalizacją amfiteatru, nie może taki  obiekt być blisko domów mieszkalnych. Poza tym, wokół niego musi być miejsce dla kilka tysięcy ludzi, </w:t>
      </w:r>
      <w:r w:rsidR="00682DB9">
        <w:t xml:space="preserve">bowiem </w:t>
      </w:r>
      <w:r w:rsidR="002E72BC">
        <w:t>tyle bierze udział w Dniach Strzałkowa</w:t>
      </w:r>
      <w:r w:rsidR="00111548">
        <w:t xml:space="preserve">. Wyjaśnił, że z tego powodu odpadła lokalizacja amfiteatru przy kortach </w:t>
      </w:r>
      <w:r w:rsidR="00111548">
        <w:lastRenderedPageBreak/>
        <w:t>tenisowych i przy  boisku Orlik.  Wyraził pogląd, że jeżeli kiedyś dojdzie do budowy amfiteatru w Strzałkowie, to będzie na pewno z udział środków unijnych.</w:t>
      </w:r>
    </w:p>
    <w:p w:rsidR="00111548" w:rsidRDefault="00111548" w:rsidP="003432CC">
      <w:pPr>
        <w:spacing w:line="360" w:lineRule="auto"/>
        <w:jc w:val="both"/>
      </w:pPr>
      <w:r>
        <w:t>Andrzej Kin wicestarosta uczestniczący w sesji podziękował Wójtowi Gminy, Radzie za pomoc w realizacji wspólnych przedsięwzięć inwestycyjnych. Podziękował,  za dofinansowanie do remontu mostu w Graboszewie</w:t>
      </w:r>
      <w:r w:rsidR="00315CDC">
        <w:t>, zorganizowanie w Strzałkowie dni z folklorem, za zgłoszenie woli dofinansowania zakupu podnośnika hydraulicznego do Państwowej Stra</w:t>
      </w:r>
      <w:r w:rsidR="00E362CE">
        <w:t>ż</w:t>
      </w:r>
      <w:r w:rsidR="00315CDC">
        <w:t>y Pożarnej w Słupcy, za  przekazanie kostki brukowej do Liceum Og</w:t>
      </w:r>
      <w:r w:rsidR="00682DB9">
        <w:t>ó</w:t>
      </w:r>
      <w:r w:rsidR="00315CDC">
        <w:t xml:space="preserve">lnokształcącego i Liceum Ekonomicznego w Słupcy i pomoc w remoncie chodników na ul. Ostrowskiej w Strzałkowie i Szemborowie. Poinformował, że w roku 2010 starostwo </w:t>
      </w:r>
      <w:r w:rsidR="00E362CE">
        <w:t xml:space="preserve">na terenie gminy Strzałkowo przewiduje </w:t>
      </w:r>
      <w:r w:rsidR="003E098C">
        <w:t>zrealizować drobne inwestycje. W zakresie termomodernizacji zostanie wymieniona stolarka okienna, ocieplone budynki i wymiana ogrzewania w zespole szkół ponadgimnzjalanych i domu pomocy społecznej. Stwierdził, że na termomodernizacje budynków w powiecie planuje się przeznaczyć 8 mln zł.</w:t>
      </w:r>
    </w:p>
    <w:p w:rsidR="003E098C" w:rsidRDefault="003E098C" w:rsidP="003432CC">
      <w:pPr>
        <w:spacing w:line="360" w:lineRule="auto"/>
        <w:jc w:val="both"/>
      </w:pPr>
      <w:r>
        <w:t xml:space="preserve">Radny Kazimierz Pawlak zabierając głos zwrócił uwagę zebranych na niszczenie ścieżki rowerowej </w:t>
      </w:r>
      <w:r w:rsidR="00682DB9">
        <w:t xml:space="preserve">na odcinku </w:t>
      </w:r>
      <w:r>
        <w:t>od m. Łężec w kierunku Słupcy</w:t>
      </w:r>
      <w:r w:rsidR="00682DB9">
        <w:t xml:space="preserve"> przez ciężki sprzęt układający gazociąg</w:t>
      </w:r>
      <w:r>
        <w:t xml:space="preserve">. Wyraził pogląd, że gdy będzie układany na terenie gminy Strzałkowo trzeba będzie pilnować, aby koparki i ciągniki </w:t>
      </w:r>
      <w:r w:rsidR="00682DB9">
        <w:t xml:space="preserve">nie </w:t>
      </w:r>
      <w:r>
        <w:t>jeździły po ścieżce.</w:t>
      </w:r>
      <w:r w:rsidR="005153B3">
        <w:t xml:space="preserve"> Ustosunkowując się do  propozycji Henryka Janiaka stwierdził, że Rada w dniu dzisiejszym przyjęła zmiany w planie zagospodarowania przestrzennego</w:t>
      </w:r>
      <w:r w:rsidR="00220F3F">
        <w:t xml:space="preserve">. Pod działalność gospodarczą przeznacza się ok. 38 ha. </w:t>
      </w:r>
    </w:p>
    <w:p w:rsidR="00220F3F" w:rsidRDefault="00220F3F" w:rsidP="003432CC">
      <w:pPr>
        <w:spacing w:line="360" w:lineRule="auto"/>
        <w:jc w:val="both"/>
      </w:pPr>
      <w:r>
        <w:t>Wójt gminy Dariusz Grzywiński podziękował staroście, że powiat dostrzega dobrą wolę Strzałkowa w zakresie pomocy w realizacji  przedsięwzięć gospodarczych. Stwierdził, że jedną z najważniejszych inwestycji powiatu na terenie gminy, na którą oczekują mieszkańcy, jest budowa chodnika w miejscowości Słomczyce. Jego zdaniem</w:t>
      </w:r>
      <w:r w:rsidR="0019232A">
        <w:t>,</w:t>
      </w:r>
      <w:r>
        <w:t xml:space="preserve"> w roku przyszłym należałoby poczynić starania, aby  przynajmniej przygotować dokumentację techniczną.  Wyraził nadzieję, że na terenie gminy powiat zaangażuje się bardziej</w:t>
      </w:r>
      <w:r w:rsidR="001A1395">
        <w:t>,</w:t>
      </w:r>
      <w:r>
        <w:t xml:space="preserve"> </w:t>
      </w:r>
      <w:r w:rsidR="0019232A">
        <w:t xml:space="preserve"> niż tylko w </w:t>
      </w:r>
      <w:r w:rsidR="001A1395">
        <w:t xml:space="preserve"> wymianę kawałka chodnika w Strzałkowie. Ustosunkowując się do pomysłu Henryka Janiaka wyraził pogląd, że  propozycja jest dobra, ale najpierw trzeba przejąć działkę za zespołem szkół ponadgimnazjanych. Według niego, realizacja wniosku możliwa jest w terminie późniejszym.</w:t>
      </w:r>
    </w:p>
    <w:p w:rsidR="00B33539" w:rsidRDefault="001A1395" w:rsidP="003432CC">
      <w:pPr>
        <w:spacing w:line="360" w:lineRule="auto"/>
        <w:jc w:val="both"/>
      </w:pPr>
      <w:r>
        <w:t>Odpowiedział radnemu Kazimierzowi Pawlakowi, że właścicielem ścieki rowerowej od m.Łężec do Słupcy  nie jest starostwo, ale jest miasto Słupca. Wyraził pogląd, że burmistrz na pewno zajął się  już sprawą  niszczenia ścieżki przez ekipę, która kładzie gazociąg.</w:t>
      </w:r>
    </w:p>
    <w:p w:rsidR="001A1395" w:rsidRDefault="001A1395" w:rsidP="003432CC">
      <w:pPr>
        <w:spacing w:line="360" w:lineRule="auto"/>
        <w:jc w:val="both"/>
      </w:pPr>
      <w:r>
        <w:t>Radny Benedykt Augustyniak stwierdził, że byłby wdzięczny</w:t>
      </w:r>
      <w:r w:rsidR="00682DB9">
        <w:t>,</w:t>
      </w:r>
      <w:r>
        <w:t xml:space="preserve"> podobnie jak mieszkańcy</w:t>
      </w:r>
      <w:r w:rsidR="00682DB9">
        <w:t xml:space="preserve"> wsi</w:t>
      </w:r>
      <w:r>
        <w:t>, za wybudowanie cho</w:t>
      </w:r>
      <w:r w:rsidR="00682DB9">
        <w:t>dnika w Słomczycach, do przystanku autobusowego.</w:t>
      </w:r>
    </w:p>
    <w:p w:rsidR="00AB705A" w:rsidRDefault="00AB705A" w:rsidP="003432CC">
      <w:pPr>
        <w:spacing w:line="360" w:lineRule="auto"/>
        <w:jc w:val="both"/>
      </w:pPr>
      <w:r>
        <w:lastRenderedPageBreak/>
        <w:t>Radna Ew Jałoszyńka przypomniała, że po zakończeniu modernizacji oświetlenia ulicznego Al. Prym.Wyszyńskiego kolejną ulicą ma być Szkolna.</w:t>
      </w:r>
    </w:p>
    <w:p w:rsidR="00AB705A" w:rsidRDefault="00AB705A" w:rsidP="003432CC">
      <w:pPr>
        <w:spacing w:line="360" w:lineRule="auto"/>
        <w:jc w:val="both"/>
      </w:pPr>
      <w:r>
        <w:t xml:space="preserve">Radny Stefan Śmidowicz podziękował Wójtowi, Sekretarzowi Gminy, radnym, którzy </w:t>
      </w:r>
      <w:r w:rsidR="00682DB9">
        <w:t>go odwiedzili w szpitalu</w:t>
      </w:r>
      <w:r>
        <w:t xml:space="preserve"> i życzyli mu </w:t>
      </w:r>
      <w:r w:rsidR="00682DB9">
        <w:t xml:space="preserve">szybkiego powrotu do </w:t>
      </w:r>
      <w:r>
        <w:t>zdrowia podczas choroby.</w:t>
      </w:r>
    </w:p>
    <w:p w:rsidR="00AB705A" w:rsidRDefault="00AB705A" w:rsidP="003432CC">
      <w:pPr>
        <w:spacing w:line="360" w:lineRule="auto"/>
        <w:jc w:val="both"/>
      </w:pPr>
      <w:r>
        <w:t>Wójt gminy Dariusz Grzywiński korzystając z obecności na sali obrad Zenona Musielaka, naczelnika OSP  w Strzałkowie i  osoby  wyróżnionej tytułem Zasłużony dla Gminy Strzałkowo, złożył mu życzenia zdrowia i pomyślności z okazji 70 urodzin.</w:t>
      </w:r>
    </w:p>
    <w:p w:rsidR="00AB705A" w:rsidRDefault="00AB705A" w:rsidP="00AB705A">
      <w:pPr>
        <w:spacing w:line="360" w:lineRule="auto"/>
        <w:jc w:val="both"/>
      </w:pPr>
      <w:r>
        <w:t>Przewodniczący w związku z brakiem kolejnych chętnych do zabrania głosu postanowił przejść do kolejnego punktu porządku obrad.</w:t>
      </w:r>
    </w:p>
    <w:p w:rsidR="00AB705A" w:rsidRDefault="00AB705A" w:rsidP="00AB705A">
      <w:pPr>
        <w:spacing w:line="360" w:lineRule="auto"/>
        <w:jc w:val="both"/>
      </w:pPr>
    </w:p>
    <w:p w:rsidR="00AB705A" w:rsidRDefault="00AB705A" w:rsidP="00AB705A">
      <w:pPr>
        <w:spacing w:line="360" w:lineRule="auto"/>
        <w:jc w:val="both"/>
      </w:pPr>
      <w:r>
        <w:t>Do pkt 1</w:t>
      </w:r>
      <w:r w:rsidR="009A4B7C">
        <w:t>0</w:t>
      </w:r>
      <w:r>
        <w:t>.:</w:t>
      </w:r>
    </w:p>
    <w:p w:rsidR="00AB705A" w:rsidRDefault="00AB705A" w:rsidP="00AB705A">
      <w:pPr>
        <w:spacing w:line="360" w:lineRule="auto"/>
        <w:jc w:val="both"/>
      </w:pPr>
    </w:p>
    <w:p w:rsidR="00AB705A" w:rsidRDefault="00AB705A" w:rsidP="00AB705A">
      <w:pPr>
        <w:spacing w:line="360" w:lineRule="auto"/>
        <w:jc w:val="both"/>
      </w:pPr>
      <w:r>
        <w:t xml:space="preserve">O godzinie </w:t>
      </w:r>
      <w:r w:rsidRPr="008A4F1B">
        <w:t>1</w:t>
      </w:r>
      <w:r>
        <w:t>1</w:t>
      </w:r>
      <w:r w:rsidR="009A4B7C">
        <w:rPr>
          <w:vertAlign w:val="superscript"/>
        </w:rPr>
        <w:t>50</w:t>
      </w:r>
      <w:r>
        <w:rPr>
          <w:vertAlign w:val="superscript"/>
        </w:rPr>
        <w:t xml:space="preserve"> </w:t>
      </w:r>
      <w:r>
        <w:t>Przewodniczący oświadczył, że porządek obrad został wyczerpany. Wypowiadając formułę „zamykam XXXV sesję Rady Gminy Strzałkowo” zakończył obrady.</w:t>
      </w:r>
    </w:p>
    <w:p w:rsidR="00AB705A" w:rsidRDefault="00AB705A" w:rsidP="00AB705A">
      <w:pPr>
        <w:spacing w:line="360" w:lineRule="auto"/>
        <w:jc w:val="both"/>
      </w:pPr>
    </w:p>
    <w:p w:rsidR="00AB705A" w:rsidRDefault="00AB705A" w:rsidP="00AB705A">
      <w:pPr>
        <w:spacing w:line="360" w:lineRule="auto"/>
        <w:jc w:val="both"/>
      </w:pPr>
      <w:r>
        <w:t>Protokołował:</w:t>
      </w:r>
    </w:p>
    <w:p w:rsidR="00AB705A" w:rsidRDefault="00AB705A" w:rsidP="00AB705A">
      <w:pPr>
        <w:spacing w:line="360" w:lineRule="auto"/>
        <w:jc w:val="both"/>
      </w:pPr>
      <w:r>
        <w:t>Z.Skudzawski</w:t>
      </w:r>
    </w:p>
    <w:p w:rsidR="00AB705A" w:rsidRDefault="00AB705A" w:rsidP="00AB705A">
      <w:pPr>
        <w:spacing w:line="360" w:lineRule="auto"/>
        <w:jc w:val="both"/>
      </w:pPr>
    </w:p>
    <w:p w:rsidR="00AB705A" w:rsidRDefault="00AB705A" w:rsidP="00AB705A">
      <w:pPr>
        <w:spacing w:line="360" w:lineRule="auto"/>
        <w:jc w:val="both"/>
      </w:pPr>
    </w:p>
    <w:p w:rsidR="00AB705A" w:rsidRDefault="00AB705A" w:rsidP="00AB705A">
      <w:pPr>
        <w:spacing w:line="360" w:lineRule="auto"/>
        <w:jc w:val="both"/>
      </w:pPr>
      <w:r>
        <w:tab/>
      </w:r>
      <w:r>
        <w:tab/>
      </w:r>
      <w:r>
        <w:tab/>
        <w:t xml:space="preserve">                    </w:t>
      </w:r>
      <w:r>
        <w:tab/>
      </w:r>
      <w:r>
        <w:tab/>
      </w:r>
      <w:r>
        <w:tab/>
        <w:t>Przewodniczący Rady Gminy</w:t>
      </w:r>
      <w:r>
        <w:tab/>
      </w:r>
    </w:p>
    <w:p w:rsidR="00AB705A" w:rsidRDefault="00AB705A" w:rsidP="00AB705A">
      <w:pPr>
        <w:spacing w:line="360" w:lineRule="auto"/>
        <w:ind w:left="180" w:hanging="180"/>
        <w:jc w:val="both"/>
      </w:pPr>
      <w:r>
        <w:tab/>
      </w:r>
      <w:r>
        <w:tab/>
      </w:r>
      <w:r>
        <w:tab/>
        <w:t xml:space="preserve">                      </w:t>
      </w:r>
      <w:r>
        <w:tab/>
      </w:r>
      <w:r>
        <w:tab/>
      </w:r>
      <w:r>
        <w:tab/>
      </w:r>
      <w:r>
        <w:tab/>
        <w:t xml:space="preserve">    </w:t>
      </w:r>
      <w:r w:rsidR="00C8671D">
        <w:t xml:space="preserve">/-/ </w:t>
      </w:r>
      <w:r>
        <w:t>Włodzimierz Musielak</w:t>
      </w:r>
    </w:p>
    <w:p w:rsidR="00AB705A" w:rsidRPr="00B66818" w:rsidRDefault="00AB705A" w:rsidP="00AB705A">
      <w:pPr>
        <w:spacing w:line="360" w:lineRule="auto"/>
        <w:jc w:val="both"/>
      </w:pPr>
    </w:p>
    <w:p w:rsidR="00AB705A" w:rsidRPr="00B968ED" w:rsidRDefault="00AB705A" w:rsidP="00AB705A">
      <w:pPr>
        <w:spacing w:line="360" w:lineRule="auto"/>
        <w:rPr>
          <w:sz w:val="22"/>
          <w:szCs w:val="22"/>
        </w:rPr>
      </w:pPr>
    </w:p>
    <w:p w:rsidR="00AB705A" w:rsidRPr="00EE54B6" w:rsidRDefault="00AB705A" w:rsidP="00AB705A">
      <w:pPr>
        <w:spacing w:line="360" w:lineRule="auto"/>
        <w:jc w:val="both"/>
      </w:pPr>
    </w:p>
    <w:p w:rsidR="00AB705A" w:rsidRPr="00580C7A" w:rsidRDefault="00AB705A" w:rsidP="00AB705A">
      <w:pPr>
        <w:spacing w:line="360" w:lineRule="auto"/>
        <w:jc w:val="both"/>
      </w:pPr>
    </w:p>
    <w:p w:rsidR="00AB705A" w:rsidRDefault="00AB705A" w:rsidP="003432CC">
      <w:pPr>
        <w:spacing w:line="360" w:lineRule="auto"/>
        <w:jc w:val="both"/>
      </w:pPr>
    </w:p>
    <w:sectPr w:rsidR="00AB705A" w:rsidSect="00FF0B8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1E17" w:rsidRDefault="00ED1E17" w:rsidP="00A73676">
      <w:r>
        <w:separator/>
      </w:r>
    </w:p>
  </w:endnote>
  <w:endnote w:type="continuationSeparator" w:id="0">
    <w:p w:rsidR="00ED1E17" w:rsidRDefault="00ED1E17" w:rsidP="00A736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7797"/>
      <w:docPartObj>
        <w:docPartGallery w:val="Page Numbers (Bottom of Page)"/>
        <w:docPartUnique/>
      </w:docPartObj>
    </w:sdtPr>
    <w:sdtContent>
      <w:p w:rsidR="009A4B7C" w:rsidRDefault="0014043E">
        <w:pPr>
          <w:pStyle w:val="Stopka"/>
          <w:jc w:val="right"/>
        </w:pPr>
        <w:fldSimple w:instr=" PAGE   \* MERGEFORMAT ">
          <w:r w:rsidR="00C8671D">
            <w:rPr>
              <w:noProof/>
            </w:rPr>
            <w:t>12</w:t>
          </w:r>
        </w:fldSimple>
      </w:p>
    </w:sdtContent>
  </w:sdt>
  <w:p w:rsidR="009A4B7C" w:rsidRDefault="009A4B7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1E17" w:rsidRDefault="00ED1E17" w:rsidP="00A73676">
      <w:r>
        <w:separator/>
      </w:r>
    </w:p>
  </w:footnote>
  <w:footnote w:type="continuationSeparator" w:id="0">
    <w:p w:rsidR="00ED1E17" w:rsidRDefault="00ED1E17" w:rsidP="00A736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1731B"/>
    <w:multiLevelType w:val="hybridMultilevel"/>
    <w:tmpl w:val="68B460C8"/>
    <w:lvl w:ilvl="0" w:tplc="2EA26BC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2503ACC"/>
    <w:multiLevelType w:val="hybridMultilevel"/>
    <w:tmpl w:val="68B460C8"/>
    <w:lvl w:ilvl="0" w:tplc="2EA26BC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8A06E0"/>
    <w:multiLevelType w:val="hybridMultilevel"/>
    <w:tmpl w:val="68B460C8"/>
    <w:lvl w:ilvl="0" w:tplc="2EA26BC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26C410E"/>
    <w:multiLevelType w:val="hybridMultilevel"/>
    <w:tmpl w:val="68B460C8"/>
    <w:lvl w:ilvl="0" w:tplc="2EA26BC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71133A6"/>
    <w:multiLevelType w:val="hybridMultilevel"/>
    <w:tmpl w:val="68B460C8"/>
    <w:lvl w:ilvl="0" w:tplc="2EA26BC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0B50F58"/>
    <w:multiLevelType w:val="hybridMultilevel"/>
    <w:tmpl w:val="68B460C8"/>
    <w:lvl w:ilvl="0" w:tplc="2EA26BC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defaultTabStop w:val="708"/>
  <w:hyphenationZone w:val="425"/>
  <w:characterSpacingControl w:val="doNotCompress"/>
  <w:footnotePr>
    <w:footnote w:id="-1"/>
    <w:footnote w:id="0"/>
  </w:footnotePr>
  <w:endnotePr>
    <w:endnote w:id="-1"/>
    <w:endnote w:id="0"/>
  </w:endnotePr>
  <w:compat/>
  <w:rsids>
    <w:rsidRoot w:val="00FB07BC"/>
    <w:rsid w:val="0006625C"/>
    <w:rsid w:val="000F52B6"/>
    <w:rsid w:val="00111548"/>
    <w:rsid w:val="0014043E"/>
    <w:rsid w:val="0016398F"/>
    <w:rsid w:val="0019232A"/>
    <w:rsid w:val="00197DFD"/>
    <w:rsid w:val="001A1395"/>
    <w:rsid w:val="001B7F91"/>
    <w:rsid w:val="00220F3F"/>
    <w:rsid w:val="00250F89"/>
    <w:rsid w:val="0026367F"/>
    <w:rsid w:val="002E72BC"/>
    <w:rsid w:val="002F3A1C"/>
    <w:rsid w:val="00315CDC"/>
    <w:rsid w:val="003432CC"/>
    <w:rsid w:val="0038241A"/>
    <w:rsid w:val="00383BB7"/>
    <w:rsid w:val="003E098C"/>
    <w:rsid w:val="003F2615"/>
    <w:rsid w:val="004F4C94"/>
    <w:rsid w:val="005153B3"/>
    <w:rsid w:val="0054680F"/>
    <w:rsid w:val="00550A38"/>
    <w:rsid w:val="00586D16"/>
    <w:rsid w:val="00605DA9"/>
    <w:rsid w:val="00642975"/>
    <w:rsid w:val="00682DB9"/>
    <w:rsid w:val="006A1C72"/>
    <w:rsid w:val="0070081B"/>
    <w:rsid w:val="00705426"/>
    <w:rsid w:val="0071665A"/>
    <w:rsid w:val="00735075"/>
    <w:rsid w:val="00757E38"/>
    <w:rsid w:val="0076269C"/>
    <w:rsid w:val="00776C58"/>
    <w:rsid w:val="007C7EF6"/>
    <w:rsid w:val="007E5836"/>
    <w:rsid w:val="008B59B9"/>
    <w:rsid w:val="009A4B7C"/>
    <w:rsid w:val="00A211BA"/>
    <w:rsid w:val="00A34960"/>
    <w:rsid w:val="00A73676"/>
    <w:rsid w:val="00AB296C"/>
    <w:rsid w:val="00AB705A"/>
    <w:rsid w:val="00B05902"/>
    <w:rsid w:val="00B33539"/>
    <w:rsid w:val="00B42AA4"/>
    <w:rsid w:val="00B6626F"/>
    <w:rsid w:val="00B90AF3"/>
    <w:rsid w:val="00BA5228"/>
    <w:rsid w:val="00BE09C2"/>
    <w:rsid w:val="00C65199"/>
    <w:rsid w:val="00C8671D"/>
    <w:rsid w:val="00CA2008"/>
    <w:rsid w:val="00D65C62"/>
    <w:rsid w:val="00E0450A"/>
    <w:rsid w:val="00E0476C"/>
    <w:rsid w:val="00E26000"/>
    <w:rsid w:val="00E362CE"/>
    <w:rsid w:val="00E53594"/>
    <w:rsid w:val="00ED1E17"/>
    <w:rsid w:val="00F072F6"/>
    <w:rsid w:val="00F43CFB"/>
    <w:rsid w:val="00FB07BC"/>
    <w:rsid w:val="00FC5578"/>
    <w:rsid w:val="00FE4AF3"/>
    <w:rsid w:val="00FF0B8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07B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A73676"/>
    <w:rPr>
      <w:sz w:val="20"/>
      <w:szCs w:val="20"/>
    </w:rPr>
  </w:style>
  <w:style w:type="character" w:customStyle="1" w:styleId="TekstprzypisukocowegoZnak">
    <w:name w:val="Tekst przypisu końcowego Znak"/>
    <w:basedOn w:val="Domylnaczcionkaakapitu"/>
    <w:link w:val="Tekstprzypisukocowego"/>
    <w:uiPriority w:val="99"/>
    <w:semiHidden/>
    <w:rsid w:val="00A7367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73676"/>
    <w:rPr>
      <w:vertAlign w:val="superscript"/>
    </w:rPr>
  </w:style>
  <w:style w:type="paragraph" w:styleId="Nagwek">
    <w:name w:val="header"/>
    <w:basedOn w:val="Normalny"/>
    <w:link w:val="NagwekZnak"/>
    <w:uiPriority w:val="99"/>
    <w:semiHidden/>
    <w:unhideWhenUsed/>
    <w:rsid w:val="009A4B7C"/>
    <w:pPr>
      <w:tabs>
        <w:tab w:val="center" w:pos="4536"/>
        <w:tab w:val="right" w:pos="9072"/>
      </w:tabs>
    </w:pPr>
  </w:style>
  <w:style w:type="character" w:customStyle="1" w:styleId="NagwekZnak">
    <w:name w:val="Nagłówek Znak"/>
    <w:basedOn w:val="Domylnaczcionkaakapitu"/>
    <w:link w:val="Nagwek"/>
    <w:uiPriority w:val="99"/>
    <w:semiHidden/>
    <w:rsid w:val="009A4B7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A4B7C"/>
    <w:pPr>
      <w:tabs>
        <w:tab w:val="center" w:pos="4536"/>
        <w:tab w:val="right" w:pos="9072"/>
      </w:tabs>
    </w:pPr>
  </w:style>
  <w:style w:type="character" w:customStyle="1" w:styleId="StopkaZnak">
    <w:name w:val="Stopka Znak"/>
    <w:basedOn w:val="Domylnaczcionkaakapitu"/>
    <w:link w:val="Stopka"/>
    <w:uiPriority w:val="99"/>
    <w:rsid w:val="009A4B7C"/>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12</Pages>
  <Words>3584</Words>
  <Characters>21510</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25044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MalinowskiJakub</cp:lastModifiedBy>
  <cp:revision>24</cp:revision>
  <cp:lastPrinted>2010-01-06T12:00:00Z</cp:lastPrinted>
  <dcterms:created xsi:type="dcterms:W3CDTF">2009-12-17T13:01:00Z</dcterms:created>
  <dcterms:modified xsi:type="dcterms:W3CDTF">2010-04-27T06:47:00Z</dcterms:modified>
</cp:coreProperties>
</file>