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11" w:rsidRDefault="00235E11" w:rsidP="00235E11">
      <w:pPr>
        <w:spacing w:line="360" w:lineRule="auto"/>
        <w:jc w:val="center"/>
      </w:pPr>
      <w:r>
        <w:t>PROTOKÓŁ NR XXIX/2009</w:t>
      </w:r>
    </w:p>
    <w:p w:rsidR="00235E11" w:rsidRDefault="00235E11" w:rsidP="00235E11">
      <w:pPr>
        <w:spacing w:line="360" w:lineRule="auto"/>
        <w:jc w:val="center"/>
      </w:pPr>
      <w:r>
        <w:t>z  sesji Rady Gminy Strzałkowo</w:t>
      </w:r>
    </w:p>
    <w:p w:rsidR="00235E11" w:rsidRDefault="00235E11" w:rsidP="00235E11">
      <w:pPr>
        <w:spacing w:line="360" w:lineRule="auto"/>
        <w:jc w:val="center"/>
      </w:pPr>
      <w:r>
        <w:t xml:space="preserve">odbytej w dniu 23 kwietnia 2009 roku w sali Gminnego Ośrodka Kultury, </w:t>
      </w:r>
    </w:p>
    <w:p w:rsidR="00235E11" w:rsidRDefault="00235E11" w:rsidP="00235E11">
      <w:pPr>
        <w:spacing w:line="360" w:lineRule="auto"/>
        <w:jc w:val="center"/>
        <w:rPr>
          <w:vertAlign w:val="superscript"/>
        </w:rPr>
      </w:pPr>
      <w:r>
        <w:t>trwającej od  godz. 10</w:t>
      </w:r>
      <w:r>
        <w:rPr>
          <w:vertAlign w:val="superscript"/>
        </w:rPr>
        <w:t>05</w:t>
      </w:r>
      <w:r>
        <w:t xml:space="preserve"> do 11</w:t>
      </w:r>
      <w:r>
        <w:rPr>
          <w:vertAlign w:val="superscript"/>
        </w:rPr>
        <w:t>55</w:t>
      </w:r>
    </w:p>
    <w:p w:rsidR="00235E11" w:rsidRDefault="00235E11" w:rsidP="00235E11">
      <w:pPr>
        <w:spacing w:line="360" w:lineRule="auto"/>
        <w:jc w:val="center"/>
      </w:pPr>
    </w:p>
    <w:p w:rsidR="00235E11" w:rsidRDefault="00235E11" w:rsidP="00235E11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05 </w:t>
      </w:r>
      <w:r>
        <w:t>wypowiadając formułę ”otwieram XXIX sesję Rady Gminy Strzałkowo” przewodniczący – Włodzimierz Musielak rozpoczął obrady. Powitał radnych, zaproszonych gości i osoby uczestniczące w sesji (zał. nr 1 ). Stwierdził, że na 15 radnych, w sesji, na podstawie listy obecności, uczestniczy 14 (nieobecny usprawiedliwiony– radny Artur Cygan), co stanowi quorum, przy którym Rada może obradować i podejmować prawomocne decyzje.</w:t>
      </w:r>
    </w:p>
    <w:p w:rsidR="00235E11" w:rsidRDefault="00235E11" w:rsidP="00235E11">
      <w:pPr>
        <w:spacing w:line="360" w:lineRule="auto"/>
      </w:pPr>
    </w:p>
    <w:p w:rsidR="00235E11" w:rsidRDefault="00235E11" w:rsidP="00235E11">
      <w:pPr>
        <w:spacing w:line="360" w:lineRule="auto"/>
      </w:pPr>
      <w:r>
        <w:t>Przewodniczący odczytał następujący porządek obrad:</w:t>
      </w:r>
    </w:p>
    <w:p w:rsidR="00235E11" w:rsidRPr="00235E11" w:rsidRDefault="00235E11" w:rsidP="00235E11">
      <w:pPr>
        <w:spacing w:line="360" w:lineRule="auto"/>
        <w:jc w:val="both"/>
      </w:pPr>
    </w:p>
    <w:p w:rsidR="00235E11" w:rsidRPr="00235E11" w:rsidRDefault="00235E11" w:rsidP="00235E11">
      <w:pPr>
        <w:spacing w:line="360" w:lineRule="auto"/>
        <w:jc w:val="both"/>
      </w:pPr>
      <w:r w:rsidRPr="00235E11">
        <w:t>1.Otwarcie XXIX sesji Rady Gminy Strzałkowo.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2.Odczytanie porządku obrad.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3.Zatwierdzenie protokółu z XXVIII sesji Rady Gminy Strzałkowo.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4.Zapytania i interpelacje radnych.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5.Informacje Wójta.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6.Odpowiedzi na interpelacje zgłoszone na poprzedniej sesji.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 xml:space="preserve">7.Podjęcie uchwał w sprawie:  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zaciągnięcia zobowiązania na inwestycję wieloletnią pn. „Budowa sportowej hali  środowiskowej  w Wólce”,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udzielenia pomocy finansowej z budżetu Gminy Strzałkowo dla Powiatu Słupeckiego na dofinansowanie zadania inwestycyjnego pn. „Przebudowa mostu w ciągu drogi powiatowej nr 2948 P w m. Graboszewo”,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zmian w planie budżetu Gminy Strzałkowo na rok 2009,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utworzenia odrębnego obwodu głosowania na terenie Gminy Strzałkowo dla przeprowadzenia wyborów posłów do Parlamentu Europejskiego zarządzonych na dzień 7 czerwca 2009 roku,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regulaminu wynagradzania nauczycieli w szkołach prowadzonych przez Gminę Strzałkowo,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t>miejscowego planu zagospodarowania przestrzennego dla inwestycji celu publicznego w zakresie lokalizacji dwutorowej napowietrznej linii elektroenergetycznej 400 kV Kromolice – Pątnów na odcinku położonym w gminie Strzałkowo,</w:t>
      </w:r>
    </w:p>
    <w:p w:rsidR="00235E11" w:rsidRPr="00235E11" w:rsidRDefault="00235E11" w:rsidP="00235E11">
      <w:pPr>
        <w:numPr>
          <w:ilvl w:val="0"/>
          <w:numId w:val="1"/>
        </w:numPr>
        <w:spacing w:line="360" w:lineRule="auto"/>
        <w:jc w:val="both"/>
      </w:pPr>
      <w:r w:rsidRPr="00235E11">
        <w:lastRenderedPageBreak/>
        <w:t>zmiany uchwały nr XXVII/163/05 Rady Gminy Strzałkowo z dnia 3 marca 2005 r. w sprawie przyjęcia Planu Rozwoju Lokalnego dla Gminy Strzałkowo.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8.Sprawozdanie Sekretarza Gminy z działalności Urzędu Gminy w roku 2008.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9.Działalność jednostek organizacyjnych gminy w roku 2008.</w:t>
      </w:r>
    </w:p>
    <w:p w:rsidR="00235E11" w:rsidRPr="00235E11" w:rsidRDefault="00235E11" w:rsidP="00235E11">
      <w:pPr>
        <w:spacing w:line="360" w:lineRule="auto"/>
        <w:ind w:left="284" w:hanging="284"/>
        <w:jc w:val="both"/>
      </w:pPr>
      <w:r w:rsidRPr="00235E11">
        <w:t>10.Rozpatrzenie sprawozdania Wójta z wykonania budżetu Gminy Strzałkowo za 2008 r. i udzielenie absolutorium Wójtowi Gminy Strzałkowo.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11.Podsumowanie działalności komisji problemowych Rady Gminy Strzałkowo w roku 2008.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12.Wolne wnioski, informacje, komunikaty.</w:t>
      </w:r>
    </w:p>
    <w:p w:rsidR="00235E11" w:rsidRPr="00235E11" w:rsidRDefault="00235E11" w:rsidP="00235E11">
      <w:pPr>
        <w:spacing w:line="360" w:lineRule="auto"/>
        <w:jc w:val="both"/>
      </w:pPr>
      <w:r w:rsidRPr="00235E11">
        <w:t>13.Zakończenie obrad.</w:t>
      </w:r>
      <w:r w:rsidRPr="00235E11">
        <w:tab/>
      </w:r>
      <w:r w:rsidRPr="00235E11">
        <w:tab/>
      </w:r>
    </w:p>
    <w:p w:rsidR="00235E11" w:rsidRPr="00235E11" w:rsidRDefault="00235E11" w:rsidP="00235E11">
      <w:pPr>
        <w:spacing w:line="360" w:lineRule="auto"/>
        <w:jc w:val="both"/>
      </w:pPr>
      <w:r w:rsidRPr="00235E11">
        <w:tab/>
      </w:r>
    </w:p>
    <w:p w:rsidR="00A20B0D" w:rsidRPr="00176FF7" w:rsidRDefault="00235E11" w:rsidP="00A20B0D">
      <w:pPr>
        <w:spacing w:line="360" w:lineRule="auto"/>
        <w:jc w:val="both"/>
      </w:pPr>
      <w:r>
        <w:t xml:space="preserve">Przewodniczący zapytał się, czy ktoś ma uwagi lub propozycje zmiany porządku obrad ? </w:t>
      </w:r>
      <w:r w:rsidR="00A20B0D">
        <w:t>W związku z ich brakiem, przystąpił do realizacji kolejnego punktu porządku obrad.</w:t>
      </w:r>
    </w:p>
    <w:p w:rsidR="00235E11" w:rsidRPr="00176FF7" w:rsidRDefault="00235E11" w:rsidP="00235E11">
      <w:pPr>
        <w:spacing w:line="360" w:lineRule="auto"/>
        <w:jc w:val="both"/>
      </w:pPr>
    </w:p>
    <w:p w:rsidR="00235E11" w:rsidRDefault="00235E11" w:rsidP="00235E11">
      <w:pPr>
        <w:spacing w:line="360" w:lineRule="auto"/>
        <w:jc w:val="both"/>
      </w:pPr>
    </w:p>
    <w:p w:rsidR="00235E11" w:rsidRDefault="00235E11" w:rsidP="00235E11">
      <w:pPr>
        <w:spacing w:line="360" w:lineRule="auto"/>
        <w:jc w:val="both"/>
      </w:pPr>
      <w:r>
        <w:t>Do pkt  3.:</w:t>
      </w:r>
    </w:p>
    <w:p w:rsidR="00235E11" w:rsidRDefault="00235E11" w:rsidP="00235E11">
      <w:pPr>
        <w:spacing w:line="360" w:lineRule="auto"/>
        <w:jc w:val="both"/>
      </w:pPr>
    </w:p>
    <w:p w:rsidR="00235E11" w:rsidRDefault="00235E11" w:rsidP="00235E11">
      <w:pPr>
        <w:spacing w:line="360" w:lineRule="auto"/>
        <w:jc w:val="both"/>
      </w:pPr>
      <w:r>
        <w:t>Przewodniczący oświadczył, że zapoznał się z protokółem z XXVII</w:t>
      </w:r>
      <w:r w:rsidR="00002B23">
        <w:t>I sesji. Stwierdził, że jest on</w:t>
      </w:r>
      <w:r>
        <w:t xml:space="preserve"> zgodny z przebiegiem obrad i w sposób rzeczywisty oddaje wystąpienia wszystkich uczestników. Zaproponował protokół przyjąć bez odczytywania. Zapytał się, czy ktoś ma uwagi do protok</w:t>
      </w:r>
      <w:r w:rsidR="00DE55FE">
        <w:t>ó</w:t>
      </w:r>
      <w:r>
        <w:t>ł</w:t>
      </w:r>
      <w:r w:rsidR="00DE55FE">
        <w:t>u</w:t>
      </w:r>
      <w:r>
        <w:t xml:space="preserve"> ? W związku z tym, że nikt z radnych nie zgłosił uwag, zaproponował głosowanie.</w:t>
      </w:r>
    </w:p>
    <w:p w:rsidR="00235E11" w:rsidRDefault="00235E11" w:rsidP="00235E11">
      <w:pPr>
        <w:spacing w:line="360" w:lineRule="auto"/>
        <w:jc w:val="both"/>
      </w:pPr>
      <w:r>
        <w:t>Protokół z XXVI</w:t>
      </w:r>
      <w:r w:rsidR="001E2AA5">
        <w:t>I</w:t>
      </w:r>
      <w:r>
        <w:t>I sesji Rady Gminy Strzałkowo został przyjęt</w:t>
      </w:r>
      <w:r w:rsidR="00DE55FE">
        <w:t>y</w:t>
      </w:r>
      <w:r>
        <w:t xml:space="preserve"> jednogłośnie.</w:t>
      </w:r>
    </w:p>
    <w:p w:rsidR="001E2AA5" w:rsidRDefault="001E2AA5" w:rsidP="00235E11">
      <w:pPr>
        <w:spacing w:line="360" w:lineRule="auto"/>
      </w:pPr>
    </w:p>
    <w:p w:rsidR="00235E11" w:rsidRDefault="00235E11" w:rsidP="00235E11">
      <w:pPr>
        <w:spacing w:line="360" w:lineRule="auto"/>
      </w:pPr>
      <w:r>
        <w:t>Do pkt 4.:</w:t>
      </w:r>
    </w:p>
    <w:p w:rsidR="00235E11" w:rsidRDefault="00235E11" w:rsidP="00235E11">
      <w:pPr>
        <w:spacing w:line="360" w:lineRule="auto"/>
      </w:pPr>
    </w:p>
    <w:p w:rsidR="00235E11" w:rsidRDefault="00235E11" w:rsidP="000A4A75">
      <w:pPr>
        <w:spacing w:line="360" w:lineRule="auto"/>
        <w:jc w:val="both"/>
      </w:pPr>
      <w:r>
        <w:t xml:space="preserve">Przewodniczący zapytał się, czy ktoś z radnych ma interpelacje lub zapytania ? </w:t>
      </w:r>
    </w:p>
    <w:p w:rsidR="00DE55FE" w:rsidRDefault="00DE55FE" w:rsidP="000A4A75">
      <w:pPr>
        <w:spacing w:line="360" w:lineRule="auto"/>
        <w:jc w:val="both"/>
      </w:pPr>
      <w:r>
        <w:t>Radna Ewa Jałoszyńska zgłosiła następujące interpelacje:</w:t>
      </w:r>
    </w:p>
    <w:p w:rsidR="00DE55FE" w:rsidRPr="00002B23" w:rsidRDefault="00DE55FE" w:rsidP="000A4A75">
      <w:pPr>
        <w:numPr>
          <w:ilvl w:val="0"/>
          <w:numId w:val="3"/>
        </w:numPr>
        <w:spacing w:line="360" w:lineRule="auto"/>
        <w:jc w:val="both"/>
      </w:pPr>
      <w:r w:rsidRPr="00002B23">
        <w:t>Wpłynąć na kierownictwo sklepu Polo – Market w Strzałkowie , aby należycie  zabezpieczało gromadzone na zapleczu śmieci.</w:t>
      </w:r>
    </w:p>
    <w:p w:rsidR="00DE55FE" w:rsidRPr="00002B23" w:rsidRDefault="00DE55FE" w:rsidP="000A4A75">
      <w:pPr>
        <w:numPr>
          <w:ilvl w:val="0"/>
          <w:numId w:val="3"/>
        </w:numPr>
        <w:spacing w:line="360" w:lineRule="auto"/>
        <w:jc w:val="both"/>
      </w:pPr>
      <w:r w:rsidRPr="00002B23">
        <w:t>Dokonać remontu nawierzchni fragmentu ulicy Ks. Marusarza</w:t>
      </w:r>
    </w:p>
    <w:p w:rsidR="00DE55FE" w:rsidRDefault="00DE55FE" w:rsidP="000A4A75">
      <w:pPr>
        <w:spacing w:line="360" w:lineRule="auto"/>
        <w:jc w:val="both"/>
      </w:pPr>
      <w:r>
        <w:t>Omawiając drug</w:t>
      </w:r>
      <w:r w:rsidR="009333EE">
        <w:t>ą</w:t>
      </w:r>
      <w:r>
        <w:t xml:space="preserve"> </w:t>
      </w:r>
      <w:r w:rsidR="009333EE">
        <w:t>interpelację</w:t>
      </w:r>
      <w:r>
        <w:t xml:space="preserve"> poinformowała, że problem tej ulicy poruszała już na posiedzeniu Komisji Handlu, Usług, Rzemiosła, Porządku i Bezpieczeństwa Publicznego w dniu 12 marca 2007 r.  Następnie z okazji Międzynarodowego Dnia Książki  dyrektorowi </w:t>
      </w:r>
      <w:r>
        <w:lastRenderedPageBreak/>
        <w:t xml:space="preserve">Biblioteki Publicznej Gminy Strzałkowo podziękowała </w:t>
      </w:r>
      <w:r w:rsidR="00002B23">
        <w:t>za</w:t>
      </w:r>
      <w:r>
        <w:t xml:space="preserve"> dobrą prace w upowszechnianiu czytelnictwa w gminie . Treść interpelac</w:t>
      </w:r>
      <w:r w:rsidR="00002B23">
        <w:t>j</w:t>
      </w:r>
      <w:r>
        <w:t>i  - zał. nr 2.</w:t>
      </w:r>
    </w:p>
    <w:p w:rsidR="00DE55FE" w:rsidRDefault="00DE55FE" w:rsidP="000A4A75">
      <w:pPr>
        <w:spacing w:line="360" w:lineRule="auto"/>
        <w:jc w:val="both"/>
      </w:pPr>
      <w:r>
        <w:t>Radny Daniel Burdziński zgłosił wniosek o dokończenie budowy chodnika na ulicy Ostrowskiej w Strzałkowie. Wyjaśnił, że</w:t>
      </w:r>
      <w:r w:rsidR="000A4A75">
        <w:t xml:space="preserve"> prace przy tym zadaniu zostały rozpoczęte kilka lat temu i do chwili obecnej nie zostały zakończone. Poinformował, że na połowie brakującej części jest już ułożony krawężnik.</w:t>
      </w:r>
    </w:p>
    <w:p w:rsidR="000A4A75" w:rsidRPr="00CD7527" w:rsidRDefault="000A4A75" w:rsidP="000A4A75">
      <w:pPr>
        <w:spacing w:line="360" w:lineRule="auto"/>
        <w:jc w:val="both"/>
        <w:rPr>
          <w:sz w:val="22"/>
          <w:szCs w:val="22"/>
        </w:rPr>
      </w:pPr>
      <w:r>
        <w:t>Radna Irena Maciejewska  zgłosiła wniosek w sprawie z</w:t>
      </w:r>
      <w:r w:rsidRPr="00CD7527">
        <w:rPr>
          <w:sz w:val="22"/>
          <w:szCs w:val="22"/>
        </w:rPr>
        <w:t>ałata</w:t>
      </w:r>
      <w:r>
        <w:rPr>
          <w:sz w:val="22"/>
          <w:szCs w:val="22"/>
        </w:rPr>
        <w:t>nia</w:t>
      </w:r>
      <w:r w:rsidRPr="00CD7527">
        <w:rPr>
          <w:sz w:val="22"/>
          <w:szCs w:val="22"/>
        </w:rPr>
        <w:t xml:space="preserve"> dziury na drodze od Wólki do Szemborowa i od Szemborowa przez Szemborowo Parcele do granicy z powiatem wrzesińskim.</w:t>
      </w:r>
      <w:r>
        <w:rPr>
          <w:sz w:val="22"/>
          <w:szCs w:val="22"/>
        </w:rPr>
        <w:t xml:space="preserve"> Poinformowała o trudnościach z dodzwonieniem się do dzierżawcy gminnych wodociągów p. Ziołkiewicz</w:t>
      </w:r>
      <w:r w:rsidR="00002B23">
        <w:rPr>
          <w:sz w:val="22"/>
          <w:szCs w:val="22"/>
        </w:rPr>
        <w:t>a</w:t>
      </w:r>
      <w:r>
        <w:rPr>
          <w:sz w:val="22"/>
          <w:szCs w:val="22"/>
        </w:rPr>
        <w:t>. Jej zdaniem, w przypadku awarii wodociągowej powinien być podany telefon, pod który można dzwonić. Następnie podziękowała dyrektorowi Banku Spółdzielczego w Strzałkowie za sprawne wypłacenie kredytów suszowych oraz za udzielanie dotacji dla</w:t>
      </w:r>
      <w:r w:rsidR="00002B23">
        <w:rPr>
          <w:sz w:val="22"/>
          <w:szCs w:val="22"/>
        </w:rPr>
        <w:t xml:space="preserve"> </w:t>
      </w:r>
      <w:r>
        <w:rPr>
          <w:sz w:val="22"/>
          <w:szCs w:val="22"/>
        </w:rPr>
        <w:t>Szemborowa.</w:t>
      </w:r>
    </w:p>
    <w:p w:rsidR="000A4A75" w:rsidRDefault="000A4A75" w:rsidP="000A4A75">
      <w:pPr>
        <w:spacing w:line="360" w:lineRule="auto"/>
        <w:jc w:val="both"/>
      </w:pPr>
      <w:r>
        <w:t>W związku z brakiem kolejnych chętnych do zabrania głosu  Przewodniczący przystąpił do realizacji kolejnego punktu porządku obrad.</w:t>
      </w:r>
    </w:p>
    <w:p w:rsidR="00235E11" w:rsidRDefault="00235E11" w:rsidP="00235E11">
      <w:pPr>
        <w:spacing w:line="360" w:lineRule="auto"/>
      </w:pPr>
    </w:p>
    <w:p w:rsidR="00235E11" w:rsidRDefault="00235E11" w:rsidP="00235E11">
      <w:pPr>
        <w:spacing w:line="360" w:lineRule="auto"/>
        <w:jc w:val="both"/>
      </w:pPr>
      <w:r>
        <w:t>Do pkt  5.:</w:t>
      </w:r>
    </w:p>
    <w:p w:rsidR="00235E11" w:rsidRDefault="00235E11" w:rsidP="00235E11">
      <w:pPr>
        <w:spacing w:line="360" w:lineRule="auto"/>
        <w:jc w:val="both"/>
      </w:pPr>
    </w:p>
    <w:p w:rsidR="000A4A75" w:rsidRDefault="00235E11" w:rsidP="00235E11">
      <w:pPr>
        <w:spacing w:line="360" w:lineRule="auto"/>
        <w:jc w:val="both"/>
      </w:pPr>
      <w:r>
        <w:t>Wójt gminy Dariusz Grzywiński odczytał następujące informacje:</w:t>
      </w:r>
      <w:r w:rsidR="000A4A75">
        <w:t xml:space="preserve"> </w:t>
      </w:r>
      <w:r>
        <w:t>z realizacji uchwał  z poprzedniej sesji Gminy Strzałkowo (zał. nr 3),</w:t>
      </w:r>
      <w:r w:rsidR="000A4A75">
        <w:t xml:space="preserve"> </w:t>
      </w:r>
      <w:r>
        <w:t>z bieżącej działalności  (zał. nr 4).</w:t>
      </w:r>
      <w:r w:rsidR="000A4A75">
        <w:t xml:space="preserve"> Następnie ustosunkował się  do interpelacji radnej Ewy Jałoszyńskiej. Poinformował, że na ulicy Ks. Marusarza naprawiono </w:t>
      </w:r>
      <w:r w:rsidR="001A6931">
        <w:t>doraźnie nawierzchnie. Interpelacja dotyczyła  całościowego remontu nawierzchni, a  to jest  już zadanie inwestycyjne</w:t>
      </w:r>
      <w:r w:rsidR="00002B23">
        <w:t>. Obowiązuje</w:t>
      </w:r>
      <w:r w:rsidR="001A6931">
        <w:t xml:space="preserve"> inna procedura i</w:t>
      </w:r>
      <w:r w:rsidR="00002B23">
        <w:t xml:space="preserve"> są potrzebne większe</w:t>
      </w:r>
      <w:r w:rsidR="001A6931">
        <w:t xml:space="preserve"> środki finansowe</w:t>
      </w:r>
      <w:r w:rsidR="00002B23">
        <w:t>.</w:t>
      </w:r>
      <w:r w:rsidR="001A6931">
        <w:t xml:space="preserve">  Według niego z realizacją tego przedsięwzięcia trzeba będzie trochę poczekać.</w:t>
      </w:r>
    </w:p>
    <w:p w:rsidR="00235E11" w:rsidRDefault="00235E11" w:rsidP="00235E11">
      <w:pPr>
        <w:spacing w:line="360" w:lineRule="auto"/>
        <w:jc w:val="both"/>
      </w:pPr>
      <w:r>
        <w:t>Przewodniczący zapytał się, czy są pytania lub uwagi dot. odczytanej informacji ?</w:t>
      </w:r>
    </w:p>
    <w:p w:rsidR="00235E11" w:rsidRDefault="001A6931" w:rsidP="00235E11">
      <w:pPr>
        <w:spacing w:line="360" w:lineRule="auto"/>
        <w:jc w:val="both"/>
      </w:pPr>
      <w:r>
        <w:t>Radna Irena Maciejewska zapytała się, czy są trudności z przyjęciem wszystkich dzieci do Przedszkola w Strzałkowie ?</w:t>
      </w:r>
    </w:p>
    <w:p w:rsidR="00235E11" w:rsidRDefault="00235E11" w:rsidP="00235E11">
      <w:pPr>
        <w:spacing w:line="360" w:lineRule="auto"/>
        <w:jc w:val="both"/>
      </w:pPr>
      <w:r>
        <w:t>Wójt gminy Dariusz Grzywiń</w:t>
      </w:r>
      <w:r w:rsidR="001A6931">
        <w:t>ski odpowiedział, że cieszy duża liczb</w:t>
      </w:r>
      <w:r w:rsidR="006035CD">
        <w:t>a</w:t>
      </w:r>
      <w:r w:rsidR="001A6931">
        <w:t xml:space="preserve"> dzieci</w:t>
      </w:r>
      <w:r w:rsidR="007A5B44">
        <w:t xml:space="preserve"> w Strzałkowie.</w:t>
      </w:r>
      <w:r w:rsidR="001A6931">
        <w:t xml:space="preserve"> W związku z </w:t>
      </w:r>
      <w:r w:rsidR="007A5B44">
        <w:t>znaczną liczbą  chętnych dzieci do przedszkola zostały podjęte określone działania. Zdecydowano, że wszystkie  6 – latki</w:t>
      </w:r>
      <w:r w:rsidR="00002B23">
        <w:t xml:space="preserve"> i</w:t>
      </w:r>
      <w:r w:rsidR="007A5B44">
        <w:t xml:space="preserve">  jeden oddział 5 – </w:t>
      </w:r>
      <w:r w:rsidR="006035CD">
        <w:t>l</w:t>
      </w:r>
      <w:r w:rsidR="007A5B44">
        <w:t>atków z przedszkola zostaną przeniesione do  szkoły podstawowej</w:t>
      </w:r>
      <w:r w:rsidR="006035CD">
        <w:t xml:space="preserve">.  Dzięki temu będzie możliwość przyjęcia </w:t>
      </w:r>
      <w:r w:rsidR="00002B23">
        <w:t xml:space="preserve"> do przedszkola </w:t>
      </w:r>
      <w:r w:rsidR="006035CD">
        <w:t xml:space="preserve">większej liczby dzieci młodszych. W placówce tej nie będzie przepełnienia. </w:t>
      </w:r>
      <w:r w:rsidR="00BF0EF7">
        <w:t>Stwierdził, że w</w:t>
      </w:r>
      <w:r w:rsidR="006035CD">
        <w:t xml:space="preserve">szystkie dzieci zostaną przyjęte. Poinformował, że w dużych miastach brak  miejsc w przedszkolach stanowi duży problem. </w:t>
      </w:r>
      <w:r w:rsidR="00BF0EF7">
        <w:t>Wyraził pogląd</w:t>
      </w:r>
      <w:r w:rsidR="006035CD">
        <w:t xml:space="preserve">, że jeżeli w takim tempie </w:t>
      </w:r>
      <w:r w:rsidR="006035CD">
        <w:lastRenderedPageBreak/>
        <w:t>będzie przybywać dzieci w Strzałkowie</w:t>
      </w:r>
      <w:r w:rsidR="00BF0EF7">
        <w:t>,</w:t>
      </w:r>
      <w:r w:rsidR="006035CD">
        <w:t xml:space="preserve">  to trzeba będzie zastanowić się nad budową nowego przedszkola.</w:t>
      </w:r>
    </w:p>
    <w:p w:rsidR="00235E11" w:rsidRPr="006E2724" w:rsidRDefault="00235E11" w:rsidP="00235E11">
      <w:pPr>
        <w:spacing w:line="360" w:lineRule="auto"/>
        <w:jc w:val="both"/>
      </w:pPr>
      <w:r>
        <w:t>Przewodniczący, w związku z brakiem chętnych do zabrania głosu, zaproponował przejście do kolejnego punktu porządku obrad.</w:t>
      </w:r>
    </w:p>
    <w:p w:rsidR="00235E11" w:rsidRDefault="00235E11" w:rsidP="00235E11">
      <w:pPr>
        <w:spacing w:line="360" w:lineRule="auto"/>
        <w:jc w:val="both"/>
      </w:pPr>
    </w:p>
    <w:p w:rsidR="00235E11" w:rsidRDefault="00235E11" w:rsidP="00235E11">
      <w:pPr>
        <w:spacing w:line="360" w:lineRule="auto"/>
        <w:jc w:val="both"/>
      </w:pPr>
      <w:r>
        <w:t>Do pkt 6.:</w:t>
      </w:r>
    </w:p>
    <w:p w:rsidR="00235E11" w:rsidRDefault="00235E11" w:rsidP="00235E11">
      <w:pPr>
        <w:spacing w:line="360" w:lineRule="auto"/>
        <w:jc w:val="both"/>
      </w:pPr>
    </w:p>
    <w:p w:rsidR="00235E11" w:rsidRDefault="00235E11" w:rsidP="00235E11">
      <w:pPr>
        <w:spacing w:line="360" w:lineRule="auto"/>
        <w:jc w:val="both"/>
      </w:pPr>
      <w:r>
        <w:t>Ewa Jałoszyńska – z-ca przewodniczącego Rady Gminy Strzałkowo odczytała odpowiedzi na interpelacje, wnioski i zapytania radnych z poprzedniej sesji (zał. nr 5).</w:t>
      </w:r>
    </w:p>
    <w:p w:rsidR="00235E11" w:rsidRDefault="00235E11" w:rsidP="00235E11">
      <w:pPr>
        <w:spacing w:line="360" w:lineRule="auto"/>
        <w:jc w:val="both"/>
      </w:pPr>
      <w:r>
        <w:t>Przewodniczący zapytał się, czy są pytania lub uwagi dot. odczytanej informacji ? W związku z brakiem chętnych do zabrania głosu zaproponował przejście do kolejnego punktu porządku obrad.</w:t>
      </w:r>
    </w:p>
    <w:p w:rsidR="00A97C4B" w:rsidRDefault="00A97C4B"/>
    <w:p w:rsidR="006035CD" w:rsidRDefault="006035CD">
      <w:r>
        <w:t>Do pkt 7.:</w:t>
      </w:r>
    </w:p>
    <w:p w:rsidR="006035CD" w:rsidRDefault="006035CD"/>
    <w:p w:rsidR="006035CD" w:rsidRPr="007F7BAB" w:rsidRDefault="006035CD" w:rsidP="006035CD">
      <w:pPr>
        <w:spacing w:line="360" w:lineRule="auto"/>
        <w:jc w:val="both"/>
      </w:pPr>
      <w:r>
        <w:t>a/</w:t>
      </w:r>
    </w:p>
    <w:p w:rsidR="006035CD" w:rsidRPr="007F7BAB" w:rsidRDefault="006035CD" w:rsidP="006035CD">
      <w:pPr>
        <w:spacing w:line="360" w:lineRule="auto"/>
        <w:jc w:val="both"/>
      </w:pPr>
      <w:r w:rsidRPr="007F7BAB">
        <w:t>Skarbnik gminy Teresa Jóźwiak przedstawiła projekt uchwały Rady Gminy Strz</w:t>
      </w:r>
      <w:r>
        <w:t xml:space="preserve">ałkowo w sprawie </w:t>
      </w:r>
      <w:r w:rsidRPr="00235E11">
        <w:t>zaciągnięcia zobowiązania na inwestycję wieloletnią pn. „Budowa sportowej hali  środowiskowej  w Wólce”</w:t>
      </w:r>
      <w:r>
        <w:t xml:space="preserve">  (</w:t>
      </w:r>
      <w:r w:rsidRPr="007F7BAB">
        <w:t xml:space="preserve">treść wystąpienia – zał. nr </w:t>
      </w:r>
      <w:r>
        <w:t>6</w:t>
      </w:r>
      <w:r w:rsidRPr="007F7BAB">
        <w:t>)</w:t>
      </w:r>
      <w:r>
        <w:t>.</w:t>
      </w:r>
    </w:p>
    <w:p w:rsidR="006035CD" w:rsidRDefault="006035CD" w:rsidP="006035CD">
      <w:pPr>
        <w:spacing w:line="360" w:lineRule="auto"/>
        <w:jc w:val="both"/>
      </w:pPr>
      <w:r>
        <w:t>Przewodniczący zapytał się, jaka jest opinia Komisji Budżetowej w sprawie ww. projektu uchwały ?</w:t>
      </w:r>
    </w:p>
    <w:p w:rsidR="006035CD" w:rsidRDefault="006035CD" w:rsidP="006035CD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6035CD" w:rsidRDefault="006035CD" w:rsidP="006035CD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</w:t>
      </w:r>
    </w:p>
    <w:p w:rsidR="006035CD" w:rsidRDefault="006035CD" w:rsidP="006035CD">
      <w:pPr>
        <w:spacing w:line="360" w:lineRule="auto"/>
        <w:jc w:val="both"/>
      </w:pPr>
      <w:r>
        <w:t>Radna Irena Maciejewska stwierdziła, że bardzo się cieszy, że budowa sali gimnastycznej w Wólce już rusza.</w:t>
      </w:r>
    </w:p>
    <w:p w:rsidR="006035CD" w:rsidRDefault="00914CE9" w:rsidP="006035CD">
      <w:pPr>
        <w:spacing w:line="360" w:lineRule="auto"/>
        <w:jc w:val="both"/>
      </w:pPr>
      <w:r>
        <w:t>Przewodniczący</w:t>
      </w:r>
      <w:r w:rsidR="002C5EA0">
        <w:t>,</w:t>
      </w:r>
      <w:r w:rsidR="006035CD">
        <w:t xml:space="preserve"> </w:t>
      </w:r>
      <w:r w:rsidR="002C5EA0">
        <w:t xml:space="preserve"> w</w:t>
      </w:r>
      <w:r w:rsidR="006035CD">
        <w:t xml:space="preserve"> związku z brakiem </w:t>
      </w:r>
      <w:r w:rsidR="002C5EA0">
        <w:t xml:space="preserve"> kolejnych </w:t>
      </w:r>
      <w:r w:rsidR="006035CD">
        <w:t>chętnych</w:t>
      </w:r>
      <w:r w:rsidR="002C5EA0">
        <w:t xml:space="preserve"> do zabrania głosu,</w:t>
      </w:r>
      <w:r w:rsidR="006035CD">
        <w:t xml:space="preserve"> zaproponował przejście do kolejnego etapu procedury podejmowania uchwał, a mianowicie odczytania projektu uchwały. Odczytał projekt uchwały, a następnie poddał go pod głosowanie.</w:t>
      </w:r>
    </w:p>
    <w:p w:rsidR="006035CD" w:rsidRPr="00B66818" w:rsidRDefault="006035CD" w:rsidP="006035CD">
      <w:pPr>
        <w:spacing w:line="360" w:lineRule="auto"/>
        <w:jc w:val="both"/>
      </w:pPr>
      <w:r>
        <w:t>Rada Gminy Strzałkowo, w obecności 14 radnych, jednogłośni</w:t>
      </w:r>
      <w:r w:rsidR="002C5EA0">
        <w:t xml:space="preserve">e, podjęła uchwałę w sprawie  </w:t>
      </w:r>
      <w:r w:rsidR="002C5EA0" w:rsidRPr="00235E11">
        <w:t>zaciągnięcia zobowiązania na inwestycję wieloletnią pn. „Budowa sportowej hali  środowiskowej  w Wólce”</w:t>
      </w:r>
      <w:r>
        <w:t xml:space="preserve"> (uchwała nr XX</w:t>
      </w:r>
      <w:r w:rsidR="002C5EA0">
        <w:t>IX</w:t>
      </w:r>
      <w:r>
        <w:t>/1</w:t>
      </w:r>
      <w:r w:rsidR="002C5EA0">
        <w:t>77</w:t>
      </w:r>
      <w:r>
        <w:t xml:space="preserve">/09 – zał. nr </w:t>
      </w:r>
      <w:r w:rsidR="002C5EA0">
        <w:t>7</w:t>
      </w:r>
      <w:r>
        <w:t>).</w:t>
      </w:r>
    </w:p>
    <w:p w:rsidR="006035CD" w:rsidRDefault="006035CD" w:rsidP="006035CD"/>
    <w:p w:rsidR="00BF0EF7" w:rsidRDefault="00BF0EF7" w:rsidP="006035CD"/>
    <w:p w:rsidR="006035CD" w:rsidRDefault="006035CD" w:rsidP="006035CD">
      <w:r>
        <w:lastRenderedPageBreak/>
        <w:t>b/</w:t>
      </w:r>
    </w:p>
    <w:p w:rsidR="006035CD" w:rsidRDefault="006035CD" w:rsidP="006035CD"/>
    <w:p w:rsidR="006035CD" w:rsidRDefault="006035CD" w:rsidP="002C5EA0">
      <w:pPr>
        <w:spacing w:line="360" w:lineRule="auto"/>
        <w:jc w:val="both"/>
      </w:pPr>
      <w:r w:rsidRPr="007F7BAB">
        <w:t>Skarbnik gminy Teresa Jóźwiak przedstawiła projekt uchwały Rady Gminy Strz</w:t>
      </w:r>
      <w:r>
        <w:t xml:space="preserve">ałkowo w </w:t>
      </w:r>
      <w:r w:rsidR="002C5EA0">
        <w:t xml:space="preserve">sprawie </w:t>
      </w:r>
      <w:r w:rsidR="002C5EA0" w:rsidRPr="00235E11">
        <w:t>udzielenia pomocy finansowej z budżetu Gminy Strzałkowo dla Powiatu Słupeckiego na dofinansowanie zadania inwestycyjnego pn. „Przebudowa mostu w ciągu drogi powiatowej nr 2948 P w m. Graboszewo”</w:t>
      </w:r>
      <w:r w:rsidR="002C5EA0">
        <w:t xml:space="preserve"> </w:t>
      </w:r>
      <w:r>
        <w:t>(</w:t>
      </w:r>
      <w:r w:rsidRPr="007F7BAB">
        <w:t xml:space="preserve">treść wystąpienia – zał. nr </w:t>
      </w:r>
      <w:r w:rsidR="002C5EA0">
        <w:t>8</w:t>
      </w:r>
      <w:r w:rsidRPr="007F7BAB">
        <w:t>)</w:t>
      </w:r>
      <w:r>
        <w:t>.</w:t>
      </w:r>
    </w:p>
    <w:p w:rsidR="002C5EA0" w:rsidRPr="007F7BAB" w:rsidRDefault="002C5EA0" w:rsidP="002C5EA0">
      <w:pPr>
        <w:spacing w:line="360" w:lineRule="auto"/>
        <w:jc w:val="both"/>
      </w:pPr>
      <w:r>
        <w:t>Wójt gminy Dariusz Grzywiński uzupełniając wypowiedź Skarbnika Gminy poinformował, że przekazanie 80.000 zł</w:t>
      </w:r>
      <w:r w:rsidR="00081C8A">
        <w:t xml:space="preserve"> dla powiatu nie będzie </w:t>
      </w:r>
      <w:r w:rsidR="00BF0EF7">
        <w:t>z</w:t>
      </w:r>
      <w:r w:rsidR="00081C8A">
        <w:t>a dar</w:t>
      </w:r>
      <w:r w:rsidR="00BF0EF7">
        <w:t>m</w:t>
      </w:r>
      <w:r w:rsidR="00081C8A">
        <w:t>o</w:t>
      </w:r>
      <w:r>
        <w:t>. Przed</w:t>
      </w:r>
      <w:r w:rsidR="00081C8A">
        <w:t xml:space="preserve"> przekazaniem środków</w:t>
      </w:r>
      <w:r>
        <w:t xml:space="preserve"> zostanie spisane porozumienie, w myśl  którego powiat zobowiąże się do dokończenia budowy chodnika  na ulicy Ostrowskiej w Strzałkowie,  remontu  chodnika w Szemborowie  oraz opracowania rozwiązania komunikacyjnego </w:t>
      </w:r>
      <w:r w:rsidR="00081C8A">
        <w:t>w</w:t>
      </w:r>
      <w:r>
        <w:t xml:space="preserve"> Słomczycach. Gmina przekaże kostkę brukową, a powiat zapewni wykonawcę.  W kwestii Słomczyc przypomniał, że w miejscowości tej jest spory ruch pojazdów, a  nie ma chodnika. Zarówno dzieci udające się na przystanek jak i dorośli chodzą drogą. </w:t>
      </w:r>
      <w:r w:rsidR="00081C8A">
        <w:t xml:space="preserve"> Na rok 2009 przewiduje się opracowanie koncepcji, a jej realizację na lata 2010-2011.   Poinformował, że w przyszłości współpraca z powiatem w zakresie drogownictwa będzie zmierzała do kontynuacji ście</w:t>
      </w:r>
      <w:r w:rsidR="00BF0EF7">
        <w:t>ż</w:t>
      </w:r>
      <w:r w:rsidR="00081C8A">
        <w:t xml:space="preserve">ki rowerowej w kierunku Powidza i budowie chodnika przez wieś Sierakowo. </w:t>
      </w:r>
    </w:p>
    <w:p w:rsidR="006035CD" w:rsidRDefault="006035CD" w:rsidP="006035CD">
      <w:pPr>
        <w:spacing w:line="360" w:lineRule="auto"/>
        <w:jc w:val="both"/>
      </w:pPr>
      <w:r>
        <w:t>Przewodniczący zapytał się, jaka jest opinia Komisji Budżetowej w sprawie ww. projektu uchwały ?</w:t>
      </w:r>
    </w:p>
    <w:p w:rsidR="006035CD" w:rsidRDefault="006035CD" w:rsidP="006035CD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6035CD" w:rsidRDefault="006035CD" w:rsidP="006035CD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</w:t>
      </w:r>
    </w:p>
    <w:p w:rsidR="00081C8A" w:rsidRDefault="006035CD" w:rsidP="006035CD">
      <w:pPr>
        <w:spacing w:line="360" w:lineRule="auto"/>
        <w:jc w:val="both"/>
      </w:pPr>
      <w:r>
        <w:t>Radna Irena Maciejewska stwierdziła, że</w:t>
      </w:r>
      <w:r w:rsidR="00081C8A">
        <w:t xml:space="preserve"> informacja o dokończeniu remontu chodnika w Szemborowie jest najlepszą  wiadomością jaką usłyszała w tym roku.</w:t>
      </w:r>
    </w:p>
    <w:p w:rsidR="006035CD" w:rsidRDefault="006035CD" w:rsidP="006035CD">
      <w:pPr>
        <w:spacing w:line="360" w:lineRule="auto"/>
        <w:jc w:val="both"/>
      </w:pPr>
      <w:r>
        <w:t xml:space="preserve">Przewodniczący, w związku z brakiem </w:t>
      </w:r>
      <w:r w:rsidR="00081C8A">
        <w:t xml:space="preserve"> kolejnych </w:t>
      </w:r>
      <w:r>
        <w:t>chętnych</w:t>
      </w:r>
      <w:r w:rsidR="00081C8A">
        <w:t xml:space="preserve"> do zabrania głosu</w:t>
      </w:r>
      <w:r>
        <w:t>, zaproponował przejście do kolejnego etapu procedury podejmowania uchwał, a mianowicie odczytania projektu uchwały. Odczytał projekt uchwały, a następnie poddał go pod głosowanie.</w:t>
      </w:r>
    </w:p>
    <w:p w:rsidR="006035CD" w:rsidRDefault="006035CD" w:rsidP="006035CD">
      <w:pPr>
        <w:spacing w:line="360" w:lineRule="auto"/>
        <w:jc w:val="both"/>
      </w:pPr>
      <w:r>
        <w:t>Rada Gminy Strzałkowo, w obecności 14 radnych, jednogłośnie, podjęła uchwa</w:t>
      </w:r>
      <w:r w:rsidR="002C5EA0">
        <w:t xml:space="preserve">łę w sprawie  </w:t>
      </w:r>
      <w:r w:rsidR="002C5EA0" w:rsidRPr="00235E11">
        <w:t>udzielenia pomocy finansowej z budżetu Gminy Strzałkowo dla Powiatu Słupeckiego na dofinansowanie zadania inwestycyjnego pn. „Przebudowa mostu w ciągu drogi powiatowej nr 2948 P w m. Graboszewo”</w:t>
      </w:r>
      <w:r>
        <w:t xml:space="preserve"> (uchwała nr XX</w:t>
      </w:r>
      <w:r w:rsidR="002C5EA0">
        <w:t>IX</w:t>
      </w:r>
      <w:r>
        <w:t>/1</w:t>
      </w:r>
      <w:r w:rsidR="002C5EA0">
        <w:t>78</w:t>
      </w:r>
      <w:r>
        <w:t xml:space="preserve">/09 – zał. nr </w:t>
      </w:r>
      <w:r w:rsidR="00081C8A">
        <w:t>9</w:t>
      </w:r>
      <w:r>
        <w:t>).</w:t>
      </w:r>
    </w:p>
    <w:p w:rsidR="006035CD" w:rsidRDefault="006035CD" w:rsidP="006035CD"/>
    <w:p w:rsidR="006035CD" w:rsidRDefault="00081C8A">
      <w:r>
        <w:t>c/</w:t>
      </w:r>
    </w:p>
    <w:p w:rsidR="00081C8A" w:rsidRPr="006A3607" w:rsidRDefault="00081C8A" w:rsidP="00081C8A">
      <w:pPr>
        <w:spacing w:line="360" w:lineRule="auto"/>
        <w:jc w:val="both"/>
      </w:pPr>
      <w:r>
        <w:lastRenderedPageBreak/>
        <w:t>Skarbnik gminy Teresa Jóźwiak przedstawiła projekt uchwały Rady Gminy Strzałkowo w sprawie zmian w planie budżetu gminy Strzałkowo na rok 2009 (treść wystąpienia – zał. nr 10).</w:t>
      </w:r>
    </w:p>
    <w:p w:rsidR="00081C8A" w:rsidRDefault="00081C8A" w:rsidP="00081C8A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081C8A" w:rsidRDefault="00081C8A" w:rsidP="00081C8A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081C8A" w:rsidRDefault="00081C8A" w:rsidP="00081C8A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a mianowicie odczytania projektu uchwały. Stwierdził, że całego projektu czytać nie będzie, bo jest obszerny, a ponadto radni otrzymali go w materiałach na sesję.  Po odczytaniu treści projektu uchwały bez załączników poddał go pod głosowanie.</w:t>
      </w:r>
    </w:p>
    <w:p w:rsidR="00081C8A" w:rsidRDefault="00081C8A" w:rsidP="00081C8A">
      <w:pPr>
        <w:spacing w:line="360" w:lineRule="auto"/>
        <w:jc w:val="both"/>
      </w:pPr>
      <w:r>
        <w:t>Rada Gminy Strzałkowo, w obecności 14 radnych, jednogłośnie, podjęła uchwałę w sprawie</w:t>
      </w:r>
      <w:r w:rsidRPr="00BF42BF">
        <w:t xml:space="preserve"> </w:t>
      </w:r>
      <w:r w:rsidRPr="007C7631">
        <w:t>zmian w planie budżetu Gminy S</w:t>
      </w:r>
      <w:r>
        <w:t>trzałkowo na rok 2009 (uchwała nr XXIX/179/09 -  zał. nr 1</w:t>
      </w:r>
      <w:r w:rsidR="0069454A">
        <w:t>1</w:t>
      </w:r>
      <w:r>
        <w:t>).</w:t>
      </w:r>
    </w:p>
    <w:p w:rsidR="00081C8A" w:rsidRDefault="00081C8A"/>
    <w:p w:rsidR="00081C8A" w:rsidRDefault="00081C8A">
      <w:r>
        <w:t>d/</w:t>
      </w:r>
    </w:p>
    <w:p w:rsidR="00081C8A" w:rsidRDefault="00081C8A"/>
    <w:p w:rsidR="0069454A" w:rsidRDefault="00081C8A" w:rsidP="0069454A">
      <w:pPr>
        <w:spacing w:line="360" w:lineRule="auto"/>
        <w:jc w:val="both"/>
      </w:pPr>
      <w:r>
        <w:t>Sekretarz gminy Lech Nowaczyk pr</w:t>
      </w:r>
      <w:r w:rsidR="0069454A">
        <w:t>z</w:t>
      </w:r>
      <w:r>
        <w:t>edst</w:t>
      </w:r>
      <w:r w:rsidR="0069454A">
        <w:t>a</w:t>
      </w:r>
      <w:r>
        <w:t>wił projekt uchwały Rady Gminy Strzałkowo w sprawie</w:t>
      </w:r>
      <w:r w:rsidR="0069454A">
        <w:t xml:space="preserve"> </w:t>
      </w:r>
      <w:r w:rsidR="0069454A" w:rsidRPr="00235E11">
        <w:t>utworzenia odrębnego obwodu głosowania na terenie Gminy Strzałkowo dla przeprowadzenia wyborów posłów do Parlamentu Europejskiego zarządzony</w:t>
      </w:r>
      <w:r w:rsidR="0069454A">
        <w:t>ch na dzień 7 czerwca 2009 roku.</w:t>
      </w:r>
      <w:r w:rsidR="00C31451">
        <w:t xml:space="preserve"> Poinformował, art.30 ustawy Ordynacja wyborcza do Sejmu Rzeczypospolitej i Senatu Rzeczypospolitej nakłada obowiązek na gminy utworzenia  odrębnych obwodów głosowania w szpitalach, placówkach opiekuńczych i innych zakładach zamkniętych, jeżeli znajduje się w nich co najmniej 50 wyborców. W związku z tym, że na terenie gminy znajduje się Dom Pomocy Społecznej dla Dorosłych i przebywa w nim ok. 100 wyborców zasadne jest podjęcie uchwały o utworzeniu  obwodu głosowania w tym zakładzie.</w:t>
      </w:r>
    </w:p>
    <w:p w:rsidR="00C31451" w:rsidRDefault="00C31451" w:rsidP="00C31451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 W związku z brakiem chętnych do zabrania głosu zaproponował przejście do kolejnego etapu procedury podejmowania uchwał, a mianowicie odczytania projektu uchwały. Po odczytaniu treści projektu uchwały poddał </w:t>
      </w:r>
      <w:r w:rsidR="00942385">
        <w:t>g</w:t>
      </w:r>
      <w:r>
        <w:t>o pod głosowanie.</w:t>
      </w:r>
    </w:p>
    <w:p w:rsidR="00942385" w:rsidRDefault="00C31451" w:rsidP="00942385">
      <w:pPr>
        <w:spacing w:line="360" w:lineRule="auto"/>
        <w:jc w:val="both"/>
      </w:pPr>
      <w:r>
        <w:t>Rada Gminy Strzałkowo, w obecności 14 radnych, jednogłośnie, podjęła uchwałę w sprawie</w:t>
      </w:r>
      <w:r w:rsidR="00942385" w:rsidRPr="00942385">
        <w:t xml:space="preserve"> </w:t>
      </w:r>
      <w:r w:rsidR="00942385" w:rsidRPr="00235E11">
        <w:t xml:space="preserve">utworzenia odrębnego obwodu głosowania na terenie Gminy Strzałkowo dla przeprowadzenia </w:t>
      </w:r>
      <w:r w:rsidR="00942385" w:rsidRPr="00235E11">
        <w:lastRenderedPageBreak/>
        <w:t>wyborów posłów do Parlamentu Europejskiego zarządzony</w:t>
      </w:r>
      <w:r w:rsidR="00942385">
        <w:t>ch na dzień 7 czerwca 2009 roku (uchwała nr XXIX/180/09 -  zał. nr 12).</w:t>
      </w:r>
    </w:p>
    <w:p w:rsidR="00942385" w:rsidRDefault="00942385" w:rsidP="00C31451">
      <w:pPr>
        <w:spacing w:line="360" w:lineRule="auto"/>
        <w:jc w:val="both"/>
      </w:pPr>
    </w:p>
    <w:p w:rsidR="00641A42" w:rsidRDefault="00942385" w:rsidP="0069454A">
      <w:pPr>
        <w:spacing w:line="360" w:lineRule="auto"/>
        <w:jc w:val="both"/>
      </w:pPr>
      <w:r>
        <w:t>e/</w:t>
      </w:r>
    </w:p>
    <w:p w:rsidR="00942385" w:rsidRDefault="00942385" w:rsidP="00942385">
      <w:pPr>
        <w:spacing w:line="360" w:lineRule="auto"/>
        <w:jc w:val="both"/>
      </w:pPr>
      <w:r>
        <w:t xml:space="preserve">Lidia Śmidowicz – z-ca wójta przedstawiła projekt uchwały Rady Gminy Strzałkowo w sprawie </w:t>
      </w:r>
      <w:r w:rsidRPr="00235E11">
        <w:t>regulaminu wynagradzania nauczycieli w szkołach prowadzonych przez Gminę Str</w:t>
      </w:r>
      <w:r>
        <w:t>załkowo. Poinformowała</w:t>
      </w:r>
      <w:r w:rsidR="00496CDE">
        <w:t>, że ustawa z dnia 21 listopada 2008 r. o zmianie Karta Nauczyciela, która weszła w życie 21 stycznia 2009 r. spowodowała, że z tym dniem straciły moc regulaminy wynagradzania nauczycieli uchwalone na rok 2009, zatem zaistniała konieczność podjęcia nowej uchwały w sprawie  regulaminu wynagradzania w szkołach prowadzonych przez gminę Strzałkowo. Stwierdziła, że nowy regulamin, który proponuje się radny</w:t>
      </w:r>
      <w:r w:rsidR="00BF0EF7">
        <w:t>m</w:t>
      </w:r>
      <w:r w:rsidR="00496CDE">
        <w:t xml:space="preserve"> </w:t>
      </w:r>
      <w:r w:rsidR="00BF0EF7">
        <w:t xml:space="preserve"> do przegłosowania</w:t>
      </w:r>
      <w:r w:rsidR="00383903">
        <w:t>,</w:t>
      </w:r>
      <w:r w:rsidR="00496CDE">
        <w:t xml:space="preserve"> poza podst</w:t>
      </w:r>
      <w:r w:rsidR="00383903">
        <w:t>awą prawną i czasem obowiązywania</w:t>
      </w:r>
      <w:r w:rsidR="00496CDE">
        <w:t xml:space="preserve"> (poprzednio był to jeden rok, a teraz tego się nie określa),</w:t>
      </w:r>
      <w:r w:rsidR="00383903">
        <w:t xml:space="preserve"> merytorycznie</w:t>
      </w:r>
      <w:r w:rsidR="00496CDE">
        <w:t xml:space="preserve"> niczym się nie różni od tego uchwalonego przez Radę w grudniu 2008 r.</w:t>
      </w:r>
    </w:p>
    <w:p w:rsidR="00496CDE" w:rsidRDefault="00496CDE" w:rsidP="00496CDE">
      <w:pPr>
        <w:spacing w:line="360" w:lineRule="auto"/>
        <w:jc w:val="both"/>
      </w:pPr>
      <w:r>
        <w:t>Przewodniczący  zapytał się, jaka jest opinia Komisji Oświaty, Kultury, Sportu, Ochrony Zdrowia i Pomocy Społecznej w sprawie ww. projektu uchwały ?</w:t>
      </w:r>
    </w:p>
    <w:p w:rsidR="00496CDE" w:rsidRDefault="00496CDE" w:rsidP="00496CDE">
      <w:pPr>
        <w:spacing w:line="360" w:lineRule="auto"/>
        <w:jc w:val="both"/>
      </w:pPr>
      <w:r>
        <w:t>Radny Daniel Burdziński z-ca przewodniczącego ww. Komisji poinformował, że projekt uchwały został zaopiniowany pozytywnie.</w:t>
      </w:r>
    </w:p>
    <w:p w:rsidR="00496CDE" w:rsidRDefault="00496CDE" w:rsidP="00496CDE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 W związku z brakiem chętnych do zabrania głosu zaproponował przejście do kolejnego etapu procedury podejmowania uchwał, a mianowicie odczytania projektu uchwały. Stwierdził, że całego projektu czytać nie będzie, bo jest obszerny, a ponadto radni otrzymali go w materiałach na sesję.  Po odczytaniu </w:t>
      </w:r>
      <w:r w:rsidR="00B14EA7">
        <w:t xml:space="preserve">części </w:t>
      </w:r>
      <w:r>
        <w:t>treści projektu uchwały  poddał go pod głosowanie.</w:t>
      </w:r>
    </w:p>
    <w:p w:rsidR="00496CDE" w:rsidRDefault="00496CDE" w:rsidP="00496CDE">
      <w:pPr>
        <w:spacing w:line="360" w:lineRule="auto"/>
        <w:jc w:val="both"/>
      </w:pPr>
      <w:r>
        <w:t>Rada Gminy Strzałkowo, w obecności 14 radnych, jednogłośnie, podjęła uchwałę w sprawie</w:t>
      </w:r>
      <w:r w:rsidR="00B14EA7" w:rsidRPr="00B14EA7">
        <w:t xml:space="preserve"> </w:t>
      </w:r>
      <w:r w:rsidR="00B14EA7" w:rsidRPr="00235E11">
        <w:t>regulaminu wynagradzania nauczycieli w szkołach prowadzonych przez Gminę Str</w:t>
      </w:r>
      <w:r w:rsidR="00B14EA7">
        <w:t>załkowo (uchwała nr XXIX/181/09 -  zał. nr 13).</w:t>
      </w:r>
    </w:p>
    <w:p w:rsidR="00B14EA7" w:rsidRPr="00235E11" w:rsidRDefault="00B14EA7" w:rsidP="00496CDE">
      <w:pPr>
        <w:spacing w:line="360" w:lineRule="auto"/>
        <w:jc w:val="both"/>
      </w:pPr>
    </w:p>
    <w:p w:rsidR="00942385" w:rsidRDefault="00B14EA7" w:rsidP="0069454A">
      <w:pPr>
        <w:spacing w:line="360" w:lineRule="auto"/>
        <w:jc w:val="both"/>
      </w:pPr>
      <w:r>
        <w:t>f/</w:t>
      </w:r>
    </w:p>
    <w:p w:rsidR="00B14EA7" w:rsidRDefault="00B14EA7" w:rsidP="0069454A">
      <w:pPr>
        <w:spacing w:line="360" w:lineRule="auto"/>
        <w:jc w:val="both"/>
      </w:pPr>
    </w:p>
    <w:p w:rsidR="00B14EA7" w:rsidRDefault="00B14EA7" w:rsidP="00B14EA7">
      <w:pPr>
        <w:spacing w:line="360" w:lineRule="auto"/>
        <w:jc w:val="both"/>
      </w:pPr>
      <w:r>
        <w:t>Przewodniczący stwierdził, że w związku z tym, że na poprzedniej sesji szczegółowo były omawiane kwestie techniczne związane z budową dwutorowej linii elektroenergetycznej 400 kV Kromolice – Pątnów, nie  będzie ten temat dyskutowany.</w:t>
      </w:r>
      <w:r w:rsidR="00107509">
        <w:t xml:space="preserve"> Zaproponował, aby dyskusja dotyczyła tematów spornych, dot. właścicieli gruntów, przez które ma przebiegać linia</w:t>
      </w:r>
      <w:r w:rsidR="00BF0EF7">
        <w:t>.</w:t>
      </w:r>
      <w:r>
        <w:t xml:space="preserve"> </w:t>
      </w:r>
      <w:r>
        <w:lastRenderedPageBreak/>
        <w:t xml:space="preserve">Zapytał się, jaka jest opinia  Komisji Rozwoju Gospodarczego, Rolnictwa, Leśnictwa, Ochrony Środowiska i Inwentaryzacji w sprawie </w:t>
      </w:r>
      <w:r w:rsidRPr="00235E11">
        <w:t>miejscowego planu zagospodarowania przestrzennego dla inwestycji celu publicznego w zakresie lokalizacji dwutorowej napowietrznej linii elektroenergetycznej 400 kV Kromolice – Pątnów na odcink</w:t>
      </w:r>
      <w:r>
        <w:t>u położonym w gminie Strzałkowo ?</w:t>
      </w:r>
    </w:p>
    <w:p w:rsidR="00B14EA7" w:rsidRDefault="00B14EA7" w:rsidP="00B14EA7">
      <w:pPr>
        <w:spacing w:line="360" w:lineRule="auto"/>
        <w:jc w:val="both"/>
      </w:pPr>
      <w:r>
        <w:t xml:space="preserve">Radny Kazimierz Pawlak przewodniczący ww. Komisji zapytał się przedstawicieli firmy Eltel, obecnych na </w:t>
      </w:r>
      <w:r w:rsidR="00107509">
        <w:t>s</w:t>
      </w:r>
      <w:r>
        <w:t>ali, czy co</w:t>
      </w:r>
      <w:r w:rsidR="00BF0EF7">
        <w:t xml:space="preserve">ś </w:t>
      </w:r>
      <w:r>
        <w:t>się zmieniło od poprzedniej sesji w sprawie negocjacji w właścicielami gruntów ?</w:t>
      </w:r>
    </w:p>
    <w:p w:rsidR="00B14EA7" w:rsidRPr="00235E11" w:rsidRDefault="00B14EA7" w:rsidP="00B14EA7">
      <w:pPr>
        <w:spacing w:line="360" w:lineRule="auto"/>
        <w:jc w:val="both"/>
      </w:pPr>
      <w:r>
        <w:t>Tomasz Kozi</w:t>
      </w:r>
      <w:r w:rsidR="00ED4529">
        <w:t>k</w:t>
      </w:r>
      <w:r>
        <w:t xml:space="preserve"> przedstawiciel firmy Eltel, odpowiedzialny za negocjacje odpowiedział, że </w:t>
      </w:r>
    </w:p>
    <w:p w:rsidR="00B7053D" w:rsidRDefault="00B7053D" w:rsidP="0069454A">
      <w:pPr>
        <w:spacing w:line="360" w:lineRule="auto"/>
        <w:jc w:val="both"/>
      </w:pPr>
      <w:r>
        <w:t>z</w:t>
      </w:r>
      <w:r w:rsidR="00107509">
        <w:t>ostały przeprowadzone rozmowy z właści</w:t>
      </w:r>
      <w:r w:rsidR="00BF0EF7">
        <w:t>cie</w:t>
      </w:r>
      <w:r w:rsidR="00107509">
        <w:t xml:space="preserve">lami nieruchomości. Z dwoma udało się osiągnąć porozumienie. </w:t>
      </w:r>
      <w:r>
        <w:t>Zaakceptowali przedstawione warunki finansowe. Do</w:t>
      </w:r>
      <w:r w:rsidR="00107509">
        <w:t xml:space="preserve"> uzgodnienia pozostaje </w:t>
      </w:r>
      <w:r>
        <w:t xml:space="preserve">jedynie </w:t>
      </w:r>
      <w:r w:rsidR="00107509">
        <w:t xml:space="preserve"> treść samej umowy. </w:t>
      </w:r>
    </w:p>
    <w:p w:rsidR="00641A42" w:rsidRDefault="00107509" w:rsidP="0069454A">
      <w:pPr>
        <w:spacing w:line="360" w:lineRule="auto"/>
        <w:jc w:val="both"/>
      </w:pPr>
      <w:r>
        <w:t>Radny Kazimierz Pawlak  przewodniczący Komisji Rozwoju</w:t>
      </w:r>
      <w:r w:rsidR="00B7053D">
        <w:t xml:space="preserve"> Gospodarczego, Rolnictwa, Leśnictwa i Inwentaryzacji stwierdził, że w takim wypadku projekt uchwały został zaopiniowany pozytywnie.</w:t>
      </w:r>
    </w:p>
    <w:p w:rsidR="00B7053D" w:rsidRDefault="00B7053D" w:rsidP="0069454A">
      <w:pPr>
        <w:spacing w:line="360" w:lineRule="auto"/>
        <w:jc w:val="both"/>
      </w:pPr>
      <w:r>
        <w:t>Przewodniczący stwierdził, że otwiera dyskusję. Zapytał się, kto ma uwagi lub propozycje dotyczące projektu uchwały, albo chciałby zabrać głos ?</w:t>
      </w:r>
    </w:p>
    <w:p w:rsidR="00B7053D" w:rsidRDefault="00B7053D" w:rsidP="0069454A">
      <w:pPr>
        <w:spacing w:line="360" w:lineRule="auto"/>
        <w:jc w:val="both"/>
      </w:pPr>
      <w:r>
        <w:t>Tadeusz Urbanowicz poinformował, że również u niego był przedstawiciel firmy Eltel. Sprawa, którą chciałby poruszyć dotyczy kolizji – krzyżowania się nowo projektowanej linii elektroenergetycznej 400 KV ze starą linią przebiegającą przez jego pole.</w:t>
      </w:r>
      <w:r w:rsidR="007C5E02">
        <w:t xml:space="preserve"> Zaproponowano  </w:t>
      </w:r>
      <w:r w:rsidR="0044081A">
        <w:t xml:space="preserve">mu </w:t>
      </w:r>
      <w:r w:rsidR="007C5E02">
        <w:t>zlikwidowanie 3 słup</w:t>
      </w:r>
      <w:r w:rsidR="0044081A">
        <w:t>ów</w:t>
      </w:r>
      <w:r w:rsidR="007C5E02">
        <w:t xml:space="preserve"> energetyczn</w:t>
      </w:r>
      <w:r w:rsidR="0044081A">
        <w:t>ych</w:t>
      </w:r>
      <w:r w:rsidR="007C5E02">
        <w:t>, a na ich miejsce  posadowienie 2 nowych i   częściowe poprowadzenie kabla w ziemi.</w:t>
      </w:r>
      <w:r>
        <w:t xml:space="preserve"> </w:t>
      </w:r>
      <w:r w:rsidR="007C5E02">
        <w:t xml:space="preserve"> Całe</w:t>
      </w:r>
      <w:r>
        <w:t xml:space="preserve"> jego polu </w:t>
      </w:r>
      <w:r w:rsidR="007C5E02">
        <w:t xml:space="preserve"> ma </w:t>
      </w:r>
      <w:r>
        <w:t xml:space="preserve"> długości 600 metrów</w:t>
      </w:r>
      <w:r w:rsidR="007C5E02">
        <w:t>, a</w:t>
      </w:r>
      <w:r>
        <w:t xml:space="preserve"> znajduj</w:t>
      </w:r>
      <w:r w:rsidR="00BF0EF7">
        <w:t>e</w:t>
      </w:r>
      <w:r>
        <w:t xml:space="preserve"> się 10 słupów.</w:t>
      </w:r>
      <w:r w:rsidR="007C5E02">
        <w:t xml:space="preserve"> Jego zdaniem, każdy kto ma słupy energetyczne na swoim polu wie jaka to jest uciążliwość w uprawianiu ziemi. Wyraził pogląd, że za 50 lat stania słupów na jego polu  bez żadnego odszkodowania</w:t>
      </w:r>
      <w:r w:rsidR="00BF0EF7">
        <w:t>,</w:t>
      </w:r>
      <w:r w:rsidR="007C5E02">
        <w:t xml:space="preserve"> należałoby się, aby wszystkie słupy zostały zlikwi</w:t>
      </w:r>
      <w:r w:rsidR="008B06BD">
        <w:t>dowane, a przewody ułożone w ziemi.</w:t>
      </w:r>
      <w:r w:rsidR="0044081A">
        <w:t xml:space="preserve"> Poprosił przedstawicieli firmy Eltel i Wójta Gminy, aby pomogli mu w staraniach o zlikwidowani</w:t>
      </w:r>
      <w:r w:rsidR="004E4406">
        <w:t>e</w:t>
      </w:r>
      <w:r w:rsidR="0044081A">
        <w:t xml:space="preserve"> wszystkich słupów i ułożenia przewodów energetycznych w ziemi.</w:t>
      </w:r>
    </w:p>
    <w:p w:rsidR="004E4406" w:rsidRDefault="004E4406" w:rsidP="0069454A">
      <w:pPr>
        <w:spacing w:line="360" w:lineRule="auto"/>
        <w:jc w:val="both"/>
      </w:pPr>
      <w:r>
        <w:t>Tomasz Kozik wyjaśnił, że przedmówcy została przekazana informacja, że o odszkodowanie za słupy na jego polu winien zgłosić się do właściciela linii energetycznej.  Prace przy tzw.  krzyżówce maj</w:t>
      </w:r>
      <w:r w:rsidR="00BF0EF7">
        <w:t>ą</w:t>
      </w:r>
      <w:r>
        <w:t xml:space="preserve"> określony zakres, który obejmuje likwidacje </w:t>
      </w:r>
      <w:r w:rsidR="002C6738">
        <w:t xml:space="preserve"> tylko </w:t>
      </w:r>
      <w:r>
        <w:t>3 słupów</w:t>
      </w:r>
      <w:r w:rsidR="002C6738">
        <w:t>.</w:t>
      </w:r>
    </w:p>
    <w:p w:rsidR="00080D16" w:rsidRDefault="00080D16" w:rsidP="00080D16">
      <w:pPr>
        <w:spacing w:line="360" w:lineRule="auto"/>
        <w:jc w:val="both"/>
      </w:pPr>
      <w:r>
        <w:t xml:space="preserve">Przewodniczący,  w związku z brakiem kolejnych chętnych do zabrania głosu zaproponował przejście do kolejnego etapu procedury podejmowania uchwał, a mianowicie odczytania projektu uchwały. Stwierdził, że całego projektu czytać nie będzie, bo jest obszerny, a </w:t>
      </w:r>
      <w:r>
        <w:lastRenderedPageBreak/>
        <w:t>ponadto radni otrzymali go w materiałach na sesję.  Po odczytaniu części treści projektu uchwały  poddał go pod głosowanie.</w:t>
      </w:r>
    </w:p>
    <w:p w:rsidR="008B06BD" w:rsidRDefault="00080D16" w:rsidP="0069454A">
      <w:pPr>
        <w:spacing w:line="360" w:lineRule="auto"/>
        <w:jc w:val="both"/>
      </w:pPr>
      <w:r>
        <w:t>Rada Gminy Strzałkowo, w obecności 14 radnych, jednogłośnie, podjęła uchwałę w sprawie</w:t>
      </w:r>
      <w:r w:rsidRPr="00B14EA7">
        <w:t xml:space="preserve"> </w:t>
      </w:r>
      <w:r w:rsidRPr="00235E11">
        <w:t>miejscowego planu zagospodarowania przestrzennego dla inwestycji celu publicznego w zakresie lokalizacji dwutorowej napowietrznej linii elektroenergetycznej 400 kV Kromolice – Pątnów na odcink</w:t>
      </w:r>
      <w:r>
        <w:t>u położonym w gminie Strzałkowo (uchwała nr XXIX/182/09 -  zał. nr 14).</w:t>
      </w:r>
    </w:p>
    <w:p w:rsidR="00080D16" w:rsidRDefault="00080D16" w:rsidP="0069454A">
      <w:pPr>
        <w:spacing w:line="360" w:lineRule="auto"/>
        <w:jc w:val="both"/>
      </w:pPr>
    </w:p>
    <w:p w:rsidR="00ED4529" w:rsidRDefault="00ED4529" w:rsidP="0069454A">
      <w:pPr>
        <w:spacing w:line="360" w:lineRule="auto"/>
        <w:jc w:val="both"/>
      </w:pPr>
      <w:r>
        <w:t>O godzinie 11</w:t>
      </w:r>
      <w:r>
        <w:rPr>
          <w:vertAlign w:val="superscript"/>
        </w:rPr>
        <w:t>05</w:t>
      </w:r>
      <w:r>
        <w:t xml:space="preserve"> Przewodniczący zarządził 15. minutową przerwę w obradach</w:t>
      </w:r>
      <w:r w:rsidR="00080D16">
        <w:t>.</w:t>
      </w:r>
    </w:p>
    <w:p w:rsidR="00ED4529" w:rsidRDefault="00ED4529" w:rsidP="0069454A">
      <w:pPr>
        <w:spacing w:line="360" w:lineRule="auto"/>
        <w:jc w:val="both"/>
      </w:pPr>
      <w:r>
        <w:t>W trakcie przerwy salę obrad opuścili radna Irena Maciejewska i radny Stefan Śmidowicz.</w:t>
      </w:r>
    </w:p>
    <w:p w:rsidR="00ED4529" w:rsidRPr="00ED4529" w:rsidRDefault="00ED4529" w:rsidP="0069454A">
      <w:pPr>
        <w:spacing w:line="360" w:lineRule="auto"/>
        <w:jc w:val="both"/>
      </w:pPr>
      <w:r>
        <w:t>O godzinie 11</w:t>
      </w:r>
      <w:r>
        <w:rPr>
          <w:vertAlign w:val="superscript"/>
        </w:rPr>
        <w:t>25</w:t>
      </w:r>
      <w:r>
        <w:t xml:space="preserve">  Przewodniczący wznowił obrady.</w:t>
      </w:r>
    </w:p>
    <w:p w:rsidR="00ED4529" w:rsidRDefault="00ED4529" w:rsidP="00641A42"/>
    <w:p w:rsidR="00ED4529" w:rsidRDefault="00ED4529" w:rsidP="00641A42"/>
    <w:p w:rsidR="00ED4529" w:rsidRDefault="00ED4529" w:rsidP="00641A42">
      <w:r>
        <w:t>g/</w:t>
      </w:r>
    </w:p>
    <w:p w:rsidR="00ED4529" w:rsidRDefault="00ED4529" w:rsidP="00641A42"/>
    <w:p w:rsidR="00ED4529" w:rsidRDefault="00ED4529" w:rsidP="00ED4529">
      <w:pPr>
        <w:spacing w:line="360" w:lineRule="auto"/>
        <w:jc w:val="both"/>
      </w:pPr>
      <w:r>
        <w:t xml:space="preserve">Zdzisław Hudański kierownik Referatu Gospodarki Komunalnej, Rolnictwa i Leśnictwa  przedstawił projekt uchwały Rady Gminy Strzałkowo w sprawie </w:t>
      </w:r>
      <w:r w:rsidRPr="00235E11">
        <w:t>zmiany uchwały nr XXVII/163/05 Rady Gminy Strzałkowo z dnia 3 marca 2005 r. w sprawie przyjęcia Planu Rozwoju Lokalnego dla Gminy Strzałkowo.</w:t>
      </w:r>
      <w:r>
        <w:t xml:space="preserve"> Poinformował, że proponuje się do Planu Rozwoju Lokalnego wprowadzić załącznik nr 4 – wieloletni plan inwestycyjny. Jest on konieczny w przypadku ubiegania się gminy o środki z Unii Europejskiej.</w:t>
      </w:r>
    </w:p>
    <w:p w:rsidR="00ED4529" w:rsidRDefault="00ED4529" w:rsidP="00ED4529">
      <w:pPr>
        <w:spacing w:line="360" w:lineRule="auto"/>
        <w:jc w:val="both"/>
      </w:pPr>
      <w:r>
        <w:t>Przewodniczący zapytał się, jaka jest opinia Komisji Rozwoju Gospodarczego, Rolnictwa, Leśnictwa, Ochrony Środowiska i Inwentaryzacji ?</w:t>
      </w:r>
    </w:p>
    <w:p w:rsidR="00ED4529" w:rsidRDefault="00ED4529" w:rsidP="00ED4529">
      <w:pPr>
        <w:spacing w:line="360" w:lineRule="auto"/>
        <w:jc w:val="both"/>
      </w:pPr>
      <w:r>
        <w:t xml:space="preserve">Radny Kazimierz Pawlak przewodniczący ww. komisji poinformował, że projekt uchwały został zaopiniowany pozytywnie. </w:t>
      </w:r>
    </w:p>
    <w:p w:rsidR="00ED4529" w:rsidRDefault="00ED4529" w:rsidP="00ED4529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odczytał treść uchwały i poddał go pod głosowanie.</w:t>
      </w:r>
    </w:p>
    <w:p w:rsidR="00ED4529" w:rsidRPr="00235E11" w:rsidRDefault="00ED4529" w:rsidP="00ED4529">
      <w:pPr>
        <w:spacing w:line="360" w:lineRule="auto"/>
        <w:jc w:val="both"/>
      </w:pPr>
      <w:r>
        <w:t xml:space="preserve">Rada Gminy Strzałkowo, w obecności 12 radnych, jednogłośnie, podjęła uchwałę w sprawie </w:t>
      </w:r>
      <w:r w:rsidRPr="00235E11">
        <w:t>zmiany uchwały nr XXVII/163/05 Rady Gminy Strzałkowo z dnia 3 marca 2005 r. w sprawie przyjęcia Planu Rozwoju</w:t>
      </w:r>
      <w:r>
        <w:t xml:space="preserve"> Lokalnego dla Gminy Strzałkowo (uchwała nr XXIX/183/09 -  zał. nr 15).</w:t>
      </w:r>
    </w:p>
    <w:p w:rsidR="00ED4529" w:rsidRDefault="00ED4529" w:rsidP="00ED4529">
      <w:pPr>
        <w:spacing w:line="360" w:lineRule="auto"/>
        <w:jc w:val="both"/>
      </w:pPr>
    </w:p>
    <w:p w:rsidR="00641A42" w:rsidRDefault="00641A42" w:rsidP="00641A42">
      <w:r>
        <w:t>Do pkt 8.:</w:t>
      </w:r>
    </w:p>
    <w:p w:rsidR="00641A42" w:rsidRDefault="00641A42" w:rsidP="00641A42">
      <w:pPr>
        <w:spacing w:line="360" w:lineRule="auto"/>
        <w:jc w:val="both"/>
      </w:pPr>
    </w:p>
    <w:p w:rsidR="00641A42" w:rsidRDefault="00641A42" w:rsidP="00641A42">
      <w:pPr>
        <w:spacing w:line="360" w:lineRule="auto"/>
        <w:jc w:val="both"/>
      </w:pPr>
      <w:r>
        <w:lastRenderedPageBreak/>
        <w:t>Radny Kazimierz Tomczak  zgłosił wniosek formalny, aby sprawozdanie Sekretarza Gminy z działalności Urzędu Gminy w Strzałkowie w roku 200</w:t>
      </w:r>
      <w:r w:rsidR="00506182">
        <w:t>8</w:t>
      </w:r>
      <w:r>
        <w:t xml:space="preserve"> oraz innych sprawozdań nie czytać, a jedynie dołączyć do protokołu z sesji.</w:t>
      </w:r>
    </w:p>
    <w:p w:rsidR="00641A42" w:rsidRDefault="00641A42" w:rsidP="00641A42">
      <w:pPr>
        <w:spacing w:line="360" w:lineRule="auto"/>
        <w:jc w:val="both"/>
      </w:pPr>
      <w:r>
        <w:t>Przewodniczący poddał wniosek pod głosowanie.</w:t>
      </w:r>
    </w:p>
    <w:p w:rsidR="00641A42" w:rsidRDefault="00641A42" w:rsidP="00641A42">
      <w:pPr>
        <w:spacing w:line="360" w:lineRule="auto"/>
        <w:jc w:val="both"/>
      </w:pPr>
      <w:r>
        <w:t>Rada Gminy Strzałkowo, w obecności 1</w:t>
      </w:r>
      <w:r w:rsidR="00506182">
        <w:t>3</w:t>
      </w:r>
      <w:r>
        <w:t xml:space="preserve"> radnych, opowiedziała się za przyjęciem wniosku.</w:t>
      </w:r>
    </w:p>
    <w:p w:rsidR="00641A42" w:rsidRDefault="00641A42" w:rsidP="00641A42">
      <w:pPr>
        <w:spacing w:line="360" w:lineRule="auto"/>
        <w:jc w:val="both"/>
      </w:pPr>
    </w:p>
    <w:p w:rsidR="00641A42" w:rsidRDefault="00641A42" w:rsidP="00641A42">
      <w:pPr>
        <w:spacing w:line="360" w:lineRule="auto"/>
        <w:jc w:val="both"/>
      </w:pPr>
      <w:r>
        <w:t>Sprawozdanie z działalności Urzędu Gminy w Strzałkowie w roku 200</w:t>
      </w:r>
      <w:r w:rsidR="00506182">
        <w:t>8</w:t>
      </w:r>
      <w:r>
        <w:t xml:space="preserve"> – zał.nr 1</w:t>
      </w:r>
      <w:r w:rsidR="008B06BD">
        <w:t>6</w:t>
      </w:r>
      <w:r>
        <w:t>.</w:t>
      </w:r>
    </w:p>
    <w:p w:rsidR="00641A42" w:rsidRDefault="00641A42" w:rsidP="00641A42">
      <w:pPr>
        <w:spacing w:line="360" w:lineRule="auto"/>
        <w:jc w:val="both"/>
      </w:pPr>
    </w:p>
    <w:p w:rsidR="00641A42" w:rsidRDefault="00641A42" w:rsidP="00641A42">
      <w:pPr>
        <w:spacing w:line="360" w:lineRule="auto"/>
        <w:jc w:val="both"/>
      </w:pPr>
      <w:r>
        <w:t>Do pkt 9.:</w:t>
      </w:r>
    </w:p>
    <w:p w:rsidR="00641A42" w:rsidRDefault="00641A42" w:rsidP="00641A42">
      <w:pPr>
        <w:spacing w:line="360" w:lineRule="auto"/>
        <w:jc w:val="both"/>
      </w:pPr>
    </w:p>
    <w:p w:rsidR="00641A42" w:rsidRDefault="00641A42" w:rsidP="00641A42">
      <w:pPr>
        <w:spacing w:line="360" w:lineRule="auto"/>
        <w:jc w:val="both"/>
      </w:pPr>
      <w:r>
        <w:t xml:space="preserve">Przewodniczący poddał pod głosowanie wniosek radnego Kazimierza </w:t>
      </w:r>
      <w:r w:rsidR="00506182">
        <w:t>Tomczaka</w:t>
      </w:r>
      <w:r>
        <w:t>, aby nie czytać również sprawozdań z działalności jednostek organizacyjnych, a jedynie dołączyć je do protokółu z sesji</w:t>
      </w:r>
      <w:r w:rsidR="00506182">
        <w:t>.</w:t>
      </w:r>
    </w:p>
    <w:p w:rsidR="00942385" w:rsidRDefault="00942385" w:rsidP="00641A42">
      <w:pPr>
        <w:spacing w:line="360" w:lineRule="auto"/>
        <w:jc w:val="both"/>
      </w:pPr>
      <w:r>
        <w:t>O godzinie 11</w:t>
      </w:r>
      <w:r>
        <w:rPr>
          <w:vertAlign w:val="superscript"/>
        </w:rPr>
        <w:t>28</w:t>
      </w:r>
      <w:r>
        <w:t xml:space="preserve"> na salę obrad powrócił radny Stefan Śmidowicz.</w:t>
      </w:r>
    </w:p>
    <w:p w:rsidR="00506182" w:rsidRDefault="00506182" w:rsidP="00641A42">
      <w:pPr>
        <w:spacing w:line="360" w:lineRule="auto"/>
        <w:jc w:val="both"/>
      </w:pPr>
      <w:r>
        <w:t>Rada Gminy Strzałkowo, w obecności 13 radnych, opowiedziała się za przyjęciem wniosku.</w:t>
      </w:r>
    </w:p>
    <w:p w:rsidR="00641A42" w:rsidRDefault="00641A42" w:rsidP="00641A42">
      <w:pPr>
        <w:spacing w:line="360" w:lineRule="auto"/>
        <w:jc w:val="both"/>
      </w:pPr>
      <w:r>
        <w:t>Sprawozdanie Szkoły Podstawowej w Strzałkowie – zał. nr 1</w:t>
      </w:r>
      <w:r w:rsidR="008B06BD">
        <w:t>7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>Sprawozdanie Szkoły Podstawowej w Wólce – zał. nr 1</w:t>
      </w:r>
      <w:r w:rsidR="008B06BD">
        <w:t>8</w:t>
      </w:r>
      <w:r>
        <w:t xml:space="preserve">. </w:t>
      </w:r>
    </w:p>
    <w:p w:rsidR="00641A42" w:rsidRDefault="00641A42" w:rsidP="00641A42">
      <w:pPr>
        <w:spacing w:line="360" w:lineRule="auto"/>
        <w:jc w:val="both"/>
      </w:pPr>
      <w:r>
        <w:t>Sprawozdanie Gimnazjum w Strzałkowie – zał. nr 1</w:t>
      </w:r>
      <w:r w:rsidR="008B06BD">
        <w:t>9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 xml:space="preserve">Sprawozdanie Warsztatów Terapii Zajęciowej  w Babinie – zał. nr </w:t>
      </w:r>
      <w:r w:rsidR="008B06BD">
        <w:t>20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 xml:space="preserve">Sprawozdanie Biblioteki Publicznej Gminy Strzałkowo – zał. nr </w:t>
      </w:r>
      <w:r w:rsidR="008B06BD">
        <w:t>21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 xml:space="preserve">Sprawozdanie Gminnego Ośrodka Pomocy Społecznej w Strzałkowie – zał. nr </w:t>
      </w:r>
      <w:r w:rsidR="008B06BD">
        <w:t>22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>Sprawozdanie Przedszkola w Strzałkowie  - zał. nr 2</w:t>
      </w:r>
      <w:r w:rsidR="008B06BD">
        <w:t>3</w:t>
      </w:r>
      <w:r>
        <w:t>.</w:t>
      </w:r>
    </w:p>
    <w:p w:rsidR="00641A42" w:rsidRDefault="00641A42" w:rsidP="00641A42">
      <w:pPr>
        <w:spacing w:line="360" w:lineRule="auto"/>
        <w:jc w:val="both"/>
      </w:pPr>
      <w:r>
        <w:t>Sprawozdanie  Gminnego Ośrodka Kultury w Strzałkowie – zał. nr 2</w:t>
      </w:r>
      <w:r w:rsidR="008B06BD">
        <w:t>4</w:t>
      </w:r>
      <w:r>
        <w:t>.</w:t>
      </w:r>
    </w:p>
    <w:p w:rsidR="00641A42" w:rsidRPr="00235E11" w:rsidRDefault="00641A42" w:rsidP="0069454A">
      <w:pPr>
        <w:spacing w:line="360" w:lineRule="auto"/>
        <w:jc w:val="both"/>
      </w:pPr>
    </w:p>
    <w:p w:rsidR="00081C8A" w:rsidRDefault="00506182" w:rsidP="0069454A">
      <w:pPr>
        <w:spacing w:line="360" w:lineRule="auto"/>
      </w:pPr>
      <w:r>
        <w:t>Do pkt 10.:</w:t>
      </w:r>
    </w:p>
    <w:p w:rsidR="00506182" w:rsidRDefault="00506182" w:rsidP="00506182">
      <w:pPr>
        <w:spacing w:line="360" w:lineRule="auto"/>
        <w:jc w:val="both"/>
      </w:pPr>
    </w:p>
    <w:p w:rsidR="00506182" w:rsidRDefault="00506182" w:rsidP="00506182">
      <w:pPr>
        <w:spacing w:line="360" w:lineRule="auto"/>
        <w:jc w:val="both"/>
      </w:pPr>
      <w:r>
        <w:t>Wójt gminy Dariusz Grzywiński odczytał sprawozdanie z wykonania budżetu gminy Strzałkowo za 2008 r. ( treść wystąpienia zał. nr 2</w:t>
      </w:r>
      <w:r w:rsidR="008B06BD">
        <w:t>5</w:t>
      </w:r>
      <w:r>
        <w:t>).</w:t>
      </w:r>
    </w:p>
    <w:p w:rsidR="00942385" w:rsidRPr="00942385" w:rsidRDefault="00942385" w:rsidP="00506182">
      <w:pPr>
        <w:spacing w:line="360" w:lineRule="auto"/>
        <w:jc w:val="both"/>
      </w:pPr>
      <w:r>
        <w:t>O godzinie 11</w:t>
      </w:r>
      <w:r>
        <w:rPr>
          <w:vertAlign w:val="superscript"/>
        </w:rPr>
        <w:t>32</w:t>
      </w:r>
      <w:r>
        <w:t xml:space="preserve"> na salę obrad powróciła radna Irena Maciejewska.</w:t>
      </w:r>
    </w:p>
    <w:p w:rsidR="00506182" w:rsidRDefault="00506182" w:rsidP="00506182">
      <w:pPr>
        <w:spacing w:line="360" w:lineRule="auto"/>
        <w:jc w:val="both"/>
      </w:pPr>
      <w:r>
        <w:t xml:space="preserve">Przewodniczący poprosił Skarbnika Gminy o odczytanie opinii Regionalnej Izby Obrachunkowej  o przedłożonym przez Wójta Gminy Strzałkowo sprawozdania z wykonania budżetu za 2008 r. </w:t>
      </w:r>
    </w:p>
    <w:p w:rsidR="00506182" w:rsidRDefault="00506182" w:rsidP="00506182">
      <w:pPr>
        <w:spacing w:line="360" w:lineRule="auto"/>
        <w:jc w:val="both"/>
      </w:pPr>
      <w:r>
        <w:lastRenderedPageBreak/>
        <w:t>Skarbnik gminy Teresa Jóźwiak poinformowała radnych, że opinia Składu Orzekającego  RIO w Poznaniu o sprawozdaniu z wykonania budżetu gminy Strzałkowo za rok 2008 jest pozytywna, a następnie ją odczytała  (zał. nr 2</w:t>
      </w:r>
      <w:r w:rsidR="008B06BD">
        <w:t>6</w:t>
      </w:r>
      <w:r>
        <w:t xml:space="preserve"> ).</w:t>
      </w:r>
    </w:p>
    <w:p w:rsidR="00506182" w:rsidRDefault="00506182" w:rsidP="00506182">
      <w:pPr>
        <w:spacing w:line="360" w:lineRule="auto"/>
        <w:jc w:val="both"/>
      </w:pPr>
      <w:r>
        <w:t>Przewodniczący poprosił przewodniczącego Komisji Rewizyjnej o odczytanie wniosku o wyrażeniu opinii o wykonaniu budżetu gminy Strzałkowo za rok 200</w:t>
      </w:r>
      <w:r w:rsidR="00942385">
        <w:t>8</w:t>
      </w:r>
      <w:r>
        <w:t>.</w:t>
      </w:r>
    </w:p>
    <w:p w:rsidR="00506182" w:rsidRDefault="00506182" w:rsidP="00506182">
      <w:pPr>
        <w:spacing w:line="360" w:lineRule="auto"/>
        <w:jc w:val="both"/>
      </w:pPr>
      <w:r>
        <w:t>Radny Stefan Śmidowicz odczytał uchwałę Komisji Rewizyjnej nr 1/2009 z  27 marca 2008r. w sprawie wyrażenia opinii o wykonaniu budżetu gminy Strzałkowo za 2008 r. i wniosku o udzielenie absolutorium Wójtowi Gminy Strzałkowo (zał. nr 2</w:t>
      </w:r>
      <w:r w:rsidR="008B06BD">
        <w:t>7</w:t>
      </w:r>
      <w:r>
        <w:t>), a następnie  opinię Składu Orzekającego Regionalnej Izby Obrachunkowej w Poznaniu o ww. wniosku Komisji Rewizyjnej   (zał. nr 2</w:t>
      </w:r>
      <w:r w:rsidR="008B06BD">
        <w:t>8</w:t>
      </w:r>
      <w:r>
        <w:t xml:space="preserve"> ).</w:t>
      </w:r>
    </w:p>
    <w:p w:rsidR="00506182" w:rsidRDefault="00506182" w:rsidP="00506182">
      <w:pPr>
        <w:spacing w:line="360" w:lineRule="auto"/>
        <w:jc w:val="both"/>
      </w:pPr>
      <w:r>
        <w:t xml:space="preserve">Przewodniczący oświadczył, że otwiera dyskusję. Zapytał się, kto z obecnych chciałby zabrać głos, ma uwagi lub pytania ? </w:t>
      </w:r>
    </w:p>
    <w:p w:rsidR="00506182" w:rsidRDefault="00506182" w:rsidP="00506182">
      <w:pPr>
        <w:spacing w:line="360" w:lineRule="auto"/>
        <w:jc w:val="both"/>
      </w:pPr>
      <w:r>
        <w:t>W związku z brakiem chętnych do zabrania głosu, Przewodniczący  poddał pod głosowanie wniosek Komisji Rewizyjnej w sprawie udzielenia absolutorium Wójtowi Gminy z tytułu wykonania budżetu za 2008 r.</w:t>
      </w:r>
    </w:p>
    <w:p w:rsidR="00506182" w:rsidRDefault="00506182" w:rsidP="00506182">
      <w:pPr>
        <w:spacing w:line="360" w:lineRule="auto"/>
        <w:jc w:val="both"/>
      </w:pPr>
      <w:r>
        <w:t>Rada Gminy Strzałkowo, w obecności 14 radnych, podjęła jednogłośnie, uchwałę w sprawie rozpatrzenia sprawozdania z wykonania budżetu gminy Strzałkowo za rok 2008 i udzielenia absolutorium Wójtowi Gminy Strzałkowo (uchwała nr XXIX/184/09 – zał. nr 2</w:t>
      </w:r>
      <w:r w:rsidR="008B06BD">
        <w:t>9</w:t>
      </w:r>
      <w:r>
        <w:t>).</w:t>
      </w:r>
    </w:p>
    <w:p w:rsidR="00506182" w:rsidRDefault="00506182" w:rsidP="00506182">
      <w:pPr>
        <w:spacing w:line="360" w:lineRule="auto"/>
        <w:jc w:val="both"/>
      </w:pPr>
    </w:p>
    <w:p w:rsidR="00506182" w:rsidRDefault="00506182" w:rsidP="00506182">
      <w:pPr>
        <w:spacing w:line="360" w:lineRule="auto"/>
        <w:jc w:val="both"/>
      </w:pPr>
      <w:r>
        <w:t>Do pkt 12.:</w:t>
      </w:r>
    </w:p>
    <w:p w:rsidR="00506182" w:rsidRDefault="00506182" w:rsidP="00506182">
      <w:pPr>
        <w:spacing w:line="360" w:lineRule="auto"/>
        <w:jc w:val="both"/>
      </w:pPr>
    </w:p>
    <w:p w:rsidR="00506182" w:rsidRDefault="00506182" w:rsidP="00506182">
      <w:pPr>
        <w:spacing w:line="360" w:lineRule="auto"/>
        <w:jc w:val="both"/>
      </w:pPr>
      <w:r>
        <w:t>Przewodniczący poddał pod głosowanie wniosek radnego Kazimierza Pawlaka, aby nie czytać również sprawozdań z działalności komisji problemowych jednostek organizacyjnych, a jedynie dołączyć je do protokółu z sesji.</w:t>
      </w:r>
    </w:p>
    <w:p w:rsidR="00506182" w:rsidRDefault="00506182" w:rsidP="00506182">
      <w:pPr>
        <w:spacing w:line="360" w:lineRule="auto"/>
        <w:jc w:val="both"/>
      </w:pPr>
      <w:r>
        <w:t>Na 12 radnych „za” wnioskiem głosowało 9,  „przeciw” – 0, „wstrzymało się” – 3.</w:t>
      </w:r>
    </w:p>
    <w:p w:rsidR="00506182" w:rsidRDefault="00506182" w:rsidP="00506182">
      <w:pPr>
        <w:spacing w:line="360" w:lineRule="auto"/>
        <w:jc w:val="both"/>
      </w:pPr>
      <w:r>
        <w:t>Wniosek został przyjęty</w:t>
      </w:r>
    </w:p>
    <w:p w:rsidR="00506182" w:rsidRDefault="00506182" w:rsidP="00506182">
      <w:pPr>
        <w:spacing w:line="360" w:lineRule="auto"/>
        <w:jc w:val="both"/>
      </w:pPr>
    </w:p>
    <w:p w:rsidR="00506182" w:rsidRDefault="00506182" w:rsidP="00506182">
      <w:pPr>
        <w:spacing w:line="360" w:lineRule="auto"/>
        <w:jc w:val="both"/>
      </w:pPr>
      <w:r>
        <w:t xml:space="preserve">Sprawozdanie  Komisji Rewizyjnej – zał. nr </w:t>
      </w:r>
      <w:r w:rsidR="008B06BD">
        <w:t>30</w:t>
      </w:r>
      <w:r>
        <w:t>.</w:t>
      </w:r>
    </w:p>
    <w:p w:rsidR="00506182" w:rsidRDefault="00506182" w:rsidP="00506182">
      <w:pPr>
        <w:spacing w:line="360" w:lineRule="auto"/>
        <w:jc w:val="both"/>
      </w:pPr>
      <w:r>
        <w:t xml:space="preserve">Sprawozdanie Komisji Budżetowej – zał. nr </w:t>
      </w:r>
      <w:r w:rsidR="008B06BD">
        <w:t>31</w:t>
      </w:r>
      <w:r>
        <w:t>.</w:t>
      </w:r>
    </w:p>
    <w:p w:rsidR="00506182" w:rsidRDefault="00506182" w:rsidP="00506182">
      <w:pPr>
        <w:spacing w:line="360" w:lineRule="auto"/>
        <w:jc w:val="both"/>
      </w:pPr>
      <w:r>
        <w:t>Sprawozdanie Komisji Oświaty, Kultury, Sportu, Ochrony Zdrowia  i Pomocy Społecznej – zał. nr 3</w:t>
      </w:r>
      <w:r w:rsidR="008B06BD">
        <w:t>2</w:t>
      </w:r>
      <w:r>
        <w:t>.</w:t>
      </w:r>
    </w:p>
    <w:p w:rsidR="00506182" w:rsidRDefault="00506182" w:rsidP="00506182">
      <w:pPr>
        <w:spacing w:line="360" w:lineRule="auto"/>
        <w:jc w:val="both"/>
      </w:pPr>
      <w:r>
        <w:t>Sprawozdanie Komisji Rozwoju Gospodarczego, Rolnictwa, Leśnictwa, Ochrony Środowiska i Inwentaryzacji – zał. nr 3</w:t>
      </w:r>
      <w:r w:rsidR="008B06BD">
        <w:t>3</w:t>
      </w:r>
      <w:r>
        <w:t>.</w:t>
      </w:r>
    </w:p>
    <w:p w:rsidR="00506182" w:rsidRDefault="00506182" w:rsidP="00506182">
      <w:pPr>
        <w:spacing w:line="360" w:lineRule="auto"/>
        <w:jc w:val="both"/>
      </w:pPr>
      <w:r>
        <w:lastRenderedPageBreak/>
        <w:t>Sprawozdanie Komisji Handlu, Usług, Rzemiosła, Porządku i Bezpieczeństwa Publicznego – zał. nr 3</w:t>
      </w:r>
      <w:r w:rsidR="008B06BD">
        <w:t>4</w:t>
      </w:r>
      <w:r>
        <w:t>.</w:t>
      </w:r>
    </w:p>
    <w:p w:rsidR="00506182" w:rsidRDefault="00506182" w:rsidP="00506182">
      <w:pPr>
        <w:spacing w:line="360" w:lineRule="auto"/>
        <w:jc w:val="both"/>
      </w:pPr>
    </w:p>
    <w:p w:rsidR="00506182" w:rsidRDefault="00506182" w:rsidP="003C09F0">
      <w:pPr>
        <w:spacing w:line="360" w:lineRule="auto"/>
      </w:pPr>
      <w:r>
        <w:t>Do</w:t>
      </w:r>
      <w:r w:rsidR="003C09F0">
        <w:t xml:space="preserve"> </w:t>
      </w:r>
      <w:r>
        <w:t>pkt</w:t>
      </w:r>
      <w:r w:rsidR="003C09F0">
        <w:t xml:space="preserve"> </w:t>
      </w:r>
      <w:r>
        <w:t>13.:</w:t>
      </w:r>
      <w:r>
        <w:br/>
      </w:r>
    </w:p>
    <w:p w:rsidR="00506182" w:rsidRDefault="00506182" w:rsidP="002A13D3">
      <w:pPr>
        <w:spacing w:line="360" w:lineRule="auto"/>
        <w:jc w:val="both"/>
      </w:pPr>
      <w:r>
        <w:t>W punkcie wolne wnioski, informacje, komunikaty, jako pierwszy głos zabrała sołtys wsi</w:t>
      </w:r>
      <w:r w:rsidR="002A13D3">
        <w:t xml:space="preserve"> Skarboszewo  Grażyna Cichocka, która zgłosiła następujące wnioski:</w:t>
      </w:r>
    </w:p>
    <w:p w:rsidR="002A13D3" w:rsidRPr="002A13D3" w:rsidRDefault="002A13D3" w:rsidP="002A13D3">
      <w:pPr>
        <w:spacing w:line="360" w:lineRule="auto"/>
        <w:ind w:left="142" w:hanging="142"/>
        <w:jc w:val="both"/>
      </w:pPr>
      <w:r w:rsidRPr="002A13D3">
        <w:t>- ustawić tablicę informacyjną za parkiem w m. Chwalibogowo  „ w lewo – Ciążeń, prosto   Gałęzewo, Sokolniki,</w:t>
      </w:r>
    </w:p>
    <w:p w:rsidR="002A13D3" w:rsidRPr="002A13D3" w:rsidRDefault="002A13D3" w:rsidP="002A13D3">
      <w:pPr>
        <w:spacing w:line="360" w:lineRule="auto"/>
        <w:jc w:val="both"/>
      </w:pPr>
      <w:r w:rsidRPr="002A13D3">
        <w:t>- na tym samym zakręcie ustawić znak drogowy tzw. „sierżanta” jadąc od strony Wrześni.</w:t>
      </w:r>
    </w:p>
    <w:p w:rsidR="002A13D3" w:rsidRDefault="002A13D3" w:rsidP="002A13D3">
      <w:pPr>
        <w:spacing w:line="360" w:lineRule="auto"/>
        <w:jc w:val="both"/>
      </w:pPr>
      <w:r w:rsidRPr="002A13D3">
        <w:t>- ustawić zjeżdżalnie na placu zabaw przy szkole w Skarboszewie.</w:t>
      </w:r>
    </w:p>
    <w:p w:rsidR="002A13D3" w:rsidRPr="002A13D3" w:rsidRDefault="002A13D3" w:rsidP="002A13D3">
      <w:pPr>
        <w:spacing w:line="360" w:lineRule="auto"/>
        <w:jc w:val="both"/>
      </w:pPr>
      <w:r>
        <w:t>Radny Kazimierz Pawlak podziękował Wójtowi za montaż mini placów zabaw na wsiach. Zgłosił wniosek, aby corocznie  te place wzbogacać o kolejne urządzenia do zabawy.</w:t>
      </w:r>
    </w:p>
    <w:p w:rsidR="002A13D3" w:rsidRDefault="002A13D3" w:rsidP="002A13D3">
      <w:pPr>
        <w:spacing w:line="360" w:lineRule="auto"/>
        <w:jc w:val="both"/>
      </w:pPr>
      <w:r>
        <w:t>Sołtys wsi Babin Olędry  Edward Wiśniewski podziękował za łatanie dziur w drodze przebiegającej przez to sołectwo, a następnie zgłosił wniosek o wyczyszczenie rowu biegnącego przez wieś.</w:t>
      </w:r>
    </w:p>
    <w:p w:rsidR="00761B99" w:rsidRDefault="00761B99" w:rsidP="002A13D3">
      <w:pPr>
        <w:spacing w:line="360" w:lineRule="auto"/>
        <w:jc w:val="both"/>
      </w:pPr>
      <w:r>
        <w:t>Radny Eugeniusz Przybyła przewodniczący Komisji Handlu, Usług, Rzemiosła, Porządku i Bezpieczeństwa Publicznego poinformował, że w dniu 28 kwietnia br. o godzinie 11.00 odbędzie posiedzenie komisji.</w:t>
      </w:r>
    </w:p>
    <w:p w:rsidR="00737E33" w:rsidRPr="00737E33" w:rsidRDefault="002A13D3" w:rsidP="00737E33">
      <w:pPr>
        <w:spacing w:line="360" w:lineRule="auto"/>
        <w:jc w:val="both"/>
      </w:pPr>
      <w:r w:rsidRPr="00737E33">
        <w:t>Sołtys wsi Kornaty Tadeusz Dostatni podziękował za uporządkowanie cmentarza ewangelickiego  w miejscowości Kornaty Kolonia II, a następnie zgłosił wniosek o</w:t>
      </w:r>
      <w:r w:rsidR="00737E33" w:rsidRPr="00737E33">
        <w:t xml:space="preserve">  wy</w:t>
      </w:r>
      <w:r w:rsidR="00737E33">
        <w:t>cięcie</w:t>
      </w:r>
      <w:r w:rsidR="00737E33" w:rsidRPr="00737E33">
        <w:t xml:space="preserve"> krzew</w:t>
      </w:r>
      <w:r w:rsidR="00737E33">
        <w:t>ów</w:t>
      </w:r>
      <w:r w:rsidR="00737E33" w:rsidRPr="00737E33">
        <w:t xml:space="preserve"> przy drodze</w:t>
      </w:r>
      <w:r w:rsidR="00737E33">
        <w:t xml:space="preserve"> powiatowej</w:t>
      </w:r>
      <w:r w:rsidR="00737E33" w:rsidRPr="00737E33">
        <w:t xml:space="preserve"> Kornaty – Strzałkowo</w:t>
      </w:r>
      <w:r w:rsidR="00737E33">
        <w:t xml:space="preserve"> oraz ustawienie  znaku drogowego „niebezpieczny zakręt”</w:t>
      </w:r>
      <w:r w:rsidR="00737E33" w:rsidRPr="00737E33">
        <w:t xml:space="preserve"> w miejscowości</w:t>
      </w:r>
      <w:r w:rsidR="00737E33">
        <w:t xml:space="preserve"> Kornaty Kolonia II</w:t>
      </w:r>
      <w:r w:rsidR="00761B99">
        <w:t>.</w:t>
      </w:r>
    </w:p>
    <w:p w:rsidR="00737E33" w:rsidRPr="00737E33" w:rsidRDefault="00761B99" w:rsidP="00737E33">
      <w:pPr>
        <w:spacing w:line="360" w:lineRule="auto"/>
        <w:jc w:val="both"/>
      </w:pPr>
      <w:r>
        <w:t>Radna Irena Maciejewska zgłosiła następujące wnioski:</w:t>
      </w:r>
    </w:p>
    <w:p w:rsidR="00761B99" w:rsidRPr="003C09F0" w:rsidRDefault="00761B99" w:rsidP="00761B99">
      <w:pPr>
        <w:numPr>
          <w:ilvl w:val="0"/>
          <w:numId w:val="4"/>
        </w:numPr>
        <w:spacing w:line="360" w:lineRule="auto"/>
        <w:jc w:val="both"/>
      </w:pPr>
      <w:r w:rsidRPr="003C09F0">
        <w:t>Załatać dziurę w drodze w miejscowości Brudzewo koło nieruchomości p. Pęcherzewskich.</w:t>
      </w:r>
    </w:p>
    <w:p w:rsidR="00761B99" w:rsidRPr="003C09F0" w:rsidRDefault="00761B99" w:rsidP="00761B99">
      <w:pPr>
        <w:numPr>
          <w:ilvl w:val="0"/>
          <w:numId w:val="4"/>
        </w:numPr>
        <w:spacing w:line="360" w:lineRule="auto"/>
        <w:jc w:val="both"/>
      </w:pPr>
      <w:r w:rsidRPr="003C09F0">
        <w:t>Przestawić znak drogowy „droga z pierwszeństwem przejazdu” w m. Szemborowo.  Ustawiony jest z kierunku Otoczna, a powinien być od strony Szemborowo Parcele, przy posesji nr 61.</w:t>
      </w:r>
    </w:p>
    <w:p w:rsidR="002A13D3" w:rsidRDefault="00761B99" w:rsidP="002A13D3">
      <w:pPr>
        <w:spacing w:line="360" w:lineRule="auto"/>
        <w:jc w:val="both"/>
      </w:pPr>
      <w:r>
        <w:t xml:space="preserve">Przewodniczący  poinformował, że na następną sesję postara się zaprosić dyrektora Powiatowego Zarządu Dróg w Słomczycach. Następnie przypomniał radnym </w:t>
      </w:r>
      <w:r w:rsidR="0094767B">
        <w:t>o obowiązku złożenia oświadczenia</w:t>
      </w:r>
      <w:r>
        <w:t xml:space="preserve"> majątkowego do końca kwietnia br.</w:t>
      </w:r>
    </w:p>
    <w:p w:rsidR="0094767B" w:rsidRDefault="0094767B" w:rsidP="002A13D3">
      <w:pPr>
        <w:spacing w:line="360" w:lineRule="auto"/>
        <w:jc w:val="both"/>
      </w:pPr>
    </w:p>
    <w:p w:rsidR="0094767B" w:rsidRDefault="0094767B" w:rsidP="0094767B">
      <w:pPr>
        <w:spacing w:line="360" w:lineRule="auto"/>
        <w:jc w:val="both"/>
      </w:pPr>
      <w:r>
        <w:t>Do pkt 13.:</w:t>
      </w:r>
    </w:p>
    <w:p w:rsidR="0094767B" w:rsidRDefault="0094767B" w:rsidP="0094767B">
      <w:pPr>
        <w:spacing w:line="360" w:lineRule="auto"/>
        <w:jc w:val="both"/>
      </w:pPr>
    </w:p>
    <w:p w:rsidR="0094767B" w:rsidRDefault="0094767B" w:rsidP="0094767B">
      <w:pPr>
        <w:spacing w:line="360" w:lineRule="auto"/>
        <w:jc w:val="both"/>
      </w:pPr>
      <w:r>
        <w:t xml:space="preserve">O godzinie </w:t>
      </w:r>
      <w:r w:rsidRPr="008A4F1B">
        <w:t>1</w:t>
      </w:r>
      <w:r>
        <w:t>1</w:t>
      </w:r>
      <w:r>
        <w:rPr>
          <w:vertAlign w:val="superscript"/>
        </w:rPr>
        <w:t xml:space="preserve">55 </w:t>
      </w:r>
      <w:r>
        <w:t>Przewodniczący oświadczył, że porządek obrad został wyczerpany. Wypowiadając formułę „zamykam XXIX sesję Rady Gminy Strzałkowo” zakończył obrady.</w:t>
      </w:r>
    </w:p>
    <w:p w:rsidR="0094767B" w:rsidRDefault="0094767B" w:rsidP="0094767B">
      <w:pPr>
        <w:spacing w:line="360" w:lineRule="auto"/>
        <w:jc w:val="both"/>
      </w:pPr>
    </w:p>
    <w:p w:rsidR="0094767B" w:rsidRDefault="0094767B" w:rsidP="0094767B">
      <w:pPr>
        <w:spacing w:line="360" w:lineRule="auto"/>
        <w:jc w:val="both"/>
      </w:pPr>
      <w:r>
        <w:t>Protokołował:</w:t>
      </w:r>
    </w:p>
    <w:p w:rsidR="0094767B" w:rsidRDefault="0094767B" w:rsidP="0094767B">
      <w:pPr>
        <w:spacing w:line="360" w:lineRule="auto"/>
        <w:jc w:val="both"/>
      </w:pPr>
      <w:r>
        <w:t>Z.Skudzawski</w:t>
      </w:r>
    </w:p>
    <w:p w:rsidR="0094767B" w:rsidRDefault="0094767B" w:rsidP="0094767B">
      <w:pPr>
        <w:spacing w:line="360" w:lineRule="auto"/>
        <w:jc w:val="both"/>
      </w:pPr>
    </w:p>
    <w:p w:rsidR="0094767B" w:rsidRDefault="0094767B" w:rsidP="0094767B">
      <w:pPr>
        <w:spacing w:line="360" w:lineRule="auto"/>
        <w:jc w:val="both"/>
      </w:pPr>
    </w:p>
    <w:p w:rsidR="0094767B" w:rsidRDefault="0094767B" w:rsidP="0094767B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>
        <w:tab/>
        <w:t>Przewodniczący Rady Gminy</w:t>
      </w:r>
      <w:r>
        <w:tab/>
      </w:r>
    </w:p>
    <w:p w:rsidR="0094767B" w:rsidRPr="00C57E19" w:rsidRDefault="0094767B" w:rsidP="0094767B">
      <w:pPr>
        <w:spacing w:line="360" w:lineRule="auto"/>
        <w:ind w:left="180" w:hanging="180"/>
        <w:jc w:val="both"/>
        <w:rPr>
          <w:i/>
        </w:rPr>
      </w:pPr>
      <w:r>
        <w:tab/>
      </w:r>
      <w:r>
        <w:tab/>
      </w:r>
      <w:r>
        <w:tab/>
        <w:t xml:space="preserve">                      </w:t>
      </w:r>
      <w:r>
        <w:tab/>
      </w:r>
      <w:r>
        <w:tab/>
      </w:r>
      <w:r>
        <w:tab/>
      </w:r>
      <w:r>
        <w:tab/>
      </w:r>
      <w:r w:rsidRPr="00C57E19">
        <w:rPr>
          <w:i/>
        </w:rPr>
        <w:t xml:space="preserve">    </w:t>
      </w:r>
      <w:r w:rsidR="00C57E19">
        <w:rPr>
          <w:i/>
        </w:rPr>
        <w:t xml:space="preserve">/-/ </w:t>
      </w:r>
      <w:r w:rsidRPr="00C57E19">
        <w:rPr>
          <w:i/>
        </w:rPr>
        <w:t>Włodzimierz Musielak</w:t>
      </w:r>
    </w:p>
    <w:p w:rsidR="0094767B" w:rsidRPr="00B66818" w:rsidRDefault="0094767B" w:rsidP="0094767B">
      <w:pPr>
        <w:spacing w:line="360" w:lineRule="auto"/>
        <w:jc w:val="both"/>
      </w:pPr>
    </w:p>
    <w:p w:rsidR="0094767B" w:rsidRPr="002A13D3" w:rsidRDefault="0094767B" w:rsidP="002A13D3">
      <w:pPr>
        <w:spacing w:line="360" w:lineRule="auto"/>
        <w:jc w:val="both"/>
      </w:pPr>
    </w:p>
    <w:sectPr w:rsidR="0094767B" w:rsidRPr="002A13D3" w:rsidSect="00A97C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784" w:rsidRDefault="00030784" w:rsidP="00761B99">
      <w:r>
        <w:separator/>
      </w:r>
    </w:p>
  </w:endnote>
  <w:endnote w:type="continuationSeparator" w:id="0">
    <w:p w:rsidR="00030784" w:rsidRDefault="00030784" w:rsidP="00761B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54547"/>
      <w:docPartObj>
        <w:docPartGallery w:val="Page Numbers (Bottom of Page)"/>
        <w:docPartUnique/>
      </w:docPartObj>
    </w:sdtPr>
    <w:sdtContent>
      <w:p w:rsidR="0094767B" w:rsidRDefault="00CB1895">
        <w:pPr>
          <w:pStyle w:val="Stopka"/>
          <w:jc w:val="right"/>
        </w:pPr>
        <w:fldSimple w:instr=" PAGE   \* MERGEFORMAT ">
          <w:r w:rsidR="00C57E19">
            <w:rPr>
              <w:noProof/>
            </w:rPr>
            <w:t>13</w:t>
          </w:r>
        </w:fldSimple>
      </w:p>
    </w:sdtContent>
  </w:sdt>
  <w:p w:rsidR="0094767B" w:rsidRDefault="009476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784" w:rsidRDefault="00030784" w:rsidP="00761B99">
      <w:r>
        <w:separator/>
      </w:r>
    </w:p>
  </w:footnote>
  <w:footnote w:type="continuationSeparator" w:id="0">
    <w:p w:rsidR="00030784" w:rsidRDefault="00030784" w:rsidP="00761B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B55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B95109"/>
    <w:multiLevelType w:val="hybridMultilevel"/>
    <w:tmpl w:val="0A56D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45A48"/>
    <w:multiLevelType w:val="hybridMultilevel"/>
    <w:tmpl w:val="9432B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D4935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7B47EE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444DD5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514C38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21009D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137F04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9A4E91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5F4EB9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0048FD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9"/>
  </w:num>
  <w:num w:numId="6">
    <w:abstractNumId w:val="8"/>
  </w:num>
  <w:num w:numId="7">
    <w:abstractNumId w:val="0"/>
  </w:num>
  <w:num w:numId="8">
    <w:abstractNumId w:val="6"/>
  </w:num>
  <w:num w:numId="9">
    <w:abstractNumId w:val="10"/>
  </w:num>
  <w:num w:numId="10">
    <w:abstractNumId w:val="7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5E11"/>
    <w:rsid w:val="00002B23"/>
    <w:rsid w:val="00030784"/>
    <w:rsid w:val="00046332"/>
    <w:rsid w:val="00080D16"/>
    <w:rsid w:val="00081C8A"/>
    <w:rsid w:val="000A4A75"/>
    <w:rsid w:val="00103EBC"/>
    <w:rsid w:val="00107509"/>
    <w:rsid w:val="001A6931"/>
    <w:rsid w:val="001E2AA5"/>
    <w:rsid w:val="00235E11"/>
    <w:rsid w:val="00261779"/>
    <w:rsid w:val="00277F31"/>
    <w:rsid w:val="002A13D3"/>
    <w:rsid w:val="002C5EA0"/>
    <w:rsid w:val="002C6738"/>
    <w:rsid w:val="00383903"/>
    <w:rsid w:val="003C09F0"/>
    <w:rsid w:val="003E499B"/>
    <w:rsid w:val="0044081A"/>
    <w:rsid w:val="00496CDE"/>
    <w:rsid w:val="004E4406"/>
    <w:rsid w:val="00506182"/>
    <w:rsid w:val="0054316D"/>
    <w:rsid w:val="006035CD"/>
    <w:rsid w:val="00641A42"/>
    <w:rsid w:val="0069454A"/>
    <w:rsid w:val="00737E33"/>
    <w:rsid w:val="00742D65"/>
    <w:rsid w:val="00761B99"/>
    <w:rsid w:val="007A5B44"/>
    <w:rsid w:val="007C5E02"/>
    <w:rsid w:val="007D3F6B"/>
    <w:rsid w:val="008B06BD"/>
    <w:rsid w:val="00914CE9"/>
    <w:rsid w:val="009333EE"/>
    <w:rsid w:val="00942385"/>
    <w:rsid w:val="0094767B"/>
    <w:rsid w:val="00A20B0D"/>
    <w:rsid w:val="00A97C4B"/>
    <w:rsid w:val="00AB3CF5"/>
    <w:rsid w:val="00B14EA7"/>
    <w:rsid w:val="00B7053D"/>
    <w:rsid w:val="00BF0EF7"/>
    <w:rsid w:val="00C31451"/>
    <w:rsid w:val="00C57E19"/>
    <w:rsid w:val="00CB1895"/>
    <w:rsid w:val="00CC602D"/>
    <w:rsid w:val="00DE55FE"/>
    <w:rsid w:val="00EC40DD"/>
    <w:rsid w:val="00ED4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1B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1B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1B9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476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476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76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76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13</Pages>
  <Words>3596</Words>
  <Characters>21577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Skudzawski Zbigniew</dc:creator>
  <cp:keywords/>
  <dc:description/>
  <cp:lastModifiedBy>MalinowskiJakub</cp:lastModifiedBy>
  <cp:revision>20</cp:revision>
  <cp:lastPrinted>2009-05-12T10:07:00Z</cp:lastPrinted>
  <dcterms:created xsi:type="dcterms:W3CDTF">2009-04-24T07:54:00Z</dcterms:created>
  <dcterms:modified xsi:type="dcterms:W3CDTF">2009-09-11T10:31:00Z</dcterms:modified>
</cp:coreProperties>
</file>